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AE" w:rsidRPr="00D15916" w:rsidRDefault="0042158C" w:rsidP="001678AE">
      <w:pPr>
        <w:autoSpaceDE w:val="0"/>
        <w:autoSpaceDN w:val="0"/>
        <w:adjustRightInd w:val="0"/>
        <w:rPr>
          <w:b/>
          <w:bCs/>
          <w:sz w:val="32"/>
          <w:szCs w:val="32"/>
        </w:rPr>
      </w:pPr>
      <w:r w:rsidRPr="00D15916">
        <w:rPr>
          <w:b/>
          <w:bCs/>
          <w:sz w:val="32"/>
          <w:szCs w:val="32"/>
        </w:rPr>
        <w:t>7</w:t>
      </w:r>
      <w:r w:rsidR="001678AE" w:rsidRPr="00D15916">
        <w:rPr>
          <w:b/>
          <w:bCs/>
          <w:sz w:val="32"/>
          <w:szCs w:val="32"/>
        </w:rPr>
        <w:t>. AINEVALDKOND „TEHNOLOOGIA“</w:t>
      </w:r>
    </w:p>
    <w:p w:rsidR="001678AE" w:rsidRDefault="001678AE" w:rsidP="001678AE">
      <w:pPr>
        <w:autoSpaceDE w:val="0"/>
        <w:autoSpaceDN w:val="0"/>
        <w:adjustRightInd w:val="0"/>
        <w:rPr>
          <w:b/>
          <w:bCs/>
          <w:sz w:val="36"/>
          <w:szCs w:val="36"/>
        </w:rPr>
      </w:pPr>
    </w:p>
    <w:p w:rsidR="0070756C" w:rsidRDefault="0070756C" w:rsidP="001678AE">
      <w:pPr>
        <w:autoSpaceDE w:val="0"/>
        <w:autoSpaceDN w:val="0"/>
        <w:adjustRightInd w:val="0"/>
        <w:rPr>
          <w:b/>
          <w:bCs/>
          <w:sz w:val="36"/>
          <w:szCs w:val="36"/>
        </w:rPr>
      </w:pPr>
    </w:p>
    <w:p w:rsidR="0070756C" w:rsidRDefault="0070756C" w:rsidP="0070756C">
      <w:pPr>
        <w:rPr>
          <w:rStyle w:val="FontStyle36"/>
          <w:bCs w:val="0"/>
        </w:rPr>
      </w:pPr>
      <w:r>
        <w:rPr>
          <w:rStyle w:val="FontStyle36"/>
          <w:bCs w:val="0"/>
        </w:rPr>
        <w:t>Sisukord:</w:t>
      </w:r>
    </w:p>
    <w:p w:rsidR="0070756C" w:rsidRDefault="0070756C" w:rsidP="0070756C">
      <w:pPr>
        <w:rPr>
          <w:rStyle w:val="FontStyle36"/>
          <w:bCs w:val="0"/>
        </w:rPr>
      </w:pPr>
      <w:r>
        <w:rPr>
          <w:rStyle w:val="FontStyle36"/>
          <w:bCs w:val="0"/>
        </w:rPr>
        <w:t>7.1. Üldalused …............</w:t>
      </w:r>
      <w:r w:rsidR="008B03FA">
        <w:rPr>
          <w:rStyle w:val="FontStyle36"/>
          <w:bCs w:val="0"/>
        </w:rPr>
        <w:t>......</w:t>
      </w:r>
      <w:r>
        <w:rPr>
          <w:rStyle w:val="FontStyle36"/>
          <w:bCs w:val="0"/>
        </w:rPr>
        <w:t xml:space="preserve"> 1</w:t>
      </w:r>
    </w:p>
    <w:p w:rsidR="0070756C" w:rsidRDefault="0070756C" w:rsidP="0070756C">
      <w:pPr>
        <w:rPr>
          <w:rStyle w:val="FontStyle36"/>
          <w:bCs w:val="0"/>
        </w:rPr>
      </w:pPr>
      <w:r>
        <w:rPr>
          <w:rStyle w:val="FontStyle36"/>
          <w:bCs w:val="0"/>
        </w:rPr>
        <w:t xml:space="preserve">7.2. Tööõpetus </w:t>
      </w:r>
      <w:proofErr w:type="spellStart"/>
      <w:r>
        <w:rPr>
          <w:rStyle w:val="FontStyle36"/>
          <w:bCs w:val="0"/>
        </w:rPr>
        <w:t>……</w:t>
      </w:r>
      <w:r w:rsidR="008B03FA">
        <w:rPr>
          <w:rStyle w:val="FontStyle36"/>
          <w:bCs w:val="0"/>
        </w:rPr>
        <w:t>………</w:t>
      </w:r>
      <w:proofErr w:type="spellEnd"/>
      <w:r w:rsidR="008B03FA">
        <w:rPr>
          <w:rStyle w:val="FontStyle36"/>
          <w:bCs w:val="0"/>
        </w:rPr>
        <w:t>.</w:t>
      </w:r>
      <w:r>
        <w:rPr>
          <w:rStyle w:val="FontStyle36"/>
          <w:bCs w:val="0"/>
        </w:rPr>
        <w:t xml:space="preserve"> </w:t>
      </w:r>
      <w:r w:rsidR="00D625A4">
        <w:rPr>
          <w:rStyle w:val="FontStyle36"/>
          <w:bCs w:val="0"/>
        </w:rPr>
        <w:t>6</w:t>
      </w:r>
    </w:p>
    <w:p w:rsidR="0070756C" w:rsidRDefault="0070756C" w:rsidP="0070756C">
      <w:pPr>
        <w:rPr>
          <w:rStyle w:val="FontStyle36"/>
          <w:bCs w:val="0"/>
        </w:rPr>
      </w:pPr>
      <w:r>
        <w:rPr>
          <w:rStyle w:val="FontStyle36"/>
          <w:bCs w:val="0"/>
        </w:rPr>
        <w:t>7.3. Käsitöö ja kodundus</w:t>
      </w:r>
      <w:r w:rsidR="008B03FA">
        <w:rPr>
          <w:rStyle w:val="FontStyle36"/>
          <w:bCs w:val="0"/>
        </w:rPr>
        <w:t xml:space="preserve"> ..</w:t>
      </w:r>
      <w:r>
        <w:rPr>
          <w:rStyle w:val="FontStyle36"/>
          <w:bCs w:val="0"/>
        </w:rPr>
        <w:t xml:space="preserve"> </w:t>
      </w:r>
      <w:r w:rsidR="00CD6E52">
        <w:rPr>
          <w:rStyle w:val="FontStyle36"/>
          <w:bCs w:val="0"/>
        </w:rPr>
        <w:t>10</w:t>
      </w:r>
    </w:p>
    <w:p w:rsidR="0070756C" w:rsidRDefault="0070756C" w:rsidP="0070756C">
      <w:pPr>
        <w:rPr>
          <w:rStyle w:val="FontStyle36"/>
          <w:bCs w:val="0"/>
        </w:rPr>
      </w:pPr>
      <w:r>
        <w:rPr>
          <w:rStyle w:val="FontStyle36"/>
          <w:bCs w:val="0"/>
        </w:rPr>
        <w:t xml:space="preserve">7.4. Tehnoloogiaõpetus </w:t>
      </w:r>
      <w:r w:rsidR="008B03FA">
        <w:rPr>
          <w:rStyle w:val="FontStyle36"/>
          <w:bCs w:val="0"/>
        </w:rPr>
        <w:t>….</w:t>
      </w:r>
      <w:r>
        <w:rPr>
          <w:rStyle w:val="FontStyle36"/>
          <w:bCs w:val="0"/>
        </w:rPr>
        <w:t xml:space="preserve"> 2</w:t>
      </w:r>
      <w:r w:rsidR="005B7821">
        <w:rPr>
          <w:rStyle w:val="FontStyle36"/>
          <w:bCs w:val="0"/>
        </w:rPr>
        <w:t>2</w:t>
      </w:r>
      <w:bookmarkStart w:id="0" w:name="_GoBack"/>
      <w:bookmarkEnd w:id="0"/>
    </w:p>
    <w:p w:rsidR="0070756C" w:rsidRDefault="0070756C" w:rsidP="001678AE">
      <w:pPr>
        <w:autoSpaceDE w:val="0"/>
        <w:autoSpaceDN w:val="0"/>
        <w:adjustRightInd w:val="0"/>
        <w:rPr>
          <w:b/>
          <w:bCs/>
          <w:sz w:val="36"/>
          <w:szCs w:val="36"/>
        </w:rPr>
      </w:pPr>
    </w:p>
    <w:p w:rsidR="002573D6" w:rsidRDefault="002573D6" w:rsidP="001678AE">
      <w:pPr>
        <w:autoSpaceDE w:val="0"/>
        <w:autoSpaceDN w:val="0"/>
        <w:adjustRightInd w:val="0"/>
        <w:rPr>
          <w:b/>
          <w:bCs/>
          <w:sz w:val="36"/>
          <w:szCs w:val="36"/>
        </w:rPr>
      </w:pPr>
    </w:p>
    <w:p w:rsidR="00D15916" w:rsidRDefault="00D15916" w:rsidP="001678AE">
      <w:pPr>
        <w:autoSpaceDE w:val="0"/>
        <w:autoSpaceDN w:val="0"/>
        <w:adjustRightInd w:val="0"/>
        <w:rPr>
          <w:b/>
          <w:bCs/>
          <w:sz w:val="28"/>
          <w:szCs w:val="28"/>
        </w:rPr>
      </w:pPr>
      <w:r w:rsidRPr="00D15916">
        <w:rPr>
          <w:b/>
          <w:bCs/>
          <w:sz w:val="28"/>
          <w:szCs w:val="28"/>
        </w:rPr>
        <w:t>7.1.Üldalused</w:t>
      </w:r>
    </w:p>
    <w:p w:rsidR="00D15916" w:rsidRPr="00D15916" w:rsidRDefault="00D15916" w:rsidP="001678AE">
      <w:pPr>
        <w:autoSpaceDE w:val="0"/>
        <w:autoSpaceDN w:val="0"/>
        <w:adjustRightInd w:val="0"/>
        <w:rPr>
          <w:b/>
          <w:bCs/>
          <w:sz w:val="28"/>
          <w:szCs w:val="28"/>
        </w:rPr>
      </w:pPr>
    </w:p>
    <w:p w:rsidR="0042158C" w:rsidRDefault="0042158C" w:rsidP="001678AE">
      <w:pPr>
        <w:autoSpaceDE w:val="0"/>
        <w:autoSpaceDN w:val="0"/>
        <w:adjustRightInd w:val="0"/>
        <w:rPr>
          <w:b/>
          <w:bCs/>
        </w:rPr>
      </w:pPr>
      <w:r>
        <w:rPr>
          <w:b/>
          <w:bCs/>
        </w:rPr>
        <w:t>7</w:t>
      </w:r>
      <w:r w:rsidR="001678AE">
        <w:rPr>
          <w:b/>
          <w:bCs/>
        </w:rPr>
        <w:t>.</w:t>
      </w:r>
      <w:r w:rsidR="00D15916">
        <w:rPr>
          <w:b/>
          <w:bCs/>
        </w:rPr>
        <w:t>1.</w:t>
      </w:r>
      <w:r w:rsidR="001678AE">
        <w:rPr>
          <w:b/>
          <w:bCs/>
        </w:rPr>
        <w:t>1. Tehnoloogiapädevus</w:t>
      </w:r>
    </w:p>
    <w:p w:rsidR="0042158C" w:rsidRDefault="0042158C" w:rsidP="00D15916">
      <w:pPr>
        <w:autoSpaceDE w:val="0"/>
        <w:autoSpaceDN w:val="0"/>
        <w:adjustRightInd w:val="0"/>
        <w:jc w:val="both"/>
      </w:pPr>
      <w:r>
        <w:t xml:space="preserve">Tehnoloogiavaldkonna õppeainete õpetamise eesmärgiks põhikoolis on kujundada õpilastes eakohane tehnoloogiapädevus: suutlikkus tulla toime tehnoloogiamaailmas, mõista tehnoloogia arengusuundumusi ning seoseid teadussaavutustega; omandada tehnoloogiline kirjaoskus tehnoloogiavahendite eakohaseks, loovaks ja innovaatiliseks kasutamiseks, lõimides mõttetööd käelise tegevusega; analüüsida tehnoloogia rakendamisega kaasnevaid võimalusi ja ohte; järgida intellektuaalomandi kaitse nõudeid; lahendada probleeme, lõimides mõttetööd käelise tegevusega, ja viia ideid ellu eesmärgipäraselt; tulla toime majapidamistöödega ja toituda tervislikult. </w:t>
      </w:r>
    </w:p>
    <w:p w:rsidR="0042158C" w:rsidRDefault="0042158C" w:rsidP="00D15916">
      <w:pPr>
        <w:autoSpaceDE w:val="0"/>
        <w:autoSpaceDN w:val="0"/>
        <w:adjustRightInd w:val="0"/>
        <w:jc w:val="both"/>
      </w:pPr>
      <w:r>
        <w:t xml:space="preserve">Tehnoloogiavaldkonna ainete õpetamise kaudu taotletakse, et põhikooli lõpuks õpilane: </w:t>
      </w:r>
    </w:p>
    <w:p w:rsidR="00D15916" w:rsidRDefault="0042158C" w:rsidP="00935C0C">
      <w:pPr>
        <w:pStyle w:val="Loendilik"/>
        <w:numPr>
          <w:ilvl w:val="0"/>
          <w:numId w:val="1"/>
        </w:numPr>
        <w:autoSpaceDE w:val="0"/>
        <w:autoSpaceDN w:val="0"/>
        <w:adjustRightInd w:val="0"/>
        <w:jc w:val="both"/>
      </w:pPr>
      <w:r>
        <w:t xml:space="preserve">tuleb toime tehnoloogilises maailmas ning kasutab tehnoloogiavõimalusi arukalt ja loovalt; </w:t>
      </w:r>
    </w:p>
    <w:p w:rsidR="0042158C" w:rsidRDefault="0042158C" w:rsidP="00935C0C">
      <w:pPr>
        <w:pStyle w:val="Loendilik"/>
        <w:numPr>
          <w:ilvl w:val="0"/>
          <w:numId w:val="1"/>
        </w:numPr>
        <w:autoSpaceDE w:val="0"/>
        <w:autoSpaceDN w:val="0"/>
        <w:adjustRightInd w:val="0"/>
        <w:jc w:val="both"/>
      </w:pPr>
      <w:r>
        <w:t xml:space="preserve">näeb ja mõistab loodusteaduste ning tehnoloogia arengu seoseid ning väljendab oma arvamust tehnoloogia arengu ja töömaailma muutumise kohta; </w:t>
      </w:r>
    </w:p>
    <w:p w:rsidR="0042158C" w:rsidRDefault="0042158C" w:rsidP="00935C0C">
      <w:pPr>
        <w:pStyle w:val="Loendilik"/>
        <w:numPr>
          <w:ilvl w:val="0"/>
          <w:numId w:val="1"/>
        </w:numPr>
        <w:autoSpaceDE w:val="0"/>
        <w:autoSpaceDN w:val="0"/>
        <w:adjustRightInd w:val="0"/>
        <w:jc w:val="both"/>
      </w:pPr>
      <w:r>
        <w:t xml:space="preserve">näeb käelises tegevuses ja mõttetöös võimalust igapäevaelu mitmekesistada ning praktilisi probleeme lahendada; </w:t>
      </w:r>
    </w:p>
    <w:p w:rsidR="00D15916" w:rsidRDefault="0042158C" w:rsidP="00935C0C">
      <w:pPr>
        <w:pStyle w:val="Loendilik"/>
        <w:numPr>
          <w:ilvl w:val="0"/>
          <w:numId w:val="1"/>
        </w:numPr>
        <w:autoSpaceDE w:val="0"/>
        <w:autoSpaceDN w:val="0"/>
        <w:adjustRightInd w:val="0"/>
        <w:jc w:val="both"/>
      </w:pPr>
      <w:r>
        <w:t xml:space="preserve">valib ja analüüsib tehnilisi ja loovaid lahendusi ning nendega kaasnevaid mõjusid ja ohte; </w:t>
      </w:r>
    </w:p>
    <w:p w:rsidR="0042158C" w:rsidRDefault="0042158C" w:rsidP="00935C0C">
      <w:pPr>
        <w:pStyle w:val="Loendilik"/>
        <w:numPr>
          <w:ilvl w:val="0"/>
          <w:numId w:val="1"/>
        </w:numPr>
        <w:autoSpaceDE w:val="0"/>
        <w:autoSpaceDN w:val="0"/>
        <w:adjustRightInd w:val="0"/>
        <w:jc w:val="both"/>
      </w:pPr>
      <w:r>
        <w:t xml:space="preserve">oskab lugeda ja koostada lihtsat joonist ning juhendit, on suuteline ülesannet esitlema ja oma arvamust põhjendama; </w:t>
      </w:r>
    </w:p>
    <w:p w:rsidR="0042158C" w:rsidRDefault="0042158C" w:rsidP="00935C0C">
      <w:pPr>
        <w:pStyle w:val="Loendilik"/>
        <w:numPr>
          <w:ilvl w:val="0"/>
          <w:numId w:val="1"/>
        </w:numPr>
        <w:autoSpaceDE w:val="0"/>
        <w:autoSpaceDN w:val="0"/>
        <w:adjustRightInd w:val="0"/>
        <w:jc w:val="both"/>
      </w:pPr>
      <w:r>
        <w:t xml:space="preserve">arvestab esemete disainiprotsessis nende kujunduse seost funktsionaalsuse, esteetilisuse ja kultuuritraditsioonidega; </w:t>
      </w:r>
    </w:p>
    <w:p w:rsidR="0042158C" w:rsidRDefault="0042158C" w:rsidP="00935C0C">
      <w:pPr>
        <w:pStyle w:val="Loendilik"/>
        <w:numPr>
          <w:ilvl w:val="0"/>
          <w:numId w:val="1"/>
        </w:numPr>
        <w:autoSpaceDE w:val="0"/>
        <w:autoSpaceDN w:val="0"/>
        <w:adjustRightInd w:val="0"/>
        <w:jc w:val="both"/>
      </w:pPr>
      <w:r>
        <w:t xml:space="preserve">valib oma ideede teostamiseks sobivaid materjale, töövahendeid ja töötlemise viise ning peab tähtsaks töövahendite ohutut ja materjalide säästlikku kasutamist; </w:t>
      </w:r>
    </w:p>
    <w:p w:rsidR="0042158C" w:rsidRDefault="0042158C" w:rsidP="00935C0C">
      <w:pPr>
        <w:pStyle w:val="Loendilik"/>
        <w:numPr>
          <w:ilvl w:val="0"/>
          <w:numId w:val="1"/>
        </w:numPr>
        <w:autoSpaceDE w:val="0"/>
        <w:autoSpaceDN w:val="0"/>
        <w:adjustRightInd w:val="0"/>
        <w:jc w:val="both"/>
      </w:pPr>
      <w:r>
        <w:t xml:space="preserve">oskab tööprotsessi käigus suhelda ja teiste õpilastega koostööd teha; </w:t>
      </w:r>
    </w:p>
    <w:p w:rsidR="0042158C" w:rsidRDefault="0042158C" w:rsidP="00935C0C">
      <w:pPr>
        <w:pStyle w:val="Loendilik"/>
        <w:numPr>
          <w:ilvl w:val="0"/>
          <w:numId w:val="1"/>
        </w:numPr>
        <w:autoSpaceDE w:val="0"/>
        <w:autoSpaceDN w:val="0"/>
        <w:adjustRightInd w:val="0"/>
        <w:jc w:val="both"/>
      </w:pPr>
      <w:r>
        <w:t xml:space="preserve">rakendab menüüd kavandades ja analüüsides tervisliku toitumise põhitõdesid ning oskab valmistada lihtsamaid tervislikke toite; </w:t>
      </w:r>
    </w:p>
    <w:p w:rsidR="0042158C" w:rsidRDefault="0042158C" w:rsidP="00935C0C">
      <w:pPr>
        <w:pStyle w:val="Loendilik"/>
        <w:numPr>
          <w:ilvl w:val="0"/>
          <w:numId w:val="1"/>
        </w:numPr>
        <w:autoSpaceDE w:val="0"/>
        <w:autoSpaceDN w:val="0"/>
        <w:adjustRightInd w:val="0"/>
        <w:jc w:val="both"/>
      </w:pPr>
      <w:r>
        <w:t xml:space="preserve">tuleb toime koduste majapidamistöödega; </w:t>
      </w:r>
    </w:p>
    <w:p w:rsidR="001678AE" w:rsidRDefault="0042158C" w:rsidP="00935C0C">
      <w:pPr>
        <w:pStyle w:val="Loendilik"/>
        <w:numPr>
          <w:ilvl w:val="0"/>
          <w:numId w:val="1"/>
        </w:numPr>
        <w:autoSpaceDE w:val="0"/>
        <w:autoSpaceDN w:val="0"/>
        <w:adjustRightInd w:val="0"/>
        <w:jc w:val="both"/>
      </w:pPr>
      <w:r>
        <w:t>omab ülevaadet valdkonnaga seotud elukutsetest ja ametitest minevikus ja tänapäeval, teab tootmise ja töötlemise valdkonnaga seotud edasiõppimise võimalusi.</w:t>
      </w:r>
    </w:p>
    <w:p w:rsidR="0042158C" w:rsidRPr="0042158C" w:rsidRDefault="0042158C" w:rsidP="001678AE">
      <w:pPr>
        <w:autoSpaceDE w:val="0"/>
        <w:autoSpaceDN w:val="0"/>
        <w:adjustRightInd w:val="0"/>
        <w:rPr>
          <w:b/>
          <w:bCs/>
        </w:rPr>
      </w:pPr>
    </w:p>
    <w:p w:rsidR="001678AE" w:rsidRDefault="00B803B7" w:rsidP="001678AE">
      <w:pPr>
        <w:autoSpaceDE w:val="0"/>
        <w:autoSpaceDN w:val="0"/>
        <w:adjustRightInd w:val="0"/>
        <w:rPr>
          <w:b/>
          <w:bCs/>
        </w:rPr>
      </w:pPr>
      <w:r>
        <w:rPr>
          <w:b/>
          <w:bCs/>
        </w:rPr>
        <w:t>7</w:t>
      </w:r>
      <w:r w:rsidR="001678AE">
        <w:rPr>
          <w:b/>
          <w:bCs/>
        </w:rPr>
        <w:t>.</w:t>
      </w:r>
      <w:r w:rsidR="0012641D">
        <w:rPr>
          <w:b/>
          <w:bCs/>
        </w:rPr>
        <w:t>1.</w:t>
      </w:r>
      <w:r w:rsidR="001678AE">
        <w:rPr>
          <w:b/>
          <w:bCs/>
        </w:rPr>
        <w:t>2. Ainevaldkonna õppeained</w:t>
      </w:r>
    </w:p>
    <w:p w:rsidR="001678AE" w:rsidRDefault="001678AE" w:rsidP="001678AE">
      <w:pPr>
        <w:autoSpaceDE w:val="0"/>
        <w:autoSpaceDN w:val="0"/>
        <w:adjustRightInd w:val="0"/>
        <w:jc w:val="both"/>
      </w:pPr>
      <w:r>
        <w:t>Tehnoloogia valdkonna õppeained on tööõpetus, tehnoloogiaõpetus ning käsitöö ja kodundus.</w:t>
      </w:r>
    </w:p>
    <w:p w:rsidR="001678AE" w:rsidRDefault="001678AE" w:rsidP="001678AE">
      <w:pPr>
        <w:autoSpaceDE w:val="0"/>
        <w:autoSpaceDN w:val="0"/>
        <w:adjustRightInd w:val="0"/>
        <w:jc w:val="both"/>
      </w:pPr>
      <w:r>
        <w:t>Tööõpetust õpitakse 1.–3. klassini, tehnoloogiaõpetust 4.–</w:t>
      </w:r>
      <w:r w:rsidR="0042158C">
        <w:t xml:space="preserve"> </w:t>
      </w:r>
      <w:r>
        <w:t>9. klassini, käsitööd ja kodundust 4.–</w:t>
      </w:r>
      <w:r w:rsidR="0042158C">
        <w:t xml:space="preserve"> </w:t>
      </w:r>
      <w:r>
        <w:t>9. klassini.</w:t>
      </w:r>
    </w:p>
    <w:p w:rsidR="001678AE" w:rsidRDefault="001678AE" w:rsidP="001678AE">
      <w:pPr>
        <w:autoSpaceDE w:val="0"/>
        <w:autoSpaceDN w:val="0"/>
        <w:adjustRightInd w:val="0"/>
      </w:pPr>
    </w:p>
    <w:p w:rsidR="001678AE" w:rsidRDefault="001678AE" w:rsidP="001678AE">
      <w:pPr>
        <w:autoSpaceDE w:val="0"/>
        <w:autoSpaceDN w:val="0"/>
        <w:adjustRightInd w:val="0"/>
      </w:pPr>
      <w:r>
        <w:t>Tehnoloogiaainete nädalatundide jaotumine kooliastmeti.</w:t>
      </w:r>
    </w:p>
    <w:p w:rsidR="001678AE" w:rsidRDefault="001678AE" w:rsidP="001678AE">
      <w:pPr>
        <w:autoSpaceDE w:val="0"/>
        <w:autoSpaceDN w:val="0"/>
        <w:adjustRightInd w:val="0"/>
        <w:rPr>
          <w:b/>
          <w:bCs/>
        </w:rPr>
      </w:pPr>
      <w:r>
        <w:rPr>
          <w:b/>
          <w:bCs/>
        </w:rPr>
        <w:t>I kooliaste</w:t>
      </w:r>
    </w:p>
    <w:p w:rsidR="001678AE" w:rsidRDefault="001678AE" w:rsidP="001678AE">
      <w:pPr>
        <w:autoSpaceDE w:val="0"/>
        <w:autoSpaceDN w:val="0"/>
        <w:adjustRightInd w:val="0"/>
      </w:pPr>
      <w:r>
        <w:t>Tööõpetus – 4,5 nädalatundi</w:t>
      </w:r>
    </w:p>
    <w:p w:rsidR="001678AE" w:rsidRDefault="001678AE" w:rsidP="001678AE">
      <w:pPr>
        <w:autoSpaceDE w:val="0"/>
        <w:autoSpaceDN w:val="0"/>
        <w:adjustRightInd w:val="0"/>
        <w:rPr>
          <w:b/>
          <w:bCs/>
        </w:rPr>
      </w:pPr>
      <w:r>
        <w:rPr>
          <w:b/>
          <w:bCs/>
        </w:rPr>
        <w:t>II kooliaste</w:t>
      </w:r>
    </w:p>
    <w:p w:rsidR="001678AE" w:rsidRDefault="001678AE" w:rsidP="001678AE">
      <w:pPr>
        <w:autoSpaceDE w:val="0"/>
        <w:autoSpaceDN w:val="0"/>
        <w:adjustRightInd w:val="0"/>
      </w:pPr>
      <w:r>
        <w:t>Tehnoloogiaõpetus; käsitöö ja kodundus – 5 nädalatundi</w:t>
      </w:r>
    </w:p>
    <w:p w:rsidR="001678AE" w:rsidRDefault="001678AE" w:rsidP="001678AE">
      <w:pPr>
        <w:autoSpaceDE w:val="0"/>
        <w:autoSpaceDN w:val="0"/>
        <w:adjustRightInd w:val="0"/>
        <w:rPr>
          <w:b/>
          <w:bCs/>
        </w:rPr>
      </w:pPr>
      <w:r>
        <w:rPr>
          <w:b/>
          <w:bCs/>
        </w:rPr>
        <w:t>III kooliaste</w:t>
      </w:r>
    </w:p>
    <w:p w:rsidR="001678AE" w:rsidRDefault="001678AE" w:rsidP="001678AE">
      <w:pPr>
        <w:autoSpaceDE w:val="0"/>
        <w:autoSpaceDN w:val="0"/>
        <w:adjustRightInd w:val="0"/>
      </w:pPr>
      <w:r>
        <w:t>Tehnoloogiaõpetus; käsitöö ja kodundus – 5 nädalatundi</w:t>
      </w:r>
    </w:p>
    <w:p w:rsidR="001678AE" w:rsidRDefault="001678AE" w:rsidP="001678AE">
      <w:pPr>
        <w:autoSpaceDE w:val="0"/>
        <w:autoSpaceDN w:val="0"/>
        <w:adjustRightInd w:val="0"/>
      </w:pPr>
    </w:p>
    <w:p w:rsidR="0023724F" w:rsidRDefault="001678AE" w:rsidP="0023724F">
      <w:pPr>
        <w:autoSpaceDE w:val="0"/>
        <w:autoSpaceDN w:val="0"/>
        <w:adjustRightInd w:val="0"/>
      </w:pPr>
      <w:r>
        <w:t>I kooliastme tööõpetus käsitleb käsitöö, kodunduse ja tehnoloogiaõpetuse algtõdesid.</w:t>
      </w:r>
    </w:p>
    <w:p w:rsidR="001678AE" w:rsidRPr="00B432B5" w:rsidRDefault="00B432B5" w:rsidP="0023724F">
      <w:pPr>
        <w:autoSpaceDE w:val="0"/>
        <w:autoSpaceDN w:val="0"/>
        <w:adjustRightInd w:val="0"/>
      </w:pPr>
      <w:r w:rsidRPr="00B432B5">
        <w:t>III kooliastmel vahetatakse kuueks õppetunniks tehnoloogiaõpetuse ja kodunduse ja käsitöö õpperühmad.</w:t>
      </w:r>
      <w:r w:rsidR="001678AE" w:rsidRPr="00B432B5">
        <w:t xml:space="preserve"> </w:t>
      </w:r>
    </w:p>
    <w:p w:rsidR="001678AE" w:rsidRDefault="001678AE" w:rsidP="001678AE">
      <w:pPr>
        <w:autoSpaceDE w:val="0"/>
        <w:autoSpaceDN w:val="0"/>
        <w:adjustRightInd w:val="0"/>
      </w:pPr>
    </w:p>
    <w:p w:rsidR="001678AE" w:rsidRDefault="00B803B7" w:rsidP="001678AE">
      <w:pPr>
        <w:autoSpaceDE w:val="0"/>
        <w:autoSpaceDN w:val="0"/>
        <w:adjustRightInd w:val="0"/>
        <w:rPr>
          <w:b/>
          <w:bCs/>
        </w:rPr>
      </w:pPr>
      <w:r>
        <w:rPr>
          <w:b/>
          <w:bCs/>
        </w:rPr>
        <w:t>7</w:t>
      </w:r>
      <w:r w:rsidR="001678AE">
        <w:rPr>
          <w:b/>
          <w:bCs/>
        </w:rPr>
        <w:t>.</w:t>
      </w:r>
      <w:r w:rsidR="0012641D">
        <w:rPr>
          <w:b/>
          <w:bCs/>
        </w:rPr>
        <w:t>1.</w:t>
      </w:r>
      <w:r w:rsidR="001678AE">
        <w:rPr>
          <w:b/>
          <w:bCs/>
        </w:rPr>
        <w:t>3. Ainevaldkonna kirjeldus</w:t>
      </w:r>
    </w:p>
    <w:p w:rsidR="001678AE" w:rsidRDefault="00B803B7" w:rsidP="0012641D">
      <w:pPr>
        <w:autoSpaceDE w:val="0"/>
        <w:autoSpaceDN w:val="0"/>
        <w:adjustRightInd w:val="0"/>
        <w:jc w:val="both"/>
      </w:pPr>
      <w:r>
        <w:t xml:space="preserve">Tehnoloogiavaldkonna õppeainetes kujundatakse traditsioonilisel ja nüüdisaegsel tehnoloogial põhinevaid teadmisi, oskusi, väärtusi ning hoiakuid. Õpikeskkond ning õppekorraldus aitavad mõista ümbritsevat esemelist maailma ning kultuuritraditsioonide ja tehnoloogilise maailma arengut. Ainevaldkonna õppeained õpetavad nägema käsitletavate teemade seost ümbritseva elukeskkonnaga ning soodustavad eri õppeainetes ja elusfäärides omandatu praktilist rakendamist. Õpitakse mõistma toote loomisel tekkivaid valikuid, leidma ning kombineerima erinevaid keskkonnahoidlikke teostusviise ja neid analüüsima. </w:t>
      </w:r>
    </w:p>
    <w:p w:rsidR="001678AE" w:rsidRDefault="001678AE" w:rsidP="001678AE">
      <w:pPr>
        <w:autoSpaceDE w:val="0"/>
        <w:autoSpaceDN w:val="0"/>
        <w:adjustRightInd w:val="0"/>
      </w:pPr>
    </w:p>
    <w:p w:rsidR="001678AE" w:rsidRPr="00ED486C" w:rsidRDefault="004014DF" w:rsidP="001678AE">
      <w:pPr>
        <w:autoSpaceDE w:val="0"/>
        <w:autoSpaceDN w:val="0"/>
        <w:adjustRightInd w:val="0"/>
        <w:rPr>
          <w:b/>
          <w:bCs/>
        </w:rPr>
      </w:pPr>
      <w:r>
        <w:rPr>
          <w:b/>
          <w:bCs/>
        </w:rPr>
        <w:t>7</w:t>
      </w:r>
      <w:r w:rsidR="001678AE">
        <w:rPr>
          <w:b/>
          <w:bCs/>
        </w:rPr>
        <w:t>.</w:t>
      </w:r>
      <w:r w:rsidR="00ED486C">
        <w:rPr>
          <w:b/>
          <w:bCs/>
        </w:rPr>
        <w:t>1.</w:t>
      </w:r>
      <w:r w:rsidR="001678AE">
        <w:rPr>
          <w:b/>
          <w:bCs/>
        </w:rPr>
        <w:t>4. Üldpädevuste kujundamine ainevaldkonna õppeainetes</w:t>
      </w:r>
    </w:p>
    <w:tbl>
      <w:tblPr>
        <w:tblStyle w:val="Kontuurtabel"/>
        <w:tblW w:w="9214" w:type="dxa"/>
        <w:tblInd w:w="108" w:type="dxa"/>
        <w:tblLayout w:type="fixed"/>
        <w:tblLook w:val="01E0" w:firstRow="1" w:lastRow="1" w:firstColumn="1" w:lastColumn="1" w:noHBand="0" w:noVBand="0"/>
      </w:tblPr>
      <w:tblGrid>
        <w:gridCol w:w="2127"/>
        <w:gridCol w:w="7087"/>
      </w:tblGrid>
      <w:tr w:rsidR="00610195" w:rsidRPr="0074090B" w:rsidTr="00ED486C">
        <w:tc>
          <w:tcPr>
            <w:tcW w:w="2127" w:type="dxa"/>
            <w:vMerge w:val="restart"/>
          </w:tcPr>
          <w:p w:rsidR="00610195" w:rsidRPr="00AF493B" w:rsidRDefault="00610195" w:rsidP="00F6501A">
            <w:pPr>
              <w:jc w:val="both"/>
              <w:rPr>
                <w:b/>
                <w:bCs/>
                <w:color w:val="000000"/>
              </w:rPr>
            </w:pPr>
            <w:r>
              <w:rPr>
                <w:b/>
                <w:bCs/>
                <w:color w:val="000000"/>
              </w:rPr>
              <w:t xml:space="preserve">Kultuuri- ja </w:t>
            </w:r>
            <w:r w:rsidRPr="00AF493B">
              <w:rPr>
                <w:b/>
                <w:bCs/>
                <w:color w:val="000000"/>
              </w:rPr>
              <w:t>väärtuspädevus</w:t>
            </w:r>
          </w:p>
        </w:tc>
        <w:tc>
          <w:tcPr>
            <w:tcW w:w="7087" w:type="dxa"/>
          </w:tcPr>
          <w:p w:rsidR="00610195" w:rsidRPr="00AF493B" w:rsidRDefault="00610195" w:rsidP="00F6501A">
            <w:r w:rsidRPr="00AF493B">
              <w:rPr>
                <w:rStyle w:val="FontStyle40"/>
                <w:sz w:val="24"/>
                <w:szCs w:val="24"/>
              </w:rPr>
              <w:t xml:space="preserve">Loovust arendavad tegevused ja projektid õpetavad arvestama arvamuste ja ideede paljusust. </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F6501A">
            <w:r w:rsidRPr="00AF493B">
              <w:rPr>
                <w:rStyle w:val="FontStyle40"/>
                <w:sz w:val="24"/>
                <w:szCs w:val="24"/>
              </w:rPr>
              <w:t>Ühised arutelud ning töö ja selle tulemuse analüüsimine aitavad õpilasel kujundada ja põhjendada oma arvamusi, tunda töörõõmu ning vastutust alustatu lõpule viia.</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F6501A">
            <w:pPr>
              <w:rPr>
                <w:rStyle w:val="FontStyle40"/>
                <w:sz w:val="24"/>
                <w:szCs w:val="24"/>
              </w:rPr>
            </w:pPr>
            <w:r>
              <w:t>Käsitletavate teemade ja praktiliste tegevuste kaudu õpetatakse väärtustama loomingut ning kujundama ilumeelt, hindama oma ja teiste maade ning rahvaste kultuuripärandit, samuti väärtustama tehnoloogiasaavutusi.</w:t>
            </w:r>
          </w:p>
        </w:tc>
      </w:tr>
      <w:tr w:rsidR="00610195" w:rsidRPr="0074090B" w:rsidTr="00ED486C">
        <w:tc>
          <w:tcPr>
            <w:tcW w:w="2127" w:type="dxa"/>
            <w:vMerge w:val="restart"/>
          </w:tcPr>
          <w:p w:rsidR="00610195" w:rsidRPr="00AF493B" w:rsidRDefault="00610195" w:rsidP="00F6501A">
            <w:pPr>
              <w:jc w:val="both"/>
              <w:rPr>
                <w:b/>
                <w:bCs/>
                <w:color w:val="000000"/>
              </w:rPr>
            </w:pPr>
            <w:r>
              <w:rPr>
                <w:b/>
                <w:bCs/>
                <w:color w:val="000000"/>
              </w:rPr>
              <w:t>S</w:t>
            </w:r>
            <w:r w:rsidRPr="00AF493B">
              <w:rPr>
                <w:b/>
                <w:bCs/>
                <w:color w:val="000000"/>
              </w:rPr>
              <w:t xml:space="preserve">otsiaalne </w:t>
            </w:r>
            <w:r>
              <w:rPr>
                <w:b/>
                <w:bCs/>
                <w:color w:val="000000"/>
              </w:rPr>
              <w:t>ja kodaniku</w:t>
            </w:r>
            <w:r w:rsidRPr="00AF493B">
              <w:rPr>
                <w:b/>
                <w:bCs/>
                <w:color w:val="000000"/>
              </w:rPr>
              <w:t>pädevus</w:t>
            </w:r>
          </w:p>
        </w:tc>
        <w:tc>
          <w:tcPr>
            <w:tcW w:w="7087" w:type="dxa"/>
          </w:tcPr>
          <w:p w:rsidR="00610195" w:rsidRPr="00AF493B" w:rsidRDefault="00610195" w:rsidP="00F6501A">
            <w:r>
              <w:t>Erinevad ühistöö vormid tehnoloogiaainetes suunavad õpilasi koostööd tegema, arendades tolerantsust ja valmidust aktsepteerida inimeste erinevusi ning arvestada neid suhtlemisel.</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097AAA">
            <w:pPr>
              <w:autoSpaceDE w:val="0"/>
              <w:autoSpaceDN w:val="0"/>
              <w:adjustRightInd w:val="0"/>
            </w:pPr>
            <w:r>
              <w:t xml:space="preserve">Õpilasi juhitakse analüüsima oma käitumist ning selle mõju kaaslastele ja ülesannete lahendamisele. </w:t>
            </w:r>
          </w:p>
        </w:tc>
      </w:tr>
      <w:tr w:rsidR="00610195" w:rsidRPr="0074090B" w:rsidTr="00ED486C">
        <w:tc>
          <w:tcPr>
            <w:tcW w:w="2127" w:type="dxa"/>
            <w:vMerge w:val="restart"/>
          </w:tcPr>
          <w:p w:rsidR="00610195" w:rsidRPr="00AF493B" w:rsidRDefault="00610195" w:rsidP="00F6501A">
            <w:pPr>
              <w:jc w:val="both"/>
              <w:rPr>
                <w:b/>
                <w:bCs/>
                <w:color w:val="000000"/>
              </w:rPr>
            </w:pPr>
            <w:r>
              <w:rPr>
                <w:b/>
                <w:bCs/>
                <w:color w:val="000000"/>
              </w:rPr>
              <w:t>E</w:t>
            </w:r>
            <w:r w:rsidRPr="00AF493B">
              <w:rPr>
                <w:b/>
                <w:bCs/>
                <w:color w:val="000000"/>
              </w:rPr>
              <w:t>nesemääratlus</w:t>
            </w:r>
            <w:r>
              <w:rPr>
                <w:b/>
                <w:bCs/>
                <w:color w:val="000000"/>
              </w:rPr>
              <w:t>-</w:t>
            </w:r>
            <w:r w:rsidRPr="00AF493B">
              <w:rPr>
                <w:b/>
                <w:bCs/>
                <w:color w:val="000000"/>
              </w:rPr>
              <w:t>pädevus</w:t>
            </w:r>
          </w:p>
        </w:tc>
        <w:tc>
          <w:tcPr>
            <w:tcW w:w="7087" w:type="dxa"/>
          </w:tcPr>
          <w:p w:rsidR="00610195" w:rsidRPr="00AF493B" w:rsidRDefault="00610195" w:rsidP="00F6501A">
            <w:r>
              <w:t>Praktiline tegevus ning selle analüüs arendavad õpilastes suutlikkust mõista ja hinnata ennast, oma nõrku ja tugevaid külgi ning aitavad neil teha otsuseid enda arengu ja tulevase tööelu kohta.</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F6501A">
            <w:r>
              <w:t>Kodundusõppes omandatud teadmised tervislikust toitumisest ja toitumishäiretest õpetavad väärtustama tervislikku eluviisi ning loovad eeldused seda järgida</w:t>
            </w:r>
          </w:p>
        </w:tc>
      </w:tr>
      <w:tr w:rsidR="00610195" w:rsidRPr="0074090B" w:rsidTr="00ED486C">
        <w:tc>
          <w:tcPr>
            <w:tcW w:w="2127" w:type="dxa"/>
            <w:vMerge w:val="restart"/>
          </w:tcPr>
          <w:p w:rsidR="00610195" w:rsidRPr="00AF493B" w:rsidRDefault="00610195" w:rsidP="00F6501A">
            <w:pPr>
              <w:jc w:val="both"/>
              <w:rPr>
                <w:b/>
                <w:bCs/>
                <w:color w:val="000000"/>
              </w:rPr>
            </w:pPr>
            <w:r>
              <w:rPr>
                <w:b/>
                <w:bCs/>
                <w:color w:val="000000"/>
              </w:rPr>
              <w:t>Õ</w:t>
            </w:r>
            <w:r w:rsidRPr="00AF493B">
              <w:rPr>
                <w:b/>
                <w:bCs/>
                <w:color w:val="000000"/>
              </w:rPr>
              <w:t>pipädevus</w:t>
            </w:r>
          </w:p>
        </w:tc>
        <w:tc>
          <w:tcPr>
            <w:tcW w:w="7087" w:type="dxa"/>
          </w:tcPr>
          <w:p w:rsidR="00610195" w:rsidRPr="00AF493B" w:rsidRDefault="00610195" w:rsidP="00F6501A">
            <w:r w:rsidRPr="00AF493B">
              <w:rPr>
                <w:rStyle w:val="FontStyle40"/>
                <w:sz w:val="24"/>
                <w:szCs w:val="24"/>
              </w:rPr>
              <w:t>Õpitakse nägema ja analüüsima tehnoloogia seost erinevate teadmistega ning kogetakse teisteski õppeainetes õpitu vajalikkust praktikas..</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F6501A">
            <w:pPr>
              <w:rPr>
                <w:rStyle w:val="FontStyle40"/>
                <w:sz w:val="24"/>
                <w:szCs w:val="24"/>
              </w:rPr>
            </w:pPr>
            <w:r w:rsidRPr="00AF493B">
              <w:rPr>
                <w:rStyle w:val="FontStyle40"/>
                <w:sz w:val="24"/>
                <w:szCs w:val="24"/>
              </w:rPr>
              <w:t>Töö iseseisev korraldamine alates teabe kogumisest, materjalide ja töötlemisviisi valikust ning lõpetades töö tegemise ja tulemuse analüüsiga arendab suutlikkust probleeme märgata ning lahendada, võimeid hinnata ja arendada ning oma õppimist juhtida</w:t>
            </w:r>
          </w:p>
        </w:tc>
      </w:tr>
      <w:tr w:rsidR="00610195" w:rsidRPr="0074090B" w:rsidTr="00ED486C">
        <w:tc>
          <w:tcPr>
            <w:tcW w:w="2127" w:type="dxa"/>
            <w:vMerge w:val="restart"/>
          </w:tcPr>
          <w:p w:rsidR="00610195" w:rsidRPr="00AF493B" w:rsidRDefault="00610195" w:rsidP="00F6501A">
            <w:pPr>
              <w:jc w:val="both"/>
              <w:rPr>
                <w:b/>
                <w:bCs/>
                <w:color w:val="000000"/>
              </w:rPr>
            </w:pPr>
            <w:r>
              <w:rPr>
                <w:b/>
                <w:bCs/>
                <w:color w:val="000000"/>
              </w:rPr>
              <w:lastRenderedPageBreak/>
              <w:t>S</w:t>
            </w:r>
            <w:r w:rsidRPr="00AF493B">
              <w:rPr>
                <w:b/>
                <w:bCs/>
                <w:color w:val="000000"/>
              </w:rPr>
              <w:t>uhtluspädevus</w:t>
            </w:r>
          </w:p>
        </w:tc>
        <w:tc>
          <w:tcPr>
            <w:tcW w:w="7087" w:type="dxa"/>
          </w:tcPr>
          <w:p w:rsidR="00610195" w:rsidRPr="00AF493B" w:rsidRDefault="00610195" w:rsidP="00F6501A">
            <w:r>
              <w:t>Ühiste ülesannete ja projektide kaudu õpitakse ennast selgelt ja asjakohaselt väljendama ning teistega arvestama, vajaduse korral teisi aitama ning koos töötamise eeliseid kogema.</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922667" w:rsidRDefault="00610195" w:rsidP="00922667">
            <w:pPr>
              <w:autoSpaceDE w:val="0"/>
              <w:autoSpaceDN w:val="0"/>
              <w:adjustRightInd w:val="0"/>
              <w:rPr>
                <w:rStyle w:val="FontStyle40"/>
                <w:color w:val="auto"/>
                <w:sz w:val="24"/>
                <w:szCs w:val="24"/>
              </w:rPr>
            </w:pPr>
            <w:r>
              <w:t xml:space="preserve">Uurimist vajavate ülesannete lahendamine ning esitluste koostamine arendab oskust lugeda ning mõista teabe- ja tarbetekste ning kirjutada eri liiki tekste. </w:t>
            </w:r>
          </w:p>
        </w:tc>
      </w:tr>
      <w:tr w:rsidR="00610195" w:rsidRPr="0074090B" w:rsidTr="00ED486C">
        <w:tc>
          <w:tcPr>
            <w:tcW w:w="2127" w:type="dxa"/>
            <w:vMerge w:val="restart"/>
          </w:tcPr>
          <w:p w:rsidR="00610195" w:rsidRPr="00AF493B" w:rsidRDefault="00610195" w:rsidP="00F6501A">
            <w:pPr>
              <w:jc w:val="both"/>
              <w:rPr>
                <w:b/>
                <w:bCs/>
                <w:color w:val="000000"/>
              </w:rPr>
            </w:pPr>
            <w:r>
              <w:rPr>
                <w:b/>
                <w:bCs/>
                <w:color w:val="000000"/>
              </w:rPr>
              <w:t>M</w:t>
            </w:r>
            <w:r w:rsidRPr="00AF493B">
              <w:rPr>
                <w:b/>
                <w:bCs/>
                <w:color w:val="000000"/>
              </w:rPr>
              <w:t>atemaatika</w:t>
            </w:r>
            <w:r>
              <w:rPr>
                <w:b/>
                <w:bCs/>
                <w:color w:val="000000"/>
              </w:rPr>
              <w:t>-, loodusteaduste- ja tehnoloogiaalane pädevus</w:t>
            </w:r>
          </w:p>
        </w:tc>
        <w:tc>
          <w:tcPr>
            <w:tcW w:w="7087" w:type="dxa"/>
          </w:tcPr>
          <w:p w:rsidR="00610195" w:rsidRPr="00AF493B" w:rsidRDefault="00610195" w:rsidP="00F6501A">
            <w:r>
              <w:t>Tehnoloogiaainetes rakendatavad konkreetsed probleemilahendused nõuavad arvutamis- ja mõõtmisoskust, oskust kasutada loogikat ja matemaatilisi sümboleid.</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F6501A">
            <w:pPr>
              <w:rPr>
                <w:rStyle w:val="FontStyle40"/>
                <w:sz w:val="24"/>
                <w:szCs w:val="24"/>
              </w:rPr>
            </w:pPr>
            <w:r>
              <w:t>Pakutakse mõtlemist arendavaid tegevusi, milles on vaja püstitada probleeme, leida sobivaid lahendusteid, põhjendada oma valikuid ja analüüsida tulemusi.</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F6501A">
            <w:pPr>
              <w:rPr>
                <w:rStyle w:val="FontStyle40"/>
                <w:sz w:val="24"/>
                <w:szCs w:val="24"/>
              </w:rPr>
            </w:pPr>
            <w:r>
              <w:t>Õpitakse kasutama ja looma ning kriitiliselt hindama erinevaid tehnoloogiaid ja tehnoloogilisi abivahendeid.</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F6501A">
            <w:pPr>
              <w:rPr>
                <w:rStyle w:val="FontStyle40"/>
                <w:sz w:val="24"/>
                <w:szCs w:val="24"/>
              </w:rPr>
            </w:pPr>
            <w:r>
              <w:t>Õpitakse mõistma teaduse osa tehnika arengus ja vastupidi.</w:t>
            </w:r>
          </w:p>
        </w:tc>
      </w:tr>
      <w:tr w:rsidR="00610195" w:rsidRPr="0074090B" w:rsidTr="00ED486C">
        <w:tc>
          <w:tcPr>
            <w:tcW w:w="2127" w:type="dxa"/>
            <w:vMerge w:val="restart"/>
          </w:tcPr>
          <w:p w:rsidR="00610195" w:rsidRPr="00AF493B" w:rsidRDefault="00610195" w:rsidP="00F6501A">
            <w:pPr>
              <w:jc w:val="both"/>
              <w:rPr>
                <w:b/>
                <w:bCs/>
                <w:color w:val="000000"/>
              </w:rPr>
            </w:pPr>
            <w:r>
              <w:rPr>
                <w:b/>
                <w:bCs/>
                <w:color w:val="000000"/>
              </w:rPr>
              <w:t>E</w:t>
            </w:r>
            <w:r w:rsidRPr="00AF493B">
              <w:rPr>
                <w:b/>
                <w:bCs/>
                <w:color w:val="000000"/>
              </w:rPr>
              <w:t>ttevõtlikkus</w:t>
            </w:r>
            <w:r>
              <w:rPr>
                <w:b/>
                <w:bCs/>
                <w:color w:val="000000"/>
              </w:rPr>
              <w:t>-</w:t>
            </w:r>
            <w:r w:rsidRPr="00AF493B">
              <w:rPr>
                <w:b/>
                <w:bCs/>
                <w:color w:val="000000"/>
              </w:rPr>
              <w:t>pädevus</w:t>
            </w:r>
          </w:p>
        </w:tc>
        <w:tc>
          <w:tcPr>
            <w:tcW w:w="7087" w:type="dxa"/>
          </w:tcPr>
          <w:p w:rsidR="00610195" w:rsidRPr="00AF493B" w:rsidRDefault="00610195" w:rsidP="00F6501A">
            <w:r>
              <w:rPr>
                <w:rStyle w:val="FontStyle40"/>
                <w:sz w:val="24"/>
                <w:szCs w:val="24"/>
              </w:rPr>
              <w:t>Tehnoloogia</w:t>
            </w:r>
            <w:r w:rsidRPr="00AF493B">
              <w:rPr>
                <w:rStyle w:val="FontStyle40"/>
                <w:sz w:val="24"/>
                <w:szCs w:val="24"/>
              </w:rPr>
              <w:t xml:space="preserve">valdkonna ainetes on olulisel kohal avatus loomingulistele ideedele ja originaalsetele vaatenurkadele. </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F6501A">
            <w:pPr>
              <w:rPr>
                <w:rStyle w:val="FontStyle44"/>
                <w:sz w:val="24"/>
                <w:szCs w:val="24"/>
              </w:rPr>
            </w:pPr>
            <w:r w:rsidRPr="00AF493B">
              <w:rPr>
                <w:rStyle w:val="FontStyle40"/>
                <w:sz w:val="24"/>
                <w:szCs w:val="24"/>
              </w:rPr>
              <w:t>Esemeid valmistades läbitakse toote arendamise tsükkel idee leidmisest kuni valmis esemeni.</w:t>
            </w:r>
          </w:p>
        </w:tc>
      </w:tr>
      <w:tr w:rsidR="00610195" w:rsidRPr="0074090B" w:rsidTr="00ED486C">
        <w:tc>
          <w:tcPr>
            <w:tcW w:w="2127" w:type="dxa"/>
            <w:vMerge/>
          </w:tcPr>
          <w:p w:rsidR="00610195" w:rsidRPr="00AF493B" w:rsidRDefault="00610195" w:rsidP="00F6501A">
            <w:pPr>
              <w:jc w:val="both"/>
              <w:rPr>
                <w:b/>
                <w:bCs/>
                <w:color w:val="000000"/>
              </w:rPr>
            </w:pPr>
          </w:p>
        </w:tc>
        <w:tc>
          <w:tcPr>
            <w:tcW w:w="7087" w:type="dxa"/>
          </w:tcPr>
          <w:p w:rsidR="00610195" w:rsidRPr="00AF493B" w:rsidRDefault="00610195" w:rsidP="00101241">
            <w:pPr>
              <w:rPr>
                <w:rStyle w:val="FontStyle44"/>
                <w:sz w:val="24"/>
                <w:szCs w:val="24"/>
              </w:rPr>
            </w:pPr>
            <w:r w:rsidRPr="00AF493B">
              <w:rPr>
                <w:rStyle w:val="FontStyle40"/>
                <w:sz w:val="24"/>
                <w:szCs w:val="24"/>
              </w:rPr>
              <w:t xml:space="preserve">Aineprojektid võimaldavad õpilastel katsetada oma ideede elluviimist mitmesuguste ettevõtlusmudelite kaudu. </w:t>
            </w:r>
          </w:p>
        </w:tc>
      </w:tr>
    </w:tbl>
    <w:p w:rsidR="001678AE" w:rsidRDefault="001678AE" w:rsidP="001678AE">
      <w:pPr>
        <w:autoSpaceDE w:val="0"/>
        <w:autoSpaceDN w:val="0"/>
        <w:adjustRightInd w:val="0"/>
        <w:rPr>
          <w:b/>
          <w:bCs/>
        </w:rPr>
      </w:pPr>
    </w:p>
    <w:p w:rsidR="001678AE" w:rsidRDefault="00F4200D" w:rsidP="001678AE">
      <w:pPr>
        <w:autoSpaceDE w:val="0"/>
        <w:autoSpaceDN w:val="0"/>
        <w:adjustRightInd w:val="0"/>
        <w:rPr>
          <w:b/>
          <w:bCs/>
        </w:rPr>
      </w:pPr>
      <w:r>
        <w:rPr>
          <w:b/>
          <w:bCs/>
        </w:rPr>
        <w:t>7.</w:t>
      </w:r>
      <w:r w:rsidR="006055F6">
        <w:rPr>
          <w:b/>
          <w:bCs/>
        </w:rPr>
        <w:t>1.</w:t>
      </w:r>
      <w:r>
        <w:rPr>
          <w:b/>
          <w:bCs/>
        </w:rPr>
        <w:t xml:space="preserve">5. </w:t>
      </w:r>
      <w:proofErr w:type="spellStart"/>
      <w:r w:rsidR="001678AE">
        <w:rPr>
          <w:b/>
          <w:bCs/>
        </w:rPr>
        <w:t>Lõimi</w:t>
      </w:r>
      <w:r>
        <w:rPr>
          <w:b/>
          <w:bCs/>
        </w:rPr>
        <w:t>ng</w:t>
      </w:r>
      <w:proofErr w:type="spellEnd"/>
      <w:r>
        <w:rPr>
          <w:b/>
          <w:bCs/>
        </w:rPr>
        <w:t xml:space="preserve"> teiste </w:t>
      </w:r>
      <w:r w:rsidR="001678AE">
        <w:rPr>
          <w:b/>
          <w:bCs/>
        </w:rPr>
        <w:t>ainevaldkondadega</w:t>
      </w:r>
    </w:p>
    <w:tbl>
      <w:tblPr>
        <w:tblStyle w:val="Kontuurtabel"/>
        <w:tblW w:w="9214" w:type="dxa"/>
        <w:tblInd w:w="108" w:type="dxa"/>
        <w:tblLook w:val="01E0" w:firstRow="1" w:lastRow="1" w:firstColumn="1" w:lastColumn="1" w:noHBand="0" w:noVBand="0"/>
      </w:tblPr>
      <w:tblGrid>
        <w:gridCol w:w="1701"/>
        <w:gridCol w:w="7513"/>
      </w:tblGrid>
      <w:tr w:rsidR="00451435" w:rsidRPr="00BC2F6A" w:rsidTr="006055F6">
        <w:tc>
          <w:tcPr>
            <w:tcW w:w="1701" w:type="dxa"/>
            <w:vMerge w:val="restart"/>
          </w:tcPr>
          <w:p w:rsidR="00451435" w:rsidRDefault="00451435" w:rsidP="00F6501A">
            <w:pPr>
              <w:rPr>
                <w:b/>
                <w:bCs/>
              </w:rPr>
            </w:pPr>
            <w:r>
              <w:rPr>
                <w:b/>
                <w:bCs/>
              </w:rPr>
              <w:t>Keel ja kirjandus.</w:t>
            </w:r>
          </w:p>
          <w:p w:rsidR="00451435" w:rsidRDefault="00451435" w:rsidP="00F6501A">
            <w:pPr>
              <w:rPr>
                <w:b/>
                <w:bCs/>
              </w:rPr>
            </w:pPr>
            <w:r>
              <w:rPr>
                <w:b/>
                <w:bCs/>
              </w:rPr>
              <w:t>Võõrkeeled</w:t>
            </w:r>
          </w:p>
        </w:tc>
        <w:tc>
          <w:tcPr>
            <w:tcW w:w="7513" w:type="dxa"/>
          </w:tcPr>
          <w:p w:rsidR="00451435" w:rsidRPr="00BC2F6A" w:rsidRDefault="00451435" w:rsidP="00F6501A">
            <w:pPr>
              <w:autoSpaceDE w:val="0"/>
              <w:autoSpaceDN w:val="0"/>
              <w:adjustRightInd w:val="0"/>
            </w:pPr>
            <w:r>
              <w:t>Õpilastes kujundatakse oskust väljendada end selgelt ja asjakohaselt nii suuliselt kui ka kirjalikult.</w:t>
            </w:r>
          </w:p>
        </w:tc>
      </w:tr>
      <w:tr w:rsidR="00451435" w:rsidRPr="00BC2F6A" w:rsidTr="006055F6">
        <w:tc>
          <w:tcPr>
            <w:tcW w:w="1701" w:type="dxa"/>
            <w:vMerge/>
          </w:tcPr>
          <w:p w:rsidR="00451435" w:rsidRDefault="00451435" w:rsidP="00F6501A">
            <w:pPr>
              <w:rPr>
                <w:b/>
                <w:bCs/>
              </w:rPr>
            </w:pPr>
          </w:p>
        </w:tc>
        <w:tc>
          <w:tcPr>
            <w:tcW w:w="7513" w:type="dxa"/>
          </w:tcPr>
          <w:p w:rsidR="00451435" w:rsidRDefault="00451435" w:rsidP="00F6501A">
            <w:pPr>
              <w:autoSpaceDE w:val="0"/>
              <w:autoSpaceDN w:val="0"/>
              <w:adjustRightInd w:val="0"/>
            </w:pPr>
            <w:r>
              <w:t>Teavet kogudes areneb õpilase funktsionaalne kirjaoskus ning täieneb tema tehnoloogiasõnavara</w:t>
            </w:r>
          </w:p>
        </w:tc>
      </w:tr>
      <w:tr w:rsidR="00451435" w:rsidRPr="00BC2F6A" w:rsidTr="006055F6">
        <w:tc>
          <w:tcPr>
            <w:tcW w:w="1701" w:type="dxa"/>
            <w:vMerge/>
          </w:tcPr>
          <w:p w:rsidR="00451435" w:rsidRDefault="00451435" w:rsidP="00F6501A">
            <w:pPr>
              <w:rPr>
                <w:b/>
                <w:bCs/>
              </w:rPr>
            </w:pPr>
          </w:p>
        </w:tc>
        <w:tc>
          <w:tcPr>
            <w:tcW w:w="7513" w:type="dxa"/>
          </w:tcPr>
          <w:p w:rsidR="00451435" w:rsidRDefault="00451435" w:rsidP="00F6501A">
            <w:pPr>
              <w:autoSpaceDE w:val="0"/>
              <w:autoSpaceDN w:val="0"/>
              <w:adjustRightInd w:val="0"/>
            </w:pPr>
            <w:r>
              <w:t>Õpilasi suunatakse kasutama kohaseid keelevahendeid ning järgima õigekeelsusnõudeid.</w:t>
            </w:r>
          </w:p>
        </w:tc>
      </w:tr>
      <w:tr w:rsidR="00451435" w:rsidRPr="00BC2F6A" w:rsidTr="006055F6">
        <w:tc>
          <w:tcPr>
            <w:tcW w:w="1701" w:type="dxa"/>
            <w:vMerge/>
          </w:tcPr>
          <w:p w:rsidR="00451435" w:rsidRDefault="00451435" w:rsidP="00F6501A">
            <w:pPr>
              <w:rPr>
                <w:b/>
                <w:bCs/>
              </w:rPr>
            </w:pPr>
          </w:p>
        </w:tc>
        <w:tc>
          <w:tcPr>
            <w:tcW w:w="7513" w:type="dxa"/>
          </w:tcPr>
          <w:p w:rsidR="00451435" w:rsidRPr="00BC2F6A" w:rsidRDefault="00451435" w:rsidP="00F6501A">
            <w:pPr>
              <w:autoSpaceDE w:val="0"/>
              <w:autoSpaceDN w:val="0"/>
              <w:adjustRightInd w:val="0"/>
            </w:pPr>
            <w:r>
              <w:t>Oma tööd esitledes ja valikuid põhjendades saadakse esinemiskogemusi ning areneb väljendusoskus</w:t>
            </w:r>
          </w:p>
        </w:tc>
      </w:tr>
      <w:tr w:rsidR="00451435" w:rsidRPr="00BC2F6A" w:rsidTr="006055F6">
        <w:tc>
          <w:tcPr>
            <w:tcW w:w="1701" w:type="dxa"/>
            <w:vMerge/>
          </w:tcPr>
          <w:p w:rsidR="00451435" w:rsidRDefault="00451435" w:rsidP="00F6501A">
            <w:pPr>
              <w:rPr>
                <w:b/>
                <w:bCs/>
              </w:rPr>
            </w:pPr>
          </w:p>
        </w:tc>
        <w:tc>
          <w:tcPr>
            <w:tcW w:w="7513" w:type="dxa"/>
          </w:tcPr>
          <w:p w:rsidR="00451435" w:rsidRPr="00BC2F6A" w:rsidRDefault="00451435" w:rsidP="00F6501A">
            <w:r>
              <w:t>Tööülesannete ning projektide tarvis materjali ja teabe otsimine ning uurimine aitab kaasa võõrkeelte omandamisele.</w:t>
            </w:r>
          </w:p>
        </w:tc>
      </w:tr>
      <w:tr w:rsidR="00451435" w:rsidRPr="00BC2F6A" w:rsidTr="006055F6">
        <w:tc>
          <w:tcPr>
            <w:tcW w:w="1701" w:type="dxa"/>
            <w:vMerge/>
          </w:tcPr>
          <w:p w:rsidR="00451435" w:rsidRDefault="00451435" w:rsidP="00F6501A">
            <w:pPr>
              <w:rPr>
                <w:b/>
                <w:bCs/>
              </w:rPr>
            </w:pPr>
          </w:p>
        </w:tc>
        <w:tc>
          <w:tcPr>
            <w:tcW w:w="7513" w:type="dxa"/>
          </w:tcPr>
          <w:p w:rsidR="00451435" w:rsidRDefault="00451435" w:rsidP="00F6501A">
            <w:r>
              <w:t>Õpilaste tähelepanu juhitakse kirjalike tööde (nt juhendid, referaadid) korrektsele vormistamisele.</w:t>
            </w:r>
          </w:p>
        </w:tc>
      </w:tr>
      <w:tr w:rsidR="00451435" w:rsidTr="006055F6">
        <w:tc>
          <w:tcPr>
            <w:tcW w:w="1701" w:type="dxa"/>
            <w:vMerge w:val="restart"/>
          </w:tcPr>
          <w:p w:rsidR="00451435" w:rsidRDefault="00451435" w:rsidP="00F6501A">
            <w:pPr>
              <w:rPr>
                <w:b/>
                <w:bCs/>
              </w:rPr>
            </w:pPr>
            <w:r>
              <w:rPr>
                <w:b/>
                <w:bCs/>
              </w:rPr>
              <w:t>Matemaatika</w:t>
            </w:r>
          </w:p>
        </w:tc>
        <w:tc>
          <w:tcPr>
            <w:tcW w:w="7513" w:type="dxa"/>
          </w:tcPr>
          <w:p w:rsidR="00451435" w:rsidRDefault="00451435" w:rsidP="00F6501A">
            <w:pPr>
              <w:autoSpaceDE w:val="0"/>
              <w:autoSpaceDN w:val="0"/>
              <w:adjustRightInd w:val="0"/>
            </w:pPr>
            <w:r>
              <w:t>Tehnoloogiaainetes kasutab õpilane oma töös loogilist mõtlemist ning matemaatilisi teadmisi.</w:t>
            </w:r>
          </w:p>
        </w:tc>
      </w:tr>
      <w:tr w:rsidR="00451435" w:rsidTr="006055F6">
        <w:tc>
          <w:tcPr>
            <w:tcW w:w="1701" w:type="dxa"/>
            <w:vMerge/>
          </w:tcPr>
          <w:p w:rsidR="00451435" w:rsidRDefault="00451435" w:rsidP="00F6501A">
            <w:pPr>
              <w:rPr>
                <w:b/>
                <w:bCs/>
              </w:rPr>
            </w:pPr>
          </w:p>
        </w:tc>
        <w:tc>
          <w:tcPr>
            <w:tcW w:w="7513" w:type="dxa"/>
          </w:tcPr>
          <w:p w:rsidR="00451435" w:rsidRDefault="00451435" w:rsidP="00F6501A">
            <w:pPr>
              <w:autoSpaceDE w:val="0"/>
              <w:autoSpaceDN w:val="0"/>
              <w:adjustRightInd w:val="0"/>
            </w:pPr>
            <w:r>
              <w:t>Õpilase arvutustel ja mõõtmistel on praktiline tagajärg, vigu (ja nende tagajärgi) märgatakse kohe, analüüs ning paremate lahenduste leidmine on vältimatu.</w:t>
            </w:r>
          </w:p>
        </w:tc>
      </w:tr>
      <w:tr w:rsidR="00451435" w:rsidTr="006055F6">
        <w:tc>
          <w:tcPr>
            <w:tcW w:w="1701" w:type="dxa"/>
            <w:vMerge w:val="restart"/>
          </w:tcPr>
          <w:p w:rsidR="00451435" w:rsidRDefault="00451435" w:rsidP="00F6501A">
            <w:pPr>
              <w:rPr>
                <w:b/>
                <w:bCs/>
              </w:rPr>
            </w:pPr>
            <w:r>
              <w:rPr>
                <w:b/>
                <w:bCs/>
              </w:rPr>
              <w:t>Loodusained</w:t>
            </w:r>
          </w:p>
        </w:tc>
        <w:tc>
          <w:tcPr>
            <w:tcW w:w="7513" w:type="dxa"/>
          </w:tcPr>
          <w:p w:rsidR="00451435" w:rsidRDefault="00451435" w:rsidP="00F6501A">
            <w:pPr>
              <w:autoSpaceDE w:val="0"/>
              <w:autoSpaceDN w:val="0"/>
              <w:adjustRightInd w:val="0"/>
            </w:pPr>
            <w:r>
              <w:t>Töötamine erinevate looduslike ja tehismaterjalidega eeldab tutvumist nende materjalide omadustega.</w:t>
            </w:r>
          </w:p>
        </w:tc>
      </w:tr>
      <w:tr w:rsidR="00451435" w:rsidTr="006055F6">
        <w:tc>
          <w:tcPr>
            <w:tcW w:w="1701" w:type="dxa"/>
            <w:vMerge/>
          </w:tcPr>
          <w:p w:rsidR="00451435" w:rsidRDefault="00451435" w:rsidP="00F6501A">
            <w:pPr>
              <w:rPr>
                <w:b/>
                <w:bCs/>
              </w:rPr>
            </w:pPr>
          </w:p>
        </w:tc>
        <w:tc>
          <w:tcPr>
            <w:tcW w:w="7513" w:type="dxa"/>
          </w:tcPr>
          <w:p w:rsidR="00451435" w:rsidRDefault="00451435" w:rsidP="00F6501A">
            <w:pPr>
              <w:autoSpaceDE w:val="0"/>
              <w:autoSpaceDN w:val="0"/>
              <w:adjustRightInd w:val="0"/>
            </w:pPr>
            <w:r>
              <w:t>Tehnoloogiaõpetuses, käsitöös ja kodunduses puutuvad õpilased otseselt kokku mitme keemilise ja füüsikalise protsessiga.</w:t>
            </w:r>
          </w:p>
        </w:tc>
      </w:tr>
      <w:tr w:rsidR="00451435" w:rsidTr="006055F6">
        <w:tc>
          <w:tcPr>
            <w:tcW w:w="1701" w:type="dxa"/>
            <w:vMerge w:val="restart"/>
          </w:tcPr>
          <w:p w:rsidR="00451435" w:rsidRDefault="00451435" w:rsidP="00F6501A">
            <w:pPr>
              <w:rPr>
                <w:b/>
                <w:bCs/>
              </w:rPr>
            </w:pPr>
            <w:r>
              <w:rPr>
                <w:b/>
                <w:bCs/>
              </w:rPr>
              <w:t>Sotsiaalained</w:t>
            </w:r>
          </w:p>
        </w:tc>
        <w:tc>
          <w:tcPr>
            <w:tcW w:w="7513" w:type="dxa"/>
          </w:tcPr>
          <w:p w:rsidR="00451435" w:rsidRDefault="00451435" w:rsidP="00F6501A">
            <w:pPr>
              <w:autoSpaceDE w:val="0"/>
              <w:autoSpaceDN w:val="0"/>
              <w:adjustRightInd w:val="0"/>
            </w:pPr>
            <w:r>
              <w:t>Tehnika ja tehnoloogia arengu tundmine, arengu põhjuste teadvustamine ja edasiste arengusuundade mõistmine aitab kaasa inimühiskonna arengu tunnetamisele</w:t>
            </w:r>
          </w:p>
        </w:tc>
      </w:tr>
      <w:tr w:rsidR="00451435" w:rsidTr="006055F6">
        <w:tc>
          <w:tcPr>
            <w:tcW w:w="1701" w:type="dxa"/>
            <w:vMerge/>
          </w:tcPr>
          <w:p w:rsidR="00451435" w:rsidRDefault="00451435" w:rsidP="00F6501A">
            <w:pPr>
              <w:rPr>
                <w:b/>
                <w:bCs/>
              </w:rPr>
            </w:pPr>
          </w:p>
        </w:tc>
        <w:tc>
          <w:tcPr>
            <w:tcW w:w="7513" w:type="dxa"/>
          </w:tcPr>
          <w:p w:rsidR="00451435" w:rsidRDefault="00451435" w:rsidP="00F6501A">
            <w:pPr>
              <w:autoSpaceDE w:val="0"/>
              <w:autoSpaceDN w:val="0"/>
              <w:adjustRightInd w:val="0"/>
            </w:pPr>
            <w:r>
              <w:t>Ühiselt töötades õpitakse teisi arvestama, käitumisreegleid järgima ning oma arvamusi kaitsma.</w:t>
            </w:r>
          </w:p>
        </w:tc>
      </w:tr>
      <w:tr w:rsidR="00451435" w:rsidTr="006055F6">
        <w:tc>
          <w:tcPr>
            <w:tcW w:w="1701" w:type="dxa"/>
            <w:vMerge/>
          </w:tcPr>
          <w:p w:rsidR="00451435" w:rsidRDefault="00451435" w:rsidP="00F6501A">
            <w:pPr>
              <w:rPr>
                <w:b/>
                <w:bCs/>
              </w:rPr>
            </w:pPr>
          </w:p>
        </w:tc>
        <w:tc>
          <w:tcPr>
            <w:tcW w:w="7513" w:type="dxa"/>
          </w:tcPr>
          <w:p w:rsidR="00451435" w:rsidRDefault="00451435" w:rsidP="00F6501A">
            <w:pPr>
              <w:autoSpaceDE w:val="0"/>
              <w:autoSpaceDN w:val="0"/>
              <w:adjustRightInd w:val="0"/>
            </w:pPr>
            <w:r>
              <w:t>Õpitakse märkama ja hindama eri rahvaste kultuuritraditsioone.</w:t>
            </w:r>
          </w:p>
        </w:tc>
      </w:tr>
      <w:tr w:rsidR="00451435" w:rsidTr="006055F6">
        <w:tc>
          <w:tcPr>
            <w:tcW w:w="1701" w:type="dxa"/>
            <w:vMerge w:val="restart"/>
          </w:tcPr>
          <w:p w:rsidR="00451435" w:rsidRDefault="00451435" w:rsidP="00F6501A">
            <w:pPr>
              <w:rPr>
                <w:b/>
                <w:bCs/>
              </w:rPr>
            </w:pPr>
            <w:r>
              <w:rPr>
                <w:b/>
                <w:bCs/>
              </w:rPr>
              <w:t>Kunstiained</w:t>
            </w:r>
          </w:p>
        </w:tc>
        <w:tc>
          <w:tcPr>
            <w:tcW w:w="7513" w:type="dxa"/>
          </w:tcPr>
          <w:p w:rsidR="00451435" w:rsidRDefault="00451435" w:rsidP="00F6501A">
            <w:pPr>
              <w:autoSpaceDE w:val="0"/>
              <w:autoSpaceDN w:val="0"/>
              <w:adjustRightInd w:val="0"/>
            </w:pPr>
            <w:r>
              <w:t>Erinevate esemete disainimine ning valmistamine pakub õpilastele loomingulise eneseväljenduse võimalusi.</w:t>
            </w:r>
          </w:p>
        </w:tc>
      </w:tr>
      <w:tr w:rsidR="00451435" w:rsidTr="006055F6">
        <w:tc>
          <w:tcPr>
            <w:tcW w:w="1701" w:type="dxa"/>
            <w:vMerge/>
          </w:tcPr>
          <w:p w:rsidR="00451435" w:rsidRDefault="00451435" w:rsidP="00F6501A">
            <w:pPr>
              <w:rPr>
                <w:b/>
                <w:bCs/>
              </w:rPr>
            </w:pPr>
          </w:p>
        </w:tc>
        <w:tc>
          <w:tcPr>
            <w:tcW w:w="7513" w:type="dxa"/>
          </w:tcPr>
          <w:p w:rsidR="00451435" w:rsidRDefault="00451435" w:rsidP="00F6501A">
            <w:pPr>
              <w:autoSpaceDE w:val="0"/>
              <w:autoSpaceDN w:val="0"/>
              <w:adjustRightInd w:val="0"/>
            </w:pPr>
            <w:r>
              <w:t>Õpitakse hindama uudseid ja isikupäraseid lahendusi.</w:t>
            </w:r>
          </w:p>
        </w:tc>
      </w:tr>
      <w:tr w:rsidR="00451435" w:rsidTr="006055F6">
        <w:tc>
          <w:tcPr>
            <w:tcW w:w="1701" w:type="dxa"/>
            <w:vMerge/>
          </w:tcPr>
          <w:p w:rsidR="00451435" w:rsidRDefault="00451435" w:rsidP="00F6501A">
            <w:pPr>
              <w:rPr>
                <w:b/>
                <w:bCs/>
              </w:rPr>
            </w:pPr>
          </w:p>
        </w:tc>
        <w:tc>
          <w:tcPr>
            <w:tcW w:w="7513" w:type="dxa"/>
          </w:tcPr>
          <w:p w:rsidR="00451435" w:rsidRDefault="00451435" w:rsidP="00F6501A">
            <w:pPr>
              <w:autoSpaceDE w:val="0"/>
              <w:autoSpaceDN w:val="0"/>
              <w:adjustRightInd w:val="0"/>
            </w:pPr>
            <w:r>
              <w:t>Õpitakse märkama esemete disaini funktsionaalsust ja seoseid kunstiloomingu ning kultuuritraditsioonidega.</w:t>
            </w:r>
          </w:p>
        </w:tc>
      </w:tr>
      <w:tr w:rsidR="00C674D2" w:rsidTr="006055F6">
        <w:tc>
          <w:tcPr>
            <w:tcW w:w="1701" w:type="dxa"/>
          </w:tcPr>
          <w:p w:rsidR="00C674D2" w:rsidRDefault="00C674D2" w:rsidP="00F6501A">
            <w:pPr>
              <w:rPr>
                <w:b/>
                <w:bCs/>
              </w:rPr>
            </w:pPr>
            <w:r>
              <w:rPr>
                <w:b/>
                <w:bCs/>
              </w:rPr>
              <w:t>Kehaline kasvatus</w:t>
            </w:r>
          </w:p>
        </w:tc>
        <w:tc>
          <w:tcPr>
            <w:tcW w:w="7513" w:type="dxa"/>
          </w:tcPr>
          <w:p w:rsidR="00C674D2" w:rsidRDefault="00C674D2" w:rsidP="00F6501A">
            <w:pPr>
              <w:autoSpaceDE w:val="0"/>
              <w:autoSpaceDN w:val="0"/>
              <w:adjustRightInd w:val="0"/>
            </w:pPr>
            <w:r>
              <w:t>Praktilistes ülesannetes kinnistub terviseteadlik käitumine,</w:t>
            </w:r>
          </w:p>
          <w:p w:rsidR="00C674D2" w:rsidRDefault="00C674D2" w:rsidP="00F6501A">
            <w:pPr>
              <w:autoSpaceDE w:val="0"/>
              <w:autoSpaceDN w:val="0"/>
              <w:adjustRightInd w:val="0"/>
            </w:pPr>
            <w:r>
              <w:t>ergonoomika põhimõtete arvestamine ning tervisliku toitumise ja sportliku eluviisi väärtustamine.</w:t>
            </w:r>
          </w:p>
        </w:tc>
      </w:tr>
    </w:tbl>
    <w:p w:rsidR="001678AE" w:rsidRDefault="001678AE" w:rsidP="001678AE">
      <w:pPr>
        <w:autoSpaceDE w:val="0"/>
        <w:autoSpaceDN w:val="0"/>
        <w:adjustRightInd w:val="0"/>
        <w:rPr>
          <w:b/>
          <w:bCs/>
        </w:rPr>
      </w:pPr>
    </w:p>
    <w:p w:rsidR="001678AE" w:rsidRDefault="009F2AE8" w:rsidP="001678AE">
      <w:pPr>
        <w:autoSpaceDE w:val="0"/>
        <w:autoSpaceDN w:val="0"/>
        <w:adjustRightInd w:val="0"/>
        <w:rPr>
          <w:b/>
          <w:bCs/>
        </w:rPr>
      </w:pPr>
      <w:r>
        <w:rPr>
          <w:b/>
          <w:bCs/>
        </w:rPr>
        <w:t>7</w:t>
      </w:r>
      <w:r w:rsidR="001678AE">
        <w:rPr>
          <w:b/>
          <w:bCs/>
        </w:rPr>
        <w:t>.</w:t>
      </w:r>
      <w:r w:rsidR="006055F6">
        <w:rPr>
          <w:b/>
          <w:bCs/>
        </w:rPr>
        <w:t>1.</w:t>
      </w:r>
      <w:r>
        <w:rPr>
          <w:b/>
          <w:bCs/>
        </w:rPr>
        <w:t>6.</w:t>
      </w:r>
      <w:r w:rsidR="001678AE">
        <w:rPr>
          <w:b/>
          <w:bCs/>
        </w:rPr>
        <w:t xml:space="preserve"> Läbivad teemad</w:t>
      </w:r>
    </w:p>
    <w:tbl>
      <w:tblPr>
        <w:tblStyle w:val="Kontuurtabel"/>
        <w:tblW w:w="9214" w:type="dxa"/>
        <w:tblInd w:w="108" w:type="dxa"/>
        <w:tblLook w:val="01E0" w:firstRow="1" w:lastRow="1" w:firstColumn="1" w:lastColumn="1" w:noHBand="0" w:noVBand="0"/>
      </w:tblPr>
      <w:tblGrid>
        <w:gridCol w:w="1985"/>
        <w:gridCol w:w="7229"/>
      </w:tblGrid>
      <w:tr w:rsidR="00FA4430" w:rsidRPr="00BC2F6A" w:rsidTr="006055F6">
        <w:tc>
          <w:tcPr>
            <w:tcW w:w="1985" w:type="dxa"/>
          </w:tcPr>
          <w:p w:rsidR="00FA4430" w:rsidRDefault="00FA4430" w:rsidP="00F6501A">
            <w:pPr>
              <w:rPr>
                <w:b/>
                <w:bCs/>
              </w:rPr>
            </w:pPr>
            <w:r>
              <w:rPr>
                <w:b/>
                <w:bCs/>
              </w:rPr>
              <w:t>Elukestev õpe ja karjääri planeerimine</w:t>
            </w:r>
          </w:p>
        </w:tc>
        <w:tc>
          <w:tcPr>
            <w:tcW w:w="7229" w:type="dxa"/>
          </w:tcPr>
          <w:p w:rsidR="008B6E09" w:rsidRDefault="008B6E09" w:rsidP="00F6501A">
            <w:pPr>
              <w:autoSpaceDE w:val="0"/>
              <w:autoSpaceDN w:val="0"/>
              <w:adjustRightInd w:val="0"/>
            </w:pPr>
            <w:r>
              <w:t>Kujundatakse iseseisva tegutsemise oskust, mis on oluline alus elukestva õppe harjumuste ja hoiakute omandamisel.</w:t>
            </w:r>
          </w:p>
          <w:p w:rsidR="00DB2BC3" w:rsidRDefault="00FA4430" w:rsidP="00F6501A">
            <w:pPr>
              <w:autoSpaceDE w:val="0"/>
              <w:autoSpaceDN w:val="0"/>
              <w:adjustRightInd w:val="0"/>
            </w:pPr>
            <w:r>
              <w:t>Tutvumine tehnoloogia arengu ja inimese rolli</w:t>
            </w:r>
            <w:r w:rsidR="008B6E09">
              <w:t xml:space="preserve"> </w:t>
            </w:r>
            <w:r>
              <w:t xml:space="preserve">muutumisega tööprotsessis aitab tunnetada pideva õppimise vajadust. </w:t>
            </w:r>
          </w:p>
          <w:p w:rsidR="00FA4430" w:rsidRDefault="00FA4430" w:rsidP="00F6501A">
            <w:pPr>
              <w:autoSpaceDE w:val="0"/>
              <w:autoSpaceDN w:val="0"/>
              <w:adjustRightInd w:val="0"/>
            </w:pPr>
            <w:r>
              <w:t>Oma ideede rakendamiseks tehnoloogiliste võimaluste valimine, töö kavandamine ning üksi ja üheskoos töötamine aitavad arendada ning analüüsida oma töövõimeid.</w:t>
            </w:r>
          </w:p>
          <w:p w:rsidR="00DB2BC3" w:rsidRDefault="008B6E09" w:rsidP="00F6501A">
            <w:pPr>
              <w:autoSpaceDE w:val="0"/>
              <w:autoSpaceDN w:val="0"/>
              <w:adjustRightInd w:val="0"/>
            </w:pPr>
            <w:r>
              <w:t>Õppetegevus võimaldab vahetult kokku puutuda töömaailmaga (nt ettevõtete külastamine).</w:t>
            </w:r>
            <w:r w:rsidR="006D665B">
              <w:t xml:space="preserve"> </w:t>
            </w:r>
          </w:p>
          <w:p w:rsidR="008B6E09" w:rsidRDefault="006D665B" w:rsidP="00F6501A">
            <w:pPr>
              <w:autoSpaceDE w:val="0"/>
              <w:autoSpaceDN w:val="0"/>
              <w:adjustRightInd w:val="0"/>
            </w:pPr>
            <w:r>
              <w:t>Tutvustatakse ainevaldkonnaga seotud elukutseid, ameteid, erialasid ja edasiõppimise võimalusi</w:t>
            </w:r>
          </w:p>
          <w:p w:rsidR="008B6E09" w:rsidRPr="00F80804" w:rsidRDefault="008B6E09" w:rsidP="00F6501A">
            <w:pPr>
              <w:autoSpaceDE w:val="0"/>
              <w:autoSpaceDN w:val="0"/>
              <w:adjustRightInd w:val="0"/>
            </w:pPr>
            <w:r>
              <w:t>Ööohutusest kinni pidamise olulisus.</w:t>
            </w:r>
          </w:p>
        </w:tc>
      </w:tr>
      <w:tr w:rsidR="00FA4430" w:rsidRPr="00BC2F6A" w:rsidTr="006055F6">
        <w:tc>
          <w:tcPr>
            <w:tcW w:w="1985" w:type="dxa"/>
          </w:tcPr>
          <w:p w:rsidR="00FA4430" w:rsidRDefault="00FA4430" w:rsidP="00F6501A">
            <w:pPr>
              <w:rPr>
                <w:b/>
                <w:bCs/>
              </w:rPr>
            </w:pPr>
            <w:r>
              <w:rPr>
                <w:b/>
                <w:bCs/>
              </w:rPr>
              <w:t>Keskkond ja jä</w:t>
            </w:r>
            <w:r w:rsidR="00B262A2">
              <w:rPr>
                <w:b/>
                <w:bCs/>
              </w:rPr>
              <w:t>t</w:t>
            </w:r>
            <w:r>
              <w:rPr>
                <w:b/>
                <w:bCs/>
              </w:rPr>
              <w:t>kusuutlik areng</w:t>
            </w:r>
          </w:p>
        </w:tc>
        <w:tc>
          <w:tcPr>
            <w:tcW w:w="7229" w:type="dxa"/>
          </w:tcPr>
          <w:p w:rsidR="0029733A" w:rsidRDefault="0029733A" w:rsidP="00F6501A">
            <w:pPr>
              <w:autoSpaceDE w:val="0"/>
              <w:autoSpaceDN w:val="0"/>
              <w:adjustRightInd w:val="0"/>
            </w:pPr>
            <w:r>
              <w:t>Toodet valmistades kasutatakse</w:t>
            </w:r>
            <w:r w:rsidR="00FA4430">
              <w:t xml:space="preserve"> säästlikult nii looduslikke kui ka tehisma</w:t>
            </w:r>
            <w:r>
              <w:t xml:space="preserve">terjale. </w:t>
            </w:r>
          </w:p>
          <w:p w:rsidR="00FA4430" w:rsidRPr="008855DB" w:rsidRDefault="0029733A" w:rsidP="00F6501A">
            <w:pPr>
              <w:autoSpaceDE w:val="0"/>
              <w:autoSpaceDN w:val="0"/>
              <w:adjustRightInd w:val="0"/>
            </w:pPr>
            <w:r>
              <w:t>K</w:t>
            </w:r>
            <w:r w:rsidR="00FA4430">
              <w:t xml:space="preserve">eskkonnasäästlike </w:t>
            </w:r>
            <w:r>
              <w:t>tarbimisharjumuste kujundamine ja kujunemine</w:t>
            </w:r>
            <w:r w:rsidR="00FA4430">
              <w:t>. Jäätmete sorteerimine ning energia ja ressursside kokkuhoid tundides aitavad kinnistada ökoloogiateadmisi.</w:t>
            </w:r>
          </w:p>
        </w:tc>
      </w:tr>
      <w:tr w:rsidR="00FA4430" w:rsidRPr="00BC2F6A" w:rsidTr="006055F6">
        <w:tc>
          <w:tcPr>
            <w:tcW w:w="1985" w:type="dxa"/>
          </w:tcPr>
          <w:p w:rsidR="00FA4430" w:rsidRDefault="00FA4430" w:rsidP="00F6501A">
            <w:pPr>
              <w:rPr>
                <w:b/>
                <w:bCs/>
              </w:rPr>
            </w:pPr>
            <w:r>
              <w:rPr>
                <w:b/>
                <w:bCs/>
              </w:rPr>
              <w:t>Kodanikualgatus ja ettevõtlikkus</w:t>
            </w:r>
          </w:p>
        </w:tc>
        <w:tc>
          <w:tcPr>
            <w:tcW w:w="7229" w:type="dxa"/>
          </w:tcPr>
          <w:p w:rsidR="00FA4430" w:rsidRDefault="00FA4430" w:rsidP="00F6501A">
            <w:pPr>
              <w:autoSpaceDE w:val="0"/>
              <w:autoSpaceDN w:val="0"/>
              <w:adjustRightInd w:val="0"/>
            </w:pPr>
            <w:r>
              <w:t xml:space="preserve"> Algatusvõime, ettevõtlikkus ja koostöö on tihedalt seotud</w:t>
            </w:r>
          </w:p>
          <w:p w:rsidR="00FA4430" w:rsidRPr="006C7C39" w:rsidRDefault="00FA4430" w:rsidP="00F6501A">
            <w:pPr>
              <w:autoSpaceDE w:val="0"/>
              <w:autoSpaceDN w:val="0"/>
              <w:adjustRightInd w:val="0"/>
            </w:pPr>
            <w:r>
              <w:t>tehnoloogiaainete sisuga. Oma ideede realiseerimise ja töö korraldamise oskus on üks valdkonna õppeainete põhilisi eesmärke. Ettevõtlikkust toetavad oskuslikult elluviidud projektid, mis annavad õpilastele võimaluse oma võimeid proovida.</w:t>
            </w:r>
          </w:p>
        </w:tc>
      </w:tr>
      <w:tr w:rsidR="00FA4430" w:rsidRPr="00BC2F6A" w:rsidTr="006055F6">
        <w:tc>
          <w:tcPr>
            <w:tcW w:w="1985" w:type="dxa"/>
          </w:tcPr>
          <w:p w:rsidR="00FA4430" w:rsidRDefault="00FA4430" w:rsidP="00F6501A">
            <w:pPr>
              <w:rPr>
                <w:b/>
                <w:bCs/>
              </w:rPr>
            </w:pPr>
            <w:r>
              <w:rPr>
                <w:b/>
                <w:bCs/>
              </w:rPr>
              <w:t>Kultuuriline identiteet</w:t>
            </w:r>
          </w:p>
        </w:tc>
        <w:tc>
          <w:tcPr>
            <w:tcW w:w="7229" w:type="dxa"/>
          </w:tcPr>
          <w:p w:rsidR="00FA4430" w:rsidRPr="001F5AC4" w:rsidRDefault="00FA4430" w:rsidP="00F6501A">
            <w:pPr>
              <w:autoSpaceDE w:val="0"/>
              <w:autoSpaceDN w:val="0"/>
              <w:adjustRightInd w:val="0"/>
            </w:pPr>
            <w:r>
              <w:t>Tutvumine esemelise kultuuri, kommete ja toitumistavadega võimaldab näha kultuuride erinevust maailma eri paigus ning teadvustada oma kohta mitmekultuurilises maailmas. Õpitakse märkama ja kasutama rahvuslikke elemente esemete disainimisel.</w:t>
            </w:r>
          </w:p>
        </w:tc>
      </w:tr>
      <w:tr w:rsidR="00FA4430" w:rsidRPr="00BC2F6A" w:rsidTr="006055F6">
        <w:tc>
          <w:tcPr>
            <w:tcW w:w="1985" w:type="dxa"/>
          </w:tcPr>
          <w:p w:rsidR="00FA4430" w:rsidRDefault="00FA4430" w:rsidP="00F6501A">
            <w:pPr>
              <w:rPr>
                <w:b/>
                <w:bCs/>
              </w:rPr>
            </w:pPr>
            <w:r>
              <w:rPr>
                <w:b/>
                <w:bCs/>
              </w:rPr>
              <w:t>Teabekeskkond</w:t>
            </w:r>
          </w:p>
        </w:tc>
        <w:tc>
          <w:tcPr>
            <w:tcW w:w="7229" w:type="dxa"/>
          </w:tcPr>
          <w:p w:rsidR="00FA4430" w:rsidRPr="001924E2" w:rsidRDefault="00FA4430" w:rsidP="00F6501A">
            <w:pPr>
              <w:autoSpaceDE w:val="0"/>
              <w:autoSpaceDN w:val="0"/>
              <w:adjustRightInd w:val="0"/>
            </w:pPr>
            <w:r>
              <w:t>Oma tööd kavandades ja ainealaste projektide tarvis infot kogudes õpitakse kasutama erinevaid teabekanaleid ning hindama kogutud info usaldusväärsust. Interneti kasutamine võimaldab kursis olla tehnoloogia uuendustega ning tutvuda disainerite ja käsitöötegi</w:t>
            </w:r>
            <w:r w:rsidR="00592901">
              <w:t>jate loominguga.</w:t>
            </w:r>
          </w:p>
        </w:tc>
      </w:tr>
      <w:tr w:rsidR="00FA4430" w:rsidRPr="00BC2F6A" w:rsidTr="006055F6">
        <w:tc>
          <w:tcPr>
            <w:tcW w:w="1985" w:type="dxa"/>
          </w:tcPr>
          <w:p w:rsidR="00FA4430" w:rsidRDefault="00FA4430" w:rsidP="00F6501A">
            <w:pPr>
              <w:rPr>
                <w:b/>
                <w:bCs/>
              </w:rPr>
            </w:pPr>
            <w:r>
              <w:rPr>
                <w:b/>
                <w:bCs/>
              </w:rPr>
              <w:t>Tehnoloogia ja innovatsioon</w:t>
            </w:r>
          </w:p>
        </w:tc>
        <w:tc>
          <w:tcPr>
            <w:tcW w:w="7229" w:type="dxa"/>
          </w:tcPr>
          <w:p w:rsidR="00FA4430" w:rsidRDefault="00FA4430" w:rsidP="00F6501A">
            <w:pPr>
              <w:autoSpaceDE w:val="0"/>
              <w:autoSpaceDN w:val="0"/>
              <w:adjustRightInd w:val="0"/>
            </w:pPr>
            <w:r>
              <w:t>Arutletakse intellektuaalomandi kaitse ning arvuti kasutamise</w:t>
            </w:r>
          </w:p>
          <w:p w:rsidR="00FA4430" w:rsidRPr="006B00B2" w:rsidRDefault="00FA4430" w:rsidP="00F6501A">
            <w:pPr>
              <w:autoSpaceDE w:val="0"/>
              <w:autoSpaceDN w:val="0"/>
              <w:adjustRightInd w:val="0"/>
            </w:pPr>
            <w:r>
              <w:t>võimaluste üle oma tööde kavandamisel ja esitlemisel. Õpitakse oma tööd virtuaalkeskkonnas esitlema. Tutvumine arvuti abil juhitavate täisautomaatsete seadmetega ning võimaluse korral ka nendega töötamine aitavad tunnetada tänapäevaseid tehnoloogilisi võimalusi.</w:t>
            </w:r>
          </w:p>
        </w:tc>
      </w:tr>
      <w:tr w:rsidR="00FA4430" w:rsidRPr="00BC2F6A" w:rsidTr="006055F6">
        <w:tc>
          <w:tcPr>
            <w:tcW w:w="1985" w:type="dxa"/>
          </w:tcPr>
          <w:p w:rsidR="00FA4430" w:rsidRDefault="00FA4430" w:rsidP="00F6501A">
            <w:pPr>
              <w:rPr>
                <w:b/>
                <w:bCs/>
              </w:rPr>
            </w:pPr>
            <w:r>
              <w:rPr>
                <w:b/>
                <w:bCs/>
              </w:rPr>
              <w:t>Tervis ja ohutus</w:t>
            </w:r>
          </w:p>
        </w:tc>
        <w:tc>
          <w:tcPr>
            <w:tcW w:w="7229" w:type="dxa"/>
          </w:tcPr>
          <w:p w:rsidR="00FA4430" w:rsidRPr="008D276B" w:rsidRDefault="00FA4430" w:rsidP="00F6501A">
            <w:pPr>
              <w:autoSpaceDE w:val="0"/>
              <w:autoSpaceDN w:val="0"/>
              <w:adjustRightInd w:val="0"/>
            </w:pPr>
            <w:r>
              <w:t xml:space="preserve">Erinevate tööliikide puhul on vaja tutvuda tööohutusega ning arvestada ohutusnõudeid. Tutvumine erinevate looduslike ja sünteetiliste materjalidega ning nende omadustega aitab teha esemelises keskkonnas tervisest lähtuvaid valikuid. Tervisliku toitumise põhitõdede </w:t>
            </w:r>
            <w:r>
              <w:lastRenderedPageBreak/>
              <w:t>omandamine ning tervislike toitude praktiline valmistamine loovad aluse terviseteadlikule käitumisele.</w:t>
            </w:r>
          </w:p>
        </w:tc>
      </w:tr>
      <w:tr w:rsidR="00FA4430" w:rsidRPr="00BC2F6A" w:rsidTr="006055F6">
        <w:tc>
          <w:tcPr>
            <w:tcW w:w="1985" w:type="dxa"/>
          </w:tcPr>
          <w:p w:rsidR="00FA4430" w:rsidRDefault="00FA4430" w:rsidP="00F6501A">
            <w:pPr>
              <w:rPr>
                <w:b/>
                <w:bCs/>
              </w:rPr>
            </w:pPr>
            <w:r>
              <w:rPr>
                <w:b/>
                <w:bCs/>
              </w:rPr>
              <w:lastRenderedPageBreak/>
              <w:t>Väärtused ja kõlblus</w:t>
            </w:r>
          </w:p>
        </w:tc>
        <w:tc>
          <w:tcPr>
            <w:tcW w:w="7229" w:type="dxa"/>
          </w:tcPr>
          <w:p w:rsidR="00FA4430" w:rsidRPr="00E412E1" w:rsidRDefault="00FA4430" w:rsidP="00F6501A">
            <w:pPr>
              <w:autoSpaceDE w:val="0"/>
              <w:autoSpaceDN w:val="0"/>
              <w:adjustRightInd w:val="0"/>
            </w:pPr>
            <w:r>
              <w:t xml:space="preserve"> Tehnoloogiaainetes kujuneb väärtustav suhtumine töösse ning töö tegijasse. Rühmas töötamine annab väärtuslikke kogemusi üksteise arvestamisel, organiseerimisoskuse arendamisel ning võimalike konfliktide lahendamisel. Kodunduse etiketiteemade kaudu kujundatakse praktilisi käitumisoskusi erinevates situatsioonides, õpitakse mõistma käitumisvalikute põhjusi ja võimalikke tagajärgi.</w:t>
            </w:r>
          </w:p>
        </w:tc>
      </w:tr>
    </w:tbl>
    <w:p w:rsidR="00767E5A" w:rsidRDefault="00767E5A"/>
    <w:p w:rsidR="003D6725" w:rsidRDefault="003D6725" w:rsidP="00457E1C">
      <w:pPr>
        <w:rPr>
          <w:b/>
        </w:rPr>
      </w:pPr>
    </w:p>
    <w:p w:rsidR="00457E1C" w:rsidRDefault="00457E1C" w:rsidP="00457E1C">
      <w:pPr>
        <w:rPr>
          <w:b/>
        </w:rPr>
      </w:pPr>
      <w:r w:rsidRPr="0029733A">
        <w:rPr>
          <w:b/>
        </w:rPr>
        <w:t>7.</w:t>
      </w:r>
      <w:r w:rsidR="0029733A" w:rsidRPr="0029733A">
        <w:rPr>
          <w:b/>
        </w:rPr>
        <w:t>1.</w:t>
      </w:r>
      <w:r w:rsidRPr="0029733A">
        <w:rPr>
          <w:b/>
        </w:rPr>
        <w:t>7. Hindamine.</w:t>
      </w:r>
    </w:p>
    <w:p w:rsidR="00457E1C" w:rsidRPr="00BC21F1" w:rsidRDefault="0029733A" w:rsidP="00381D2B">
      <w:pPr>
        <w:pStyle w:val="Style7"/>
        <w:widowControl/>
        <w:spacing w:line="240" w:lineRule="auto"/>
        <w:rPr>
          <w:b/>
          <w:color w:val="000000"/>
          <w:sz w:val="22"/>
          <w:szCs w:val="22"/>
        </w:rPr>
      </w:pPr>
      <w:r>
        <w:t>Hindamisel lähtutakse kooli õppekava üldosas olevast hindamise korraldusest ja hindamise kriteeriumidest.</w:t>
      </w:r>
    </w:p>
    <w:p w:rsidR="00BC21F1" w:rsidRDefault="00457E1C" w:rsidP="00381D2B">
      <w:pPr>
        <w:jc w:val="both"/>
      </w:pPr>
      <w:r>
        <w:t xml:space="preserve"> Tehnoloogiavaldkonna õppeainetes on hindamise eesmärk toetada õpilaste arengut, innustada õpilasi sihikindlalt õppima, suunata nende enesehinnangu kujunemist, süvendada ja tekitada elukestvat käsitöö- ja tehnoloogiahuvi, suunata ja toetada õpilasi haridustee valikul. Hindamine toetab õpilaste tehnoloogiapädevuse kujunemist, tehnoloogilise kirjaoskuse arengut ja annab tagasisidet õpilaste individuaalse arengu kohta, olles lähtekohaks järgneva õ</w:t>
      </w:r>
      <w:r w:rsidR="00BC21F1">
        <w:t xml:space="preserve">ppe kavandamisel. </w:t>
      </w:r>
      <w:r>
        <w:t xml:space="preserve"> Tehnoloogiavaldkonna õppeainetes hinnatakse lisaks õpilaste edukat osalemist aineolümpiaadidel, - konkurssidel, -üritustel ja v</w:t>
      </w:r>
      <w:r w:rsidR="00BC21F1">
        <w:t xml:space="preserve">õistlustel. </w:t>
      </w:r>
    </w:p>
    <w:p w:rsidR="00457E1C" w:rsidRDefault="00457E1C" w:rsidP="00381D2B">
      <w:pPr>
        <w:jc w:val="both"/>
      </w:pPr>
      <w:r>
        <w:t xml:space="preserve"> </w:t>
      </w:r>
    </w:p>
    <w:p w:rsidR="00457E1C" w:rsidRDefault="00457E1C" w:rsidP="00457E1C"/>
    <w:p w:rsidR="00457E1C" w:rsidRPr="00457E1C" w:rsidRDefault="00457E1C" w:rsidP="00457E1C">
      <w:pPr>
        <w:rPr>
          <w:b/>
        </w:rPr>
      </w:pPr>
      <w:r w:rsidRPr="00457E1C">
        <w:rPr>
          <w:b/>
        </w:rPr>
        <w:t xml:space="preserve"> 7.</w:t>
      </w:r>
      <w:r w:rsidR="00BC21F1">
        <w:rPr>
          <w:b/>
        </w:rPr>
        <w:t>1.</w:t>
      </w:r>
      <w:r w:rsidRPr="00457E1C">
        <w:rPr>
          <w:b/>
        </w:rPr>
        <w:t>8. Füüsiline õppekeskkond</w:t>
      </w:r>
    </w:p>
    <w:p w:rsidR="00457E1C" w:rsidRPr="00457E1C" w:rsidRDefault="00457E1C" w:rsidP="00457E1C">
      <w:pPr>
        <w:rPr>
          <w:b/>
        </w:rPr>
      </w:pPr>
    </w:p>
    <w:p w:rsidR="00BC4B02" w:rsidRDefault="00457E1C" w:rsidP="00457E1C">
      <w:r>
        <w:t xml:space="preserve"> Kool korraldab tehnoloogiaainete õppest valdava osa ruumides, kus: </w:t>
      </w:r>
    </w:p>
    <w:p w:rsidR="00BC4B02" w:rsidRDefault="00457E1C" w:rsidP="00457E1C">
      <w:r>
        <w:t xml:space="preserve">1) aineõpetuseks vajalik sisustus vastab kooli valitud praktilistele töödele, on tänapäevane ning võimaldab ohutult ja nüüdisaegselt õppetööd korraldada; </w:t>
      </w:r>
    </w:p>
    <w:p w:rsidR="00BC4B02" w:rsidRDefault="00457E1C" w:rsidP="00457E1C">
      <w:r>
        <w:t xml:space="preserve">2) statsionaarseid masinaid ja õppekohti (nt puurpink) on vähemalt üks õpperühma kohta ja elektrilisi käsitööriistu kaks komplekti õpperühma kohta; </w:t>
      </w:r>
    </w:p>
    <w:p w:rsidR="00BC4B02" w:rsidRDefault="00457E1C" w:rsidP="00457E1C">
      <w:r>
        <w:t xml:space="preserve">3) on töötav ventilatsioonisüsteem, tehnoloogiaõpetuses puidulaastude ja tolmu äratõmbesüsteem, ruumid ja õppetarbed, sealhulgas tööriistad ja käsitöövahendid, mis vastavad tervisekaitse, tööohutuse ja ergonoomika nõuetele; </w:t>
      </w:r>
    </w:p>
    <w:p w:rsidR="00BC4B02" w:rsidRDefault="00457E1C" w:rsidP="00457E1C">
      <w:r>
        <w:t xml:space="preserve">4) on ruumid riietumiseks ja kätepesuks, õpetajatööks, materjalide ja praktiliste tööde hoidmiseks; </w:t>
      </w:r>
    </w:p>
    <w:p w:rsidR="005B1DD6" w:rsidRDefault="00457E1C" w:rsidP="00457E1C">
      <w:r>
        <w:t xml:space="preserve">5) on individuaalsed kaitsevahendid igale õpilasele ja õpetajale. Kool võimaldab tehnoloogiavaldkonna õppeainete õpetamiseks </w:t>
      </w:r>
      <w:r w:rsidR="003D6725">
        <w:t xml:space="preserve">osaliselt </w:t>
      </w:r>
      <w:r w:rsidR="002936F5">
        <w:t xml:space="preserve">vajalikud materjalid </w:t>
      </w:r>
      <w:r>
        <w:t xml:space="preserve"> ning masinad, mille loetelu täpsustatakse kooli õppekavas.</w:t>
      </w:r>
    </w:p>
    <w:p w:rsidR="0002739C" w:rsidRDefault="0002739C" w:rsidP="00457E1C"/>
    <w:p w:rsidR="0002739C" w:rsidRDefault="0002739C" w:rsidP="00457E1C"/>
    <w:p w:rsidR="006174F1" w:rsidRDefault="006174F1" w:rsidP="00C76FEE">
      <w:pPr>
        <w:pStyle w:val="Pealkiri1"/>
        <w:rPr>
          <w:rFonts w:ascii="Times New Roman" w:hAnsi="Times New Roman" w:cs="Times New Roman"/>
        </w:rPr>
      </w:pPr>
    </w:p>
    <w:p w:rsidR="002573D6" w:rsidRDefault="002573D6" w:rsidP="002738A5">
      <w:pPr>
        <w:pStyle w:val="Pealkiri1"/>
        <w:rPr>
          <w:rFonts w:ascii="Times New Roman" w:hAnsi="Times New Roman" w:cs="Times New Roman"/>
        </w:rPr>
      </w:pPr>
    </w:p>
    <w:p w:rsidR="002573D6" w:rsidRDefault="002573D6" w:rsidP="002738A5">
      <w:pPr>
        <w:pStyle w:val="Pealkiri1"/>
        <w:rPr>
          <w:rFonts w:ascii="Times New Roman" w:hAnsi="Times New Roman" w:cs="Times New Roman"/>
        </w:rPr>
      </w:pPr>
    </w:p>
    <w:p w:rsidR="00053A2F" w:rsidRDefault="00053A2F" w:rsidP="00053A2F"/>
    <w:p w:rsidR="00053A2F" w:rsidRPr="00053A2F" w:rsidRDefault="00053A2F" w:rsidP="00053A2F"/>
    <w:p w:rsidR="002738A5" w:rsidRDefault="002738A5" w:rsidP="002738A5">
      <w:pPr>
        <w:pStyle w:val="Pealkiri1"/>
        <w:rPr>
          <w:rFonts w:ascii="Times New Roman" w:hAnsi="Times New Roman" w:cs="Times New Roman"/>
        </w:rPr>
      </w:pPr>
      <w:r>
        <w:rPr>
          <w:rFonts w:ascii="Times New Roman" w:hAnsi="Times New Roman" w:cs="Times New Roman"/>
        </w:rPr>
        <w:lastRenderedPageBreak/>
        <w:t>7.2. TÖÖÕPETUS</w:t>
      </w:r>
    </w:p>
    <w:p w:rsidR="002738A5" w:rsidRDefault="002738A5" w:rsidP="00C76FEE">
      <w:pPr>
        <w:rPr>
          <w:b/>
          <w:sz w:val="28"/>
          <w:szCs w:val="28"/>
        </w:rPr>
      </w:pPr>
    </w:p>
    <w:p w:rsidR="00C76FEE" w:rsidRPr="00C76FEE" w:rsidRDefault="00C76FEE" w:rsidP="00C76FEE">
      <w:pPr>
        <w:rPr>
          <w:b/>
          <w:sz w:val="28"/>
          <w:szCs w:val="28"/>
        </w:rPr>
      </w:pPr>
      <w:r w:rsidRPr="00C76FEE">
        <w:rPr>
          <w:b/>
          <w:sz w:val="28"/>
          <w:szCs w:val="28"/>
        </w:rPr>
        <w:t>7.2.1. I kooliaste</w:t>
      </w:r>
    </w:p>
    <w:p w:rsidR="00C76FEE" w:rsidRDefault="00C76FEE" w:rsidP="00C76FEE">
      <w:pPr>
        <w:rPr>
          <w:b/>
        </w:rPr>
      </w:pPr>
      <w:r>
        <w:rPr>
          <w:b/>
        </w:rPr>
        <w:t xml:space="preserve">Tööõpetuse õppe- ja kasvatuseesmärgid </w:t>
      </w:r>
    </w:p>
    <w:p w:rsidR="00C76FEE" w:rsidRDefault="00C76FEE" w:rsidP="00C76FEE">
      <w:r>
        <w:t xml:space="preserve">Tööõpetusega taotletakse, et õpilane: </w:t>
      </w:r>
    </w:p>
    <w:p w:rsidR="00C76FEE" w:rsidRDefault="00C76FEE" w:rsidP="00935C0C">
      <w:pPr>
        <w:numPr>
          <w:ilvl w:val="0"/>
          <w:numId w:val="2"/>
        </w:numPr>
        <w:jc w:val="both"/>
      </w:pPr>
      <w:r>
        <w:t xml:space="preserve">tunneb töö tegemisest rõõmu ja rahuldust; </w:t>
      </w:r>
    </w:p>
    <w:p w:rsidR="00C76FEE" w:rsidRDefault="00C76FEE" w:rsidP="00935C0C">
      <w:pPr>
        <w:numPr>
          <w:ilvl w:val="0"/>
          <w:numId w:val="2"/>
        </w:numPr>
        <w:jc w:val="both"/>
      </w:pPr>
      <w:r>
        <w:t xml:space="preserve">töötab juhendamisel, kasutades sobivaid materjale ja lihtsamaid töövahendeid ning töötlemisviise; </w:t>
      </w:r>
    </w:p>
    <w:p w:rsidR="00C76FEE" w:rsidRDefault="00C76FEE" w:rsidP="00935C0C">
      <w:pPr>
        <w:numPr>
          <w:ilvl w:val="0"/>
          <w:numId w:val="2"/>
        </w:numPr>
        <w:jc w:val="both"/>
      </w:pPr>
      <w:r>
        <w:t xml:space="preserve">oskab kasutada tööjuhendit ning tegutseda selle järgi üksi või koos teistega; </w:t>
      </w:r>
    </w:p>
    <w:p w:rsidR="00C76FEE" w:rsidRDefault="00C76FEE" w:rsidP="00935C0C">
      <w:pPr>
        <w:numPr>
          <w:ilvl w:val="0"/>
          <w:numId w:val="2"/>
        </w:numPr>
        <w:jc w:val="both"/>
      </w:pPr>
      <w:r>
        <w:t xml:space="preserve">leiab ülesandele loovaid lahendusi ja oskab neid lihtsalt teostada; </w:t>
      </w:r>
    </w:p>
    <w:p w:rsidR="00C76FEE" w:rsidRDefault="00C76FEE" w:rsidP="00935C0C">
      <w:pPr>
        <w:numPr>
          <w:ilvl w:val="0"/>
          <w:numId w:val="2"/>
        </w:numPr>
        <w:jc w:val="both"/>
      </w:pPr>
      <w:r>
        <w:t xml:space="preserve">järgib esmaseid ohutusnõudeid; </w:t>
      </w:r>
    </w:p>
    <w:p w:rsidR="00C76FEE" w:rsidRDefault="00C76FEE" w:rsidP="00935C0C">
      <w:pPr>
        <w:numPr>
          <w:ilvl w:val="0"/>
          <w:numId w:val="2"/>
        </w:numPr>
        <w:jc w:val="both"/>
      </w:pPr>
      <w:r>
        <w:t xml:space="preserve">hoiab puhtust ja korda kodus ja koolis ning täidab isikliku hügieeni nõudeid; </w:t>
      </w:r>
    </w:p>
    <w:p w:rsidR="00C76FEE" w:rsidRDefault="00C76FEE" w:rsidP="00935C0C">
      <w:pPr>
        <w:numPr>
          <w:ilvl w:val="0"/>
          <w:numId w:val="2"/>
        </w:numPr>
        <w:jc w:val="both"/>
      </w:pPr>
      <w:r>
        <w:t xml:space="preserve">teab tervisliku toitumise vajalikkust; </w:t>
      </w:r>
    </w:p>
    <w:p w:rsidR="00C76FEE" w:rsidRDefault="00C76FEE" w:rsidP="00935C0C">
      <w:pPr>
        <w:numPr>
          <w:ilvl w:val="0"/>
          <w:numId w:val="2"/>
        </w:numPr>
        <w:jc w:val="both"/>
      </w:pPr>
      <w:r>
        <w:t xml:space="preserve">hindab ja tunnustab enda ja teiste tööd; </w:t>
      </w:r>
    </w:p>
    <w:p w:rsidR="00C76FEE" w:rsidRDefault="00C76FEE" w:rsidP="00935C0C">
      <w:pPr>
        <w:numPr>
          <w:ilvl w:val="0"/>
          <w:numId w:val="2"/>
        </w:numPr>
        <w:jc w:val="both"/>
      </w:pPr>
      <w:r>
        <w:t xml:space="preserve">õpib vaatlema, tundma ja hindama esemelist keskkonda; </w:t>
      </w:r>
    </w:p>
    <w:p w:rsidR="00C76FEE" w:rsidRDefault="00C76FEE" w:rsidP="00935C0C">
      <w:pPr>
        <w:numPr>
          <w:ilvl w:val="0"/>
          <w:numId w:val="2"/>
        </w:numPr>
        <w:jc w:val="both"/>
      </w:pPr>
      <w:r>
        <w:t>hoolib oma kodukoha ja Eesti kultuuritraditsioonidest.</w:t>
      </w:r>
    </w:p>
    <w:p w:rsidR="00C76FEE" w:rsidRDefault="00C76FEE" w:rsidP="00C76FEE">
      <w:pPr>
        <w:autoSpaceDE w:val="0"/>
        <w:autoSpaceDN w:val="0"/>
        <w:adjustRightInd w:val="0"/>
        <w:jc w:val="both"/>
        <w:rPr>
          <w:b/>
          <w:bCs/>
        </w:rPr>
      </w:pPr>
    </w:p>
    <w:p w:rsidR="00C76FEE" w:rsidRDefault="00C76FEE" w:rsidP="00C76FEE"/>
    <w:p w:rsidR="00C76FEE" w:rsidRDefault="00C76FEE" w:rsidP="00C76FEE">
      <w:pPr>
        <w:rPr>
          <w:b/>
          <w:sz w:val="28"/>
          <w:szCs w:val="28"/>
        </w:rPr>
      </w:pPr>
      <w:r>
        <w:rPr>
          <w:b/>
          <w:sz w:val="28"/>
          <w:szCs w:val="28"/>
        </w:rPr>
        <w:t>1. klass</w:t>
      </w:r>
    </w:p>
    <w:p w:rsidR="00C76FEE" w:rsidRPr="008C6AE6" w:rsidRDefault="00C76FEE" w:rsidP="00C76FEE">
      <w:pPr>
        <w:pStyle w:val="Style7"/>
        <w:widowControl/>
        <w:spacing w:line="240" w:lineRule="auto"/>
        <w:rPr>
          <w:bCs/>
          <w:color w:val="000000"/>
          <w:sz w:val="22"/>
          <w:szCs w:val="22"/>
        </w:rPr>
      </w:pPr>
      <w:r>
        <w:rPr>
          <w:rStyle w:val="FontStyle40"/>
          <w:b/>
          <w:bCs/>
        </w:rPr>
        <w:t>Õppetundide maht 35 tundi õppeaastas ( 1 tund nädalas)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676"/>
        <w:gridCol w:w="4534"/>
      </w:tblGrid>
      <w:tr w:rsidR="00C76FEE" w:rsidTr="00F6501A">
        <w:tc>
          <w:tcPr>
            <w:tcW w:w="4678" w:type="dxa"/>
            <w:tcBorders>
              <w:top w:val="single" w:sz="4" w:space="0" w:color="auto"/>
              <w:left w:val="single" w:sz="4" w:space="0" w:color="auto"/>
              <w:bottom w:val="single" w:sz="4" w:space="0" w:color="000000"/>
              <w:right w:val="single" w:sz="4" w:space="0" w:color="000000"/>
            </w:tcBorders>
            <w:hideMark/>
          </w:tcPr>
          <w:p w:rsidR="00C76FEE" w:rsidRDefault="00C76FEE" w:rsidP="00F6501A">
            <w:pPr>
              <w:snapToGrid w:val="0"/>
              <w:rPr>
                <w:b/>
              </w:rPr>
            </w:pPr>
            <w:r>
              <w:rPr>
                <w:b/>
              </w:rPr>
              <w:t>ÕPITULEMUSED</w:t>
            </w:r>
          </w:p>
        </w:tc>
        <w:tc>
          <w:tcPr>
            <w:tcW w:w="4536" w:type="dxa"/>
            <w:tcBorders>
              <w:top w:val="single" w:sz="4" w:space="0" w:color="auto"/>
              <w:left w:val="single" w:sz="4" w:space="0" w:color="000000"/>
              <w:bottom w:val="single" w:sz="4" w:space="0" w:color="000000"/>
              <w:right w:val="single" w:sz="4" w:space="0" w:color="auto"/>
            </w:tcBorders>
            <w:hideMark/>
          </w:tcPr>
          <w:p w:rsidR="00C76FEE" w:rsidRDefault="00C76FEE" w:rsidP="00F6501A">
            <w:pPr>
              <w:snapToGrid w:val="0"/>
              <w:rPr>
                <w:b/>
              </w:rPr>
            </w:pPr>
            <w:r>
              <w:rPr>
                <w:b/>
              </w:rPr>
              <w:t>ÕPPESISU</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rPr>
                <w:b/>
                <w:i/>
              </w:rPr>
            </w:pPr>
            <w:r>
              <w:rPr>
                <w:b/>
                <w:bCs/>
                <w:i/>
              </w:rPr>
              <w:t>Kavandamine</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snapToGrid w:val="0"/>
              <w:rPr>
                <w:b/>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tcPr>
          <w:p w:rsidR="00C76FEE" w:rsidRPr="00530108" w:rsidRDefault="00C76FEE" w:rsidP="00F6501A">
            <w:pPr>
              <w:snapToGrid w:val="0"/>
              <w:ind w:left="432" w:hanging="457"/>
              <w:rPr>
                <w:sz w:val="22"/>
                <w:szCs w:val="22"/>
              </w:rPr>
            </w:pPr>
            <w:r w:rsidRPr="00530108">
              <w:rPr>
                <w:sz w:val="22"/>
                <w:szCs w:val="22"/>
              </w:rPr>
              <w:t>Õpilane:</w:t>
            </w:r>
          </w:p>
          <w:p w:rsidR="00C76FEE" w:rsidRPr="00530108" w:rsidRDefault="00C76FEE" w:rsidP="00935C0C">
            <w:pPr>
              <w:numPr>
                <w:ilvl w:val="0"/>
                <w:numId w:val="3"/>
              </w:numPr>
              <w:rPr>
                <w:sz w:val="22"/>
                <w:szCs w:val="22"/>
              </w:rPr>
            </w:pPr>
            <w:r w:rsidRPr="00530108">
              <w:rPr>
                <w:sz w:val="22"/>
                <w:szCs w:val="22"/>
              </w:rPr>
              <w:t>kirjeldab, esitleb ning hindab oma ideid;</w:t>
            </w:r>
          </w:p>
          <w:p w:rsidR="00C76FEE" w:rsidRPr="00530108" w:rsidRDefault="00C76FEE" w:rsidP="00935C0C">
            <w:pPr>
              <w:numPr>
                <w:ilvl w:val="0"/>
                <w:numId w:val="3"/>
              </w:numPr>
              <w:rPr>
                <w:sz w:val="22"/>
                <w:szCs w:val="22"/>
              </w:rPr>
            </w:pPr>
            <w:r w:rsidRPr="00530108">
              <w:rPr>
                <w:sz w:val="22"/>
                <w:szCs w:val="22"/>
              </w:rPr>
              <w:t>kavandab lihtsamaid esemeid/tooteid;</w:t>
            </w:r>
          </w:p>
          <w:p w:rsidR="00C76FEE" w:rsidRPr="00530108" w:rsidRDefault="00C76FEE" w:rsidP="00F6501A">
            <w:pPr>
              <w:ind w:left="432" w:hanging="457"/>
              <w:rPr>
                <w:sz w:val="22"/>
                <w:szCs w:val="22"/>
              </w:rPr>
            </w:pPr>
          </w:p>
          <w:p w:rsidR="00C76FEE" w:rsidRPr="00530108" w:rsidRDefault="00C76FEE" w:rsidP="00F6501A">
            <w:pPr>
              <w:tabs>
                <w:tab w:val="left" w:pos="837"/>
              </w:tabs>
              <w:rPr>
                <w:b/>
                <w:sz w:val="22"/>
                <w:szCs w:val="22"/>
              </w:rPr>
            </w:pPr>
          </w:p>
        </w:tc>
        <w:tc>
          <w:tcPr>
            <w:tcW w:w="4536" w:type="dxa"/>
            <w:tcBorders>
              <w:top w:val="single" w:sz="4" w:space="0" w:color="000000"/>
              <w:left w:val="single" w:sz="4" w:space="0" w:color="000000"/>
              <w:bottom w:val="single" w:sz="4" w:space="0" w:color="000000"/>
              <w:right w:val="single" w:sz="4" w:space="0" w:color="auto"/>
            </w:tcBorders>
            <w:hideMark/>
          </w:tcPr>
          <w:p w:rsidR="00C76FEE" w:rsidRPr="00530108" w:rsidRDefault="00C76FEE" w:rsidP="00F6501A">
            <w:pPr>
              <w:pStyle w:val="Kehatekst"/>
              <w:snapToGrid w:val="0"/>
              <w:jc w:val="left"/>
              <w:rPr>
                <w:b/>
                <w:bCs/>
                <w:sz w:val="22"/>
                <w:szCs w:val="22"/>
              </w:rPr>
            </w:pPr>
            <w:r w:rsidRPr="00530108">
              <w:rPr>
                <w:b/>
                <w:bCs/>
                <w:sz w:val="22"/>
                <w:szCs w:val="22"/>
              </w:rPr>
              <w:t xml:space="preserve"> </w:t>
            </w:r>
          </w:p>
          <w:p w:rsidR="00C76FEE" w:rsidRPr="00530108" w:rsidRDefault="00C76FEE" w:rsidP="00935C0C">
            <w:pPr>
              <w:pStyle w:val="Kehatekst"/>
              <w:numPr>
                <w:ilvl w:val="0"/>
                <w:numId w:val="4"/>
              </w:numPr>
              <w:jc w:val="left"/>
              <w:rPr>
                <w:b/>
                <w:bCs/>
                <w:sz w:val="22"/>
                <w:szCs w:val="22"/>
              </w:rPr>
            </w:pPr>
            <w:r w:rsidRPr="00530108">
              <w:rPr>
                <w:sz w:val="22"/>
                <w:szCs w:val="22"/>
              </w:rPr>
              <w:t>Ümbritsevate esemete vaatlemine,</w:t>
            </w:r>
            <w:r w:rsidRPr="00530108">
              <w:rPr>
                <w:b/>
                <w:bCs/>
                <w:sz w:val="22"/>
                <w:szCs w:val="22"/>
              </w:rPr>
              <w:t xml:space="preserve"> </w:t>
            </w:r>
            <w:r w:rsidRPr="00530108">
              <w:rPr>
                <w:sz w:val="22"/>
                <w:szCs w:val="22"/>
              </w:rPr>
              <w:t xml:space="preserve">nende disain </w:t>
            </w:r>
            <w:r w:rsidRPr="00530108">
              <w:rPr>
                <w:b/>
                <w:bCs/>
                <w:sz w:val="22"/>
                <w:szCs w:val="22"/>
              </w:rPr>
              <w:t xml:space="preserve"> </w:t>
            </w:r>
          </w:p>
          <w:p w:rsidR="00C76FEE" w:rsidRPr="00530108" w:rsidRDefault="00C76FEE" w:rsidP="00935C0C">
            <w:pPr>
              <w:pStyle w:val="Kehatekst"/>
              <w:numPr>
                <w:ilvl w:val="0"/>
                <w:numId w:val="4"/>
              </w:numPr>
              <w:jc w:val="left"/>
              <w:rPr>
                <w:sz w:val="22"/>
                <w:szCs w:val="22"/>
              </w:rPr>
            </w:pPr>
            <w:r w:rsidRPr="00530108">
              <w:rPr>
                <w:sz w:val="22"/>
                <w:szCs w:val="22"/>
              </w:rPr>
              <w:t xml:space="preserve">Ideede otsimine ja valimine, abimaterjali kasutamine. Ideede visandamine paberil. </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ind w:left="432" w:hanging="457"/>
              <w:rPr>
                <w:i/>
              </w:rPr>
            </w:pPr>
            <w:r>
              <w:rPr>
                <w:b/>
                <w:bCs/>
                <w:i/>
              </w:rPr>
              <w:t>Materjalid</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snapToGrid w:val="0"/>
              <w:jc w:val="left"/>
              <w:rPr>
                <w:b/>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Pr="00530108" w:rsidRDefault="00C76FEE" w:rsidP="00F6501A">
            <w:pPr>
              <w:snapToGrid w:val="0"/>
              <w:rPr>
                <w:sz w:val="22"/>
                <w:szCs w:val="22"/>
              </w:rPr>
            </w:pPr>
            <w:r w:rsidRPr="00530108">
              <w:rPr>
                <w:sz w:val="22"/>
                <w:szCs w:val="22"/>
              </w:rPr>
              <w:t>Õpilane:</w:t>
            </w:r>
          </w:p>
          <w:p w:rsidR="00C76FEE" w:rsidRPr="00530108" w:rsidRDefault="00C76FEE" w:rsidP="00935C0C">
            <w:pPr>
              <w:numPr>
                <w:ilvl w:val="0"/>
                <w:numId w:val="5"/>
              </w:numPr>
              <w:snapToGrid w:val="0"/>
              <w:rPr>
                <w:sz w:val="22"/>
                <w:szCs w:val="22"/>
              </w:rPr>
            </w:pPr>
            <w:r w:rsidRPr="00530108">
              <w:rPr>
                <w:sz w:val="22"/>
                <w:szCs w:val="22"/>
              </w:rPr>
              <w:t xml:space="preserve">eristab erinevaid looduslikke ning tehismaterjale (paber, tekstiil, nahk, plast, vahtplast, puit, traat, plekk jne); </w:t>
            </w:r>
          </w:p>
          <w:p w:rsidR="00C76FEE" w:rsidRPr="00530108" w:rsidRDefault="00C76FEE" w:rsidP="00935C0C">
            <w:pPr>
              <w:numPr>
                <w:ilvl w:val="0"/>
                <w:numId w:val="5"/>
              </w:numPr>
              <w:rPr>
                <w:sz w:val="22"/>
                <w:szCs w:val="22"/>
              </w:rPr>
            </w:pPr>
            <w:r w:rsidRPr="00530108">
              <w:rPr>
                <w:sz w:val="22"/>
                <w:szCs w:val="22"/>
              </w:rPr>
              <w:t>võrdleb materjalide üldisi omadusi;</w:t>
            </w: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autoSpaceDE w:val="0"/>
              <w:snapToGrid w:val="0"/>
              <w:rPr>
                <w:b/>
                <w:bCs/>
                <w:sz w:val="22"/>
                <w:szCs w:val="22"/>
              </w:rPr>
            </w:pPr>
          </w:p>
          <w:p w:rsidR="00C76FEE" w:rsidRPr="00530108" w:rsidRDefault="00C76FEE" w:rsidP="00935C0C">
            <w:pPr>
              <w:numPr>
                <w:ilvl w:val="0"/>
                <w:numId w:val="6"/>
              </w:numPr>
              <w:rPr>
                <w:sz w:val="22"/>
                <w:szCs w:val="22"/>
              </w:rPr>
            </w:pPr>
            <w:r w:rsidRPr="00530108">
              <w:rPr>
                <w:sz w:val="22"/>
                <w:szCs w:val="22"/>
              </w:rPr>
              <w:t xml:space="preserve">Looduslikud ning tehismaterjalid (paber, kartong, papp, tekstiil, nahk, plast, vahtmaterjal, puit, traat, plekk jne). </w:t>
            </w:r>
          </w:p>
          <w:p w:rsidR="00C76FEE" w:rsidRPr="00530108" w:rsidRDefault="00C76FEE" w:rsidP="00935C0C">
            <w:pPr>
              <w:numPr>
                <w:ilvl w:val="0"/>
                <w:numId w:val="6"/>
              </w:numPr>
              <w:rPr>
                <w:sz w:val="22"/>
                <w:szCs w:val="22"/>
              </w:rPr>
            </w:pPr>
            <w:r w:rsidRPr="00530108">
              <w:rPr>
                <w:sz w:val="22"/>
                <w:szCs w:val="22"/>
              </w:rPr>
              <w:t xml:space="preserve">Katsetused erinevate materjalidega, nende omaduste võrdlemine. </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rPr>
                <w:i/>
              </w:rPr>
            </w:pPr>
            <w:r>
              <w:rPr>
                <w:b/>
                <w:bCs/>
                <w:i/>
              </w:rPr>
              <w:t>Töötamine</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autoSpaceDE w:val="0"/>
              <w:snapToGrid w:val="0"/>
              <w:rPr>
                <w:b/>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7"/>
              </w:numPr>
              <w:rPr>
                <w:sz w:val="22"/>
                <w:szCs w:val="22"/>
              </w:rPr>
            </w:pPr>
            <w:r w:rsidRPr="00530108">
              <w:rPr>
                <w:sz w:val="22"/>
                <w:szCs w:val="22"/>
              </w:rPr>
              <w:t>töötab õpetaja suulise juhendamise järgi;</w:t>
            </w:r>
          </w:p>
          <w:p w:rsidR="00C76FEE" w:rsidRPr="00530108" w:rsidRDefault="00C76FEE" w:rsidP="00935C0C">
            <w:pPr>
              <w:numPr>
                <w:ilvl w:val="0"/>
                <w:numId w:val="7"/>
              </w:numPr>
              <w:rPr>
                <w:sz w:val="22"/>
                <w:szCs w:val="22"/>
              </w:rPr>
            </w:pPr>
            <w:r w:rsidRPr="00530108">
              <w:rPr>
                <w:sz w:val="22"/>
                <w:szCs w:val="22"/>
              </w:rPr>
              <w:t>julgeb oma idee teostamiseks ise võimalusi valida ja mõelda;</w:t>
            </w:r>
          </w:p>
          <w:p w:rsidR="00C76FEE" w:rsidRPr="00530108" w:rsidRDefault="00C76FEE" w:rsidP="00935C0C">
            <w:pPr>
              <w:numPr>
                <w:ilvl w:val="0"/>
                <w:numId w:val="7"/>
              </w:numPr>
              <w:rPr>
                <w:sz w:val="22"/>
                <w:szCs w:val="22"/>
              </w:rPr>
            </w:pPr>
            <w:r w:rsidRPr="00530108">
              <w:rPr>
                <w:sz w:val="22"/>
                <w:szCs w:val="22"/>
              </w:rPr>
              <w:t>toob näiteid õpetusega seotud igapäevaelust;</w:t>
            </w:r>
          </w:p>
          <w:p w:rsidR="00C76FEE" w:rsidRPr="00530108" w:rsidRDefault="00C76FEE" w:rsidP="00935C0C">
            <w:pPr>
              <w:numPr>
                <w:ilvl w:val="0"/>
                <w:numId w:val="7"/>
              </w:numPr>
              <w:rPr>
                <w:sz w:val="22"/>
                <w:szCs w:val="22"/>
              </w:rPr>
            </w:pPr>
            <w:r w:rsidRPr="00530108">
              <w:rPr>
                <w:sz w:val="22"/>
                <w:szCs w:val="22"/>
              </w:rPr>
              <w:t>arutleb ohutuse vajalikkuse ja töökoha korrashoiu üle;</w:t>
            </w:r>
          </w:p>
          <w:p w:rsidR="00C76FEE" w:rsidRPr="00530108" w:rsidRDefault="00C76FEE" w:rsidP="00935C0C">
            <w:pPr>
              <w:numPr>
                <w:ilvl w:val="0"/>
                <w:numId w:val="7"/>
              </w:numPr>
              <w:rPr>
                <w:sz w:val="22"/>
                <w:szCs w:val="22"/>
              </w:rPr>
            </w:pPr>
            <w:r w:rsidRPr="00530108">
              <w:rPr>
                <w:sz w:val="22"/>
                <w:szCs w:val="22"/>
              </w:rPr>
              <w:t>tutvustab ja hindab oma tööd.</w:t>
            </w: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snapToGrid w:val="0"/>
              <w:rPr>
                <w:b/>
                <w:bCs/>
                <w:sz w:val="22"/>
                <w:szCs w:val="22"/>
              </w:rPr>
            </w:pPr>
          </w:p>
          <w:p w:rsidR="00C76FEE" w:rsidRPr="00530108" w:rsidRDefault="00C76FEE" w:rsidP="00935C0C">
            <w:pPr>
              <w:pStyle w:val="Kehatekst"/>
              <w:numPr>
                <w:ilvl w:val="0"/>
                <w:numId w:val="8"/>
              </w:numPr>
              <w:tabs>
                <w:tab w:val="left" w:pos="720"/>
              </w:tabs>
              <w:jc w:val="left"/>
              <w:rPr>
                <w:sz w:val="22"/>
                <w:szCs w:val="22"/>
              </w:rPr>
            </w:pPr>
            <w:r w:rsidRPr="00530108">
              <w:rPr>
                <w:sz w:val="22"/>
                <w:szCs w:val="22"/>
              </w:rPr>
              <w:t xml:space="preserve">Töötamine suulise juhendamise järgi.  </w:t>
            </w:r>
          </w:p>
          <w:p w:rsidR="00C76FEE" w:rsidRPr="00530108" w:rsidRDefault="00C76FEE" w:rsidP="00935C0C">
            <w:pPr>
              <w:pStyle w:val="Kehatekst"/>
              <w:numPr>
                <w:ilvl w:val="0"/>
                <w:numId w:val="8"/>
              </w:numPr>
              <w:tabs>
                <w:tab w:val="left" w:pos="720"/>
              </w:tabs>
              <w:jc w:val="left"/>
              <w:rPr>
                <w:sz w:val="22"/>
                <w:szCs w:val="22"/>
              </w:rPr>
            </w:pPr>
            <w:r w:rsidRPr="00530108">
              <w:rPr>
                <w:sz w:val="22"/>
                <w:szCs w:val="22"/>
              </w:rPr>
              <w:t>Tutvumine kirjaliku tööjuhendiga, sellest arusaamine.</w:t>
            </w:r>
          </w:p>
          <w:p w:rsidR="00C76FEE" w:rsidRPr="00530108" w:rsidRDefault="00C76FEE" w:rsidP="00935C0C">
            <w:pPr>
              <w:pStyle w:val="Kehatekst"/>
              <w:numPr>
                <w:ilvl w:val="0"/>
                <w:numId w:val="8"/>
              </w:numPr>
              <w:tabs>
                <w:tab w:val="left" w:pos="720"/>
              </w:tabs>
              <w:jc w:val="left"/>
              <w:rPr>
                <w:sz w:val="22"/>
                <w:szCs w:val="22"/>
              </w:rPr>
            </w:pPr>
            <w:r w:rsidRPr="00530108">
              <w:rPr>
                <w:sz w:val="22"/>
                <w:szCs w:val="22"/>
              </w:rPr>
              <w:t xml:space="preserve">Töökoha korras hoidmine, selle mõju töö tulemusele ja ohutusele. </w:t>
            </w:r>
          </w:p>
          <w:p w:rsidR="00C76FEE" w:rsidRPr="00530108" w:rsidRDefault="00C76FEE" w:rsidP="00935C0C">
            <w:pPr>
              <w:pStyle w:val="Kehatekst"/>
              <w:numPr>
                <w:ilvl w:val="0"/>
                <w:numId w:val="8"/>
              </w:numPr>
              <w:tabs>
                <w:tab w:val="left" w:pos="720"/>
              </w:tabs>
              <w:jc w:val="left"/>
              <w:rPr>
                <w:sz w:val="22"/>
                <w:szCs w:val="22"/>
              </w:rPr>
            </w:pPr>
            <w:r w:rsidRPr="00530108">
              <w:rPr>
                <w:sz w:val="22"/>
                <w:szCs w:val="22"/>
              </w:rPr>
              <w:t>Rühmatöös ülesannete täitmine ja kaaslaste abistamine.</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rPr>
                <w:b/>
                <w:bCs/>
                <w:i/>
              </w:rPr>
            </w:pPr>
            <w:r>
              <w:rPr>
                <w:b/>
                <w:bCs/>
                <w:i/>
              </w:rPr>
              <w:t>Tööviisid</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autoSpaceDE w:val="0"/>
              <w:snapToGrid w:val="0"/>
              <w:rPr>
                <w:b/>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Pr="00530108" w:rsidRDefault="00C76FEE" w:rsidP="00F6501A">
            <w:pPr>
              <w:snapToGrid w:val="0"/>
              <w:rPr>
                <w:sz w:val="22"/>
                <w:szCs w:val="22"/>
              </w:rPr>
            </w:pPr>
            <w:r w:rsidRPr="00530108">
              <w:rPr>
                <w:sz w:val="22"/>
                <w:szCs w:val="22"/>
              </w:rPr>
              <w:t>Õpilane:</w:t>
            </w:r>
          </w:p>
          <w:p w:rsidR="00C76FEE" w:rsidRPr="00530108" w:rsidRDefault="00C76FEE" w:rsidP="00935C0C">
            <w:pPr>
              <w:numPr>
                <w:ilvl w:val="0"/>
                <w:numId w:val="9"/>
              </w:numPr>
              <w:rPr>
                <w:sz w:val="22"/>
                <w:szCs w:val="22"/>
              </w:rPr>
            </w:pPr>
            <w:r w:rsidRPr="00530108">
              <w:rPr>
                <w:sz w:val="22"/>
                <w:szCs w:val="22"/>
              </w:rPr>
              <w:t>kasutab materjale säästlikult;</w:t>
            </w:r>
          </w:p>
          <w:p w:rsidR="00C76FEE" w:rsidRPr="00530108" w:rsidRDefault="00C76FEE" w:rsidP="00935C0C">
            <w:pPr>
              <w:numPr>
                <w:ilvl w:val="0"/>
                <w:numId w:val="10"/>
              </w:numPr>
              <w:rPr>
                <w:sz w:val="22"/>
                <w:szCs w:val="22"/>
              </w:rPr>
            </w:pPr>
            <w:r w:rsidRPr="00530108">
              <w:rPr>
                <w:sz w:val="22"/>
                <w:szCs w:val="22"/>
              </w:rPr>
              <w:t xml:space="preserve">valib erinevaid töötlemisviise ja -vahendeid; </w:t>
            </w:r>
          </w:p>
          <w:p w:rsidR="00C76FEE" w:rsidRPr="00530108" w:rsidRDefault="00C76FEE" w:rsidP="00935C0C">
            <w:pPr>
              <w:numPr>
                <w:ilvl w:val="0"/>
                <w:numId w:val="10"/>
              </w:numPr>
              <w:rPr>
                <w:sz w:val="22"/>
                <w:szCs w:val="22"/>
              </w:rPr>
            </w:pPr>
            <w:r w:rsidRPr="00530108">
              <w:rPr>
                <w:sz w:val="22"/>
                <w:szCs w:val="22"/>
              </w:rPr>
              <w:t>käsitseb kasutatavamaid töövahendeid õigesti ning ohutult;</w:t>
            </w:r>
          </w:p>
          <w:p w:rsidR="00C76FEE" w:rsidRPr="00530108" w:rsidRDefault="00C76FEE" w:rsidP="00935C0C">
            <w:pPr>
              <w:numPr>
                <w:ilvl w:val="0"/>
                <w:numId w:val="10"/>
              </w:numPr>
              <w:rPr>
                <w:sz w:val="22"/>
                <w:szCs w:val="22"/>
              </w:rPr>
            </w:pPr>
            <w:r w:rsidRPr="00530108">
              <w:rPr>
                <w:sz w:val="22"/>
                <w:szCs w:val="22"/>
              </w:rPr>
              <w:t>kasutab paberit ning kartongi tasapinnalisi ja ruumilisi esemeid valmistades;</w:t>
            </w:r>
          </w:p>
          <w:p w:rsidR="00C76FEE" w:rsidRPr="00530108" w:rsidRDefault="00C76FEE" w:rsidP="00935C0C">
            <w:pPr>
              <w:numPr>
                <w:ilvl w:val="0"/>
                <w:numId w:val="10"/>
              </w:numPr>
              <w:rPr>
                <w:sz w:val="22"/>
                <w:szCs w:val="22"/>
              </w:rPr>
            </w:pPr>
            <w:r w:rsidRPr="00530108">
              <w:rPr>
                <w:sz w:val="22"/>
                <w:szCs w:val="22"/>
              </w:rPr>
              <w:lastRenderedPageBreak/>
              <w:t>modelleerib ja meisterdab erinevatest materjalidest esemeid;</w:t>
            </w:r>
          </w:p>
          <w:p w:rsidR="00C76FEE" w:rsidRPr="00530108" w:rsidRDefault="00C76FEE" w:rsidP="00935C0C">
            <w:pPr>
              <w:numPr>
                <w:ilvl w:val="0"/>
                <w:numId w:val="10"/>
              </w:numPr>
              <w:rPr>
                <w:sz w:val="22"/>
                <w:szCs w:val="22"/>
              </w:rPr>
            </w:pPr>
            <w:r w:rsidRPr="00530108">
              <w:rPr>
                <w:sz w:val="22"/>
                <w:szCs w:val="22"/>
              </w:rPr>
              <w:t>valmistab tekstiilmaterjalist väiksemaid esemeid.</w:t>
            </w: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pStyle w:val="Kehatekst"/>
              <w:ind w:left="360"/>
              <w:jc w:val="left"/>
              <w:rPr>
                <w:sz w:val="22"/>
                <w:szCs w:val="22"/>
              </w:rPr>
            </w:pPr>
          </w:p>
          <w:p w:rsidR="00C76FEE" w:rsidRPr="00530108" w:rsidRDefault="00C76FEE" w:rsidP="00935C0C">
            <w:pPr>
              <w:pStyle w:val="Kehatekst"/>
              <w:numPr>
                <w:ilvl w:val="0"/>
                <w:numId w:val="11"/>
              </w:numPr>
              <w:jc w:val="left"/>
              <w:rPr>
                <w:sz w:val="22"/>
                <w:szCs w:val="22"/>
              </w:rPr>
            </w:pPr>
            <w:r w:rsidRPr="00530108">
              <w:rPr>
                <w:sz w:val="22"/>
                <w:szCs w:val="22"/>
              </w:rPr>
              <w:t>Materjalide lihtsamad töötlemise viisid (mõõtmine, märkimine, rebimine, voltimine, lõikamine, heegeldamine)</w:t>
            </w:r>
          </w:p>
          <w:p w:rsidR="00C76FEE" w:rsidRPr="00530108" w:rsidRDefault="00C76FEE" w:rsidP="00935C0C">
            <w:pPr>
              <w:pStyle w:val="Kehatekst"/>
              <w:numPr>
                <w:ilvl w:val="0"/>
                <w:numId w:val="11"/>
              </w:numPr>
              <w:jc w:val="left"/>
              <w:rPr>
                <w:sz w:val="22"/>
                <w:szCs w:val="22"/>
              </w:rPr>
            </w:pPr>
            <w:r w:rsidRPr="00530108">
              <w:rPr>
                <w:sz w:val="22"/>
                <w:szCs w:val="22"/>
              </w:rPr>
              <w:t>Sagedasemad töövahendid (käärid, nuga, nõel, heegelnõel), nende õige, otstarbekas ja ohutu kasutamine, töövahendite hooldamine.</w:t>
            </w:r>
          </w:p>
          <w:p w:rsidR="00C76FEE" w:rsidRPr="00530108" w:rsidRDefault="00C76FEE" w:rsidP="00935C0C">
            <w:pPr>
              <w:pStyle w:val="Kehatekst"/>
              <w:numPr>
                <w:ilvl w:val="0"/>
                <w:numId w:val="11"/>
              </w:numPr>
              <w:jc w:val="left"/>
              <w:rPr>
                <w:sz w:val="22"/>
                <w:szCs w:val="22"/>
              </w:rPr>
            </w:pPr>
            <w:r w:rsidRPr="00530108">
              <w:rPr>
                <w:sz w:val="22"/>
                <w:szCs w:val="22"/>
              </w:rPr>
              <w:lastRenderedPageBreak/>
              <w:t xml:space="preserve"> Jõukohaste esemete valmistamine.</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rPr>
                <w:b/>
                <w:bCs/>
                <w:i/>
              </w:rPr>
            </w:pPr>
            <w:r>
              <w:rPr>
                <w:b/>
                <w:i/>
              </w:rPr>
              <w:lastRenderedPageBreak/>
              <w:t>Kodundus</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autoSpaceDE w:val="0"/>
              <w:snapToGrid w:val="0"/>
              <w:rPr>
                <w:b/>
                <w:bCs/>
              </w:rPr>
            </w:pPr>
          </w:p>
        </w:tc>
      </w:tr>
      <w:tr w:rsidR="00C76FEE" w:rsidTr="00F6501A">
        <w:tc>
          <w:tcPr>
            <w:tcW w:w="4678" w:type="dxa"/>
            <w:tcBorders>
              <w:top w:val="single" w:sz="4" w:space="0" w:color="000000"/>
              <w:left w:val="single" w:sz="4" w:space="0" w:color="auto"/>
              <w:bottom w:val="single" w:sz="4" w:space="0" w:color="auto"/>
              <w:right w:val="single" w:sz="4" w:space="0" w:color="000000"/>
            </w:tcBorders>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12"/>
              </w:numPr>
              <w:suppressAutoHyphens/>
              <w:rPr>
                <w:sz w:val="22"/>
                <w:szCs w:val="22"/>
              </w:rPr>
            </w:pPr>
            <w:r w:rsidRPr="00530108">
              <w:rPr>
                <w:sz w:val="22"/>
                <w:szCs w:val="22"/>
              </w:rPr>
              <w:t>hoiab korda oma tegevustes ja ümbruses ning peab vajalikuks sortida jäätmeid;</w:t>
            </w:r>
          </w:p>
          <w:p w:rsidR="00C76FEE" w:rsidRPr="00530108" w:rsidRDefault="00C76FEE" w:rsidP="00935C0C">
            <w:pPr>
              <w:numPr>
                <w:ilvl w:val="0"/>
                <w:numId w:val="12"/>
              </w:numPr>
              <w:suppressAutoHyphens/>
              <w:rPr>
                <w:sz w:val="22"/>
                <w:szCs w:val="22"/>
              </w:rPr>
            </w:pPr>
            <w:r w:rsidRPr="00530108">
              <w:rPr>
                <w:sz w:val="22"/>
                <w:szCs w:val="22"/>
              </w:rPr>
              <w:t>selgitab isikliku hügieeni vajalikkust ning hoolitseb oma välimuse ja rõivaste eest;</w:t>
            </w:r>
          </w:p>
          <w:p w:rsidR="00C76FEE" w:rsidRPr="00530108" w:rsidRDefault="00C76FEE" w:rsidP="00935C0C">
            <w:pPr>
              <w:numPr>
                <w:ilvl w:val="0"/>
                <w:numId w:val="12"/>
              </w:numPr>
              <w:suppressAutoHyphens/>
              <w:rPr>
                <w:sz w:val="22"/>
                <w:szCs w:val="22"/>
              </w:rPr>
            </w:pPr>
            <w:r w:rsidRPr="00530108">
              <w:rPr>
                <w:sz w:val="22"/>
                <w:szCs w:val="22"/>
              </w:rPr>
              <w:t>tegutseb säästliku tarbijana;</w:t>
            </w:r>
          </w:p>
          <w:p w:rsidR="00C76FEE" w:rsidRPr="00530108" w:rsidRDefault="00C76FEE" w:rsidP="00935C0C">
            <w:pPr>
              <w:numPr>
                <w:ilvl w:val="0"/>
                <w:numId w:val="12"/>
              </w:numPr>
              <w:suppressAutoHyphens/>
              <w:rPr>
                <w:sz w:val="22"/>
                <w:szCs w:val="22"/>
              </w:rPr>
            </w:pPr>
            <w:r w:rsidRPr="00530108">
              <w:rPr>
                <w:sz w:val="22"/>
                <w:szCs w:val="22"/>
              </w:rPr>
              <w:t>järgib viisakusreegleid;</w:t>
            </w:r>
          </w:p>
          <w:p w:rsidR="00C76FEE" w:rsidRPr="00530108" w:rsidRDefault="00C76FEE" w:rsidP="00F6501A">
            <w:pPr>
              <w:ind w:left="432" w:hanging="360"/>
              <w:rPr>
                <w:sz w:val="22"/>
                <w:szCs w:val="22"/>
              </w:rPr>
            </w:pPr>
          </w:p>
        </w:tc>
        <w:tc>
          <w:tcPr>
            <w:tcW w:w="4536" w:type="dxa"/>
            <w:tcBorders>
              <w:top w:val="single" w:sz="4" w:space="0" w:color="000000"/>
              <w:left w:val="single" w:sz="4" w:space="0" w:color="000000"/>
              <w:bottom w:val="single" w:sz="4" w:space="0" w:color="auto"/>
              <w:right w:val="single" w:sz="4" w:space="0" w:color="auto"/>
            </w:tcBorders>
          </w:tcPr>
          <w:p w:rsidR="00C76FEE" w:rsidRPr="00530108" w:rsidRDefault="00C76FEE" w:rsidP="00F6501A">
            <w:pPr>
              <w:snapToGrid w:val="0"/>
              <w:rPr>
                <w:b/>
                <w:sz w:val="22"/>
                <w:szCs w:val="22"/>
              </w:rPr>
            </w:pPr>
          </w:p>
          <w:p w:rsidR="00C76FEE" w:rsidRPr="00530108" w:rsidRDefault="00C76FEE" w:rsidP="00935C0C">
            <w:pPr>
              <w:numPr>
                <w:ilvl w:val="0"/>
                <w:numId w:val="13"/>
              </w:numPr>
              <w:rPr>
                <w:sz w:val="22"/>
                <w:szCs w:val="22"/>
              </w:rPr>
            </w:pPr>
            <w:r w:rsidRPr="00530108">
              <w:rPr>
                <w:sz w:val="22"/>
                <w:szCs w:val="22"/>
              </w:rPr>
              <w:t xml:space="preserve">Arutelu hubase kodu kui perele olulise väärtuse üle. </w:t>
            </w:r>
          </w:p>
          <w:p w:rsidR="00C76FEE" w:rsidRPr="00530108" w:rsidRDefault="00C76FEE" w:rsidP="00935C0C">
            <w:pPr>
              <w:numPr>
                <w:ilvl w:val="0"/>
                <w:numId w:val="13"/>
              </w:numPr>
              <w:rPr>
                <w:sz w:val="22"/>
                <w:szCs w:val="22"/>
              </w:rPr>
            </w:pPr>
            <w:r w:rsidRPr="00530108">
              <w:rPr>
                <w:sz w:val="22"/>
                <w:szCs w:val="22"/>
              </w:rPr>
              <w:t xml:space="preserve">Ruumide korrastamine ja kaunistamine. </w:t>
            </w:r>
          </w:p>
          <w:p w:rsidR="00C76FEE" w:rsidRPr="00530108" w:rsidRDefault="00C76FEE" w:rsidP="00935C0C">
            <w:pPr>
              <w:numPr>
                <w:ilvl w:val="0"/>
                <w:numId w:val="13"/>
              </w:numPr>
              <w:rPr>
                <w:sz w:val="22"/>
                <w:szCs w:val="22"/>
              </w:rPr>
            </w:pPr>
            <w:r w:rsidRPr="00530108">
              <w:rPr>
                <w:sz w:val="22"/>
                <w:szCs w:val="22"/>
              </w:rPr>
              <w:t>Rõivaste ning jalatsite korrashoid. Isiklik hügieen.</w:t>
            </w:r>
          </w:p>
          <w:p w:rsidR="00C76FEE" w:rsidRPr="00530108" w:rsidRDefault="00C76FEE" w:rsidP="00935C0C">
            <w:pPr>
              <w:numPr>
                <w:ilvl w:val="0"/>
                <w:numId w:val="13"/>
              </w:numPr>
              <w:rPr>
                <w:sz w:val="22"/>
                <w:szCs w:val="22"/>
              </w:rPr>
            </w:pPr>
            <w:r w:rsidRPr="00530108">
              <w:rPr>
                <w:sz w:val="22"/>
                <w:szCs w:val="22"/>
              </w:rPr>
              <w:t xml:space="preserve">Tervislik toiduvalik. </w:t>
            </w:r>
          </w:p>
          <w:p w:rsidR="00C76FEE" w:rsidRPr="00530108" w:rsidRDefault="00C76FEE" w:rsidP="00935C0C">
            <w:pPr>
              <w:numPr>
                <w:ilvl w:val="0"/>
                <w:numId w:val="13"/>
              </w:numPr>
              <w:rPr>
                <w:sz w:val="22"/>
                <w:szCs w:val="22"/>
              </w:rPr>
            </w:pPr>
            <w:r w:rsidRPr="00530108">
              <w:rPr>
                <w:sz w:val="22"/>
                <w:szCs w:val="22"/>
              </w:rPr>
              <w:t>Laua katmine ja koristamine.</w:t>
            </w:r>
          </w:p>
          <w:p w:rsidR="00C76FEE" w:rsidRPr="00530108" w:rsidRDefault="00C76FEE" w:rsidP="00935C0C">
            <w:pPr>
              <w:numPr>
                <w:ilvl w:val="0"/>
                <w:numId w:val="13"/>
              </w:numPr>
              <w:rPr>
                <w:sz w:val="22"/>
                <w:szCs w:val="22"/>
              </w:rPr>
            </w:pPr>
            <w:r w:rsidRPr="00530108">
              <w:rPr>
                <w:sz w:val="22"/>
                <w:szCs w:val="22"/>
              </w:rPr>
              <w:t>Viisakas käitumine.</w:t>
            </w:r>
          </w:p>
          <w:p w:rsidR="00C76FEE" w:rsidRPr="00530108" w:rsidRDefault="00C76FEE" w:rsidP="00935C0C">
            <w:pPr>
              <w:numPr>
                <w:ilvl w:val="0"/>
                <w:numId w:val="13"/>
              </w:numPr>
              <w:rPr>
                <w:sz w:val="22"/>
                <w:szCs w:val="22"/>
              </w:rPr>
            </w:pPr>
            <w:r w:rsidRPr="00530108">
              <w:rPr>
                <w:sz w:val="22"/>
                <w:szCs w:val="22"/>
              </w:rPr>
              <w:t>Säästlik tarbimine.</w:t>
            </w:r>
          </w:p>
        </w:tc>
      </w:tr>
    </w:tbl>
    <w:p w:rsidR="00C76FEE" w:rsidRDefault="00C76FEE" w:rsidP="00C76FEE">
      <w:pPr>
        <w:pStyle w:val="Style7"/>
        <w:widowControl/>
        <w:spacing w:line="240" w:lineRule="auto"/>
      </w:pPr>
    </w:p>
    <w:p w:rsidR="00C76FEE" w:rsidRDefault="00C76FEE" w:rsidP="00C76FEE">
      <w:pPr>
        <w:pStyle w:val="Style7"/>
        <w:widowControl/>
        <w:spacing w:line="240" w:lineRule="auto"/>
      </w:pPr>
    </w:p>
    <w:p w:rsidR="00C76FEE" w:rsidRPr="008C6AE6" w:rsidRDefault="00C76FEE" w:rsidP="00C76FEE">
      <w:pPr>
        <w:rPr>
          <w:b/>
          <w:sz w:val="28"/>
          <w:szCs w:val="28"/>
        </w:rPr>
      </w:pPr>
      <w:r w:rsidRPr="008C6AE6">
        <w:rPr>
          <w:b/>
          <w:sz w:val="28"/>
          <w:szCs w:val="28"/>
        </w:rPr>
        <w:t>2. klass</w:t>
      </w:r>
    </w:p>
    <w:p w:rsidR="00C76FEE" w:rsidRPr="00530108" w:rsidRDefault="00C76FEE" w:rsidP="00C76FEE">
      <w:pPr>
        <w:pStyle w:val="Style7"/>
        <w:widowControl/>
        <w:spacing w:line="240" w:lineRule="auto"/>
        <w:rPr>
          <w:bCs/>
          <w:color w:val="000000"/>
        </w:rPr>
      </w:pPr>
      <w:r>
        <w:rPr>
          <w:rStyle w:val="FontStyle40"/>
          <w:b/>
          <w:bCs/>
        </w:rPr>
        <w:t>Õppetundide maht 70 tundi õppeaastas ( 2 tundi nädalas)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676"/>
        <w:gridCol w:w="4534"/>
      </w:tblGrid>
      <w:tr w:rsidR="00C76FEE" w:rsidTr="00F6501A">
        <w:tc>
          <w:tcPr>
            <w:tcW w:w="4678" w:type="dxa"/>
            <w:tcBorders>
              <w:top w:val="single" w:sz="4" w:space="0" w:color="auto"/>
              <w:left w:val="single" w:sz="4" w:space="0" w:color="auto"/>
              <w:bottom w:val="single" w:sz="4" w:space="0" w:color="000000"/>
              <w:right w:val="single" w:sz="4" w:space="0" w:color="000000"/>
            </w:tcBorders>
            <w:hideMark/>
          </w:tcPr>
          <w:p w:rsidR="00C76FEE" w:rsidRDefault="00C76FEE" w:rsidP="00F6501A">
            <w:pPr>
              <w:snapToGrid w:val="0"/>
              <w:rPr>
                <w:b/>
              </w:rPr>
            </w:pPr>
            <w:r>
              <w:rPr>
                <w:b/>
              </w:rPr>
              <w:t>ÕPITULEMUSED</w:t>
            </w:r>
          </w:p>
        </w:tc>
        <w:tc>
          <w:tcPr>
            <w:tcW w:w="4536" w:type="dxa"/>
            <w:tcBorders>
              <w:top w:val="single" w:sz="4" w:space="0" w:color="auto"/>
              <w:left w:val="single" w:sz="4" w:space="0" w:color="000000"/>
              <w:bottom w:val="single" w:sz="4" w:space="0" w:color="000000"/>
              <w:right w:val="single" w:sz="4" w:space="0" w:color="auto"/>
            </w:tcBorders>
            <w:hideMark/>
          </w:tcPr>
          <w:p w:rsidR="00C76FEE" w:rsidRDefault="00C76FEE" w:rsidP="00F6501A">
            <w:pPr>
              <w:snapToGrid w:val="0"/>
              <w:rPr>
                <w:b/>
              </w:rPr>
            </w:pPr>
            <w:r>
              <w:rPr>
                <w:b/>
              </w:rPr>
              <w:t>ÕPPESISU</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rPr>
                <w:b/>
                <w:i/>
              </w:rPr>
            </w:pPr>
            <w:r>
              <w:rPr>
                <w:b/>
                <w:bCs/>
                <w:i/>
              </w:rPr>
              <w:t>Kavandamine</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snapToGrid w:val="0"/>
              <w:rPr>
                <w:b/>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14"/>
              </w:numPr>
              <w:rPr>
                <w:sz w:val="22"/>
                <w:szCs w:val="22"/>
              </w:rPr>
            </w:pPr>
            <w:r w:rsidRPr="00530108">
              <w:rPr>
                <w:sz w:val="22"/>
                <w:szCs w:val="22"/>
              </w:rPr>
              <w:t>kirjeldab, esitleb ning hindab oma ideid;</w:t>
            </w:r>
          </w:p>
          <w:p w:rsidR="00C76FEE" w:rsidRPr="00530108" w:rsidRDefault="00C76FEE" w:rsidP="00935C0C">
            <w:pPr>
              <w:numPr>
                <w:ilvl w:val="0"/>
                <w:numId w:val="14"/>
              </w:numPr>
              <w:rPr>
                <w:sz w:val="22"/>
                <w:szCs w:val="22"/>
              </w:rPr>
            </w:pPr>
            <w:r w:rsidRPr="00530108">
              <w:rPr>
                <w:sz w:val="22"/>
                <w:szCs w:val="22"/>
              </w:rPr>
              <w:t>kavandab lihtsamaid esemeid/tooteid;</w:t>
            </w:r>
          </w:p>
          <w:p w:rsidR="00C76FEE" w:rsidRPr="00530108" w:rsidRDefault="00C76FEE" w:rsidP="00935C0C">
            <w:pPr>
              <w:numPr>
                <w:ilvl w:val="0"/>
                <w:numId w:val="14"/>
              </w:numPr>
              <w:rPr>
                <w:sz w:val="22"/>
                <w:szCs w:val="22"/>
              </w:rPr>
            </w:pPr>
            <w:r w:rsidRPr="00530108">
              <w:rPr>
                <w:sz w:val="22"/>
                <w:szCs w:val="22"/>
              </w:rPr>
              <w:t>märkab esemetel rahvuslikke elemente</w:t>
            </w:r>
          </w:p>
          <w:p w:rsidR="00C76FEE" w:rsidRPr="00530108" w:rsidRDefault="00C76FEE" w:rsidP="00F6501A">
            <w:pPr>
              <w:rPr>
                <w:sz w:val="22"/>
                <w:szCs w:val="22"/>
              </w:rPr>
            </w:pPr>
          </w:p>
          <w:p w:rsidR="00C76FEE" w:rsidRPr="00530108" w:rsidRDefault="00C76FEE" w:rsidP="00F6501A">
            <w:pPr>
              <w:tabs>
                <w:tab w:val="left" w:pos="837"/>
              </w:tabs>
              <w:rPr>
                <w:b/>
                <w:sz w:val="22"/>
                <w:szCs w:val="22"/>
              </w:rPr>
            </w:pP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pStyle w:val="Kehatekst"/>
              <w:snapToGrid w:val="0"/>
              <w:jc w:val="left"/>
              <w:rPr>
                <w:b/>
                <w:bCs/>
                <w:sz w:val="22"/>
                <w:szCs w:val="22"/>
              </w:rPr>
            </w:pPr>
          </w:p>
          <w:p w:rsidR="00C76FEE" w:rsidRPr="00530108" w:rsidRDefault="00C76FEE" w:rsidP="00935C0C">
            <w:pPr>
              <w:numPr>
                <w:ilvl w:val="0"/>
                <w:numId w:val="15"/>
              </w:numPr>
              <w:tabs>
                <w:tab w:val="left" w:pos="720"/>
              </w:tabs>
              <w:suppressAutoHyphens/>
              <w:jc w:val="both"/>
              <w:rPr>
                <w:sz w:val="22"/>
                <w:szCs w:val="22"/>
              </w:rPr>
            </w:pPr>
            <w:r w:rsidRPr="00530108">
              <w:rPr>
                <w:sz w:val="22"/>
                <w:szCs w:val="22"/>
              </w:rPr>
              <w:t>Rahvuslikud mustrid ja motiivid.</w:t>
            </w:r>
          </w:p>
          <w:p w:rsidR="00C76FEE" w:rsidRPr="00530108" w:rsidRDefault="00C76FEE" w:rsidP="00935C0C">
            <w:pPr>
              <w:numPr>
                <w:ilvl w:val="0"/>
                <w:numId w:val="15"/>
              </w:numPr>
              <w:tabs>
                <w:tab w:val="left" w:pos="720"/>
              </w:tabs>
              <w:suppressAutoHyphens/>
              <w:jc w:val="both"/>
              <w:rPr>
                <w:sz w:val="22"/>
                <w:szCs w:val="22"/>
              </w:rPr>
            </w:pPr>
            <w:r w:rsidRPr="00530108">
              <w:rPr>
                <w:sz w:val="22"/>
                <w:szCs w:val="22"/>
              </w:rPr>
              <w:t>Ideede otsimine ja valimine, abimaterjali ning info kasutamine.</w:t>
            </w:r>
          </w:p>
          <w:p w:rsidR="00C76FEE" w:rsidRPr="00530108" w:rsidRDefault="00C76FEE" w:rsidP="00935C0C">
            <w:pPr>
              <w:numPr>
                <w:ilvl w:val="0"/>
                <w:numId w:val="15"/>
              </w:numPr>
              <w:tabs>
                <w:tab w:val="left" w:pos="720"/>
              </w:tabs>
              <w:suppressAutoHyphens/>
              <w:jc w:val="both"/>
              <w:rPr>
                <w:sz w:val="22"/>
                <w:szCs w:val="22"/>
              </w:rPr>
            </w:pPr>
            <w:r w:rsidRPr="00530108">
              <w:rPr>
                <w:sz w:val="22"/>
                <w:szCs w:val="22"/>
              </w:rPr>
              <w:t xml:space="preserve">Ideede visandamine paberil. </w:t>
            </w:r>
          </w:p>
          <w:p w:rsidR="00C76FEE" w:rsidRPr="00530108" w:rsidRDefault="00C76FEE" w:rsidP="00935C0C">
            <w:pPr>
              <w:numPr>
                <w:ilvl w:val="0"/>
                <w:numId w:val="15"/>
              </w:numPr>
              <w:tabs>
                <w:tab w:val="left" w:pos="720"/>
              </w:tabs>
              <w:suppressAutoHyphens/>
              <w:jc w:val="both"/>
              <w:rPr>
                <w:sz w:val="22"/>
                <w:szCs w:val="22"/>
              </w:rPr>
            </w:pPr>
            <w:r w:rsidRPr="00530108">
              <w:rPr>
                <w:sz w:val="22"/>
                <w:szCs w:val="22"/>
              </w:rPr>
              <w:t>Idee esitlemine.</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rPr>
                <w:i/>
              </w:rPr>
            </w:pPr>
            <w:r>
              <w:rPr>
                <w:b/>
                <w:bCs/>
                <w:i/>
              </w:rPr>
              <w:t>Materjalid</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snapToGrid w:val="0"/>
              <w:jc w:val="left"/>
              <w:rPr>
                <w:b/>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tcPr>
          <w:p w:rsidR="00C76FEE" w:rsidRPr="00530108" w:rsidRDefault="00C76FEE" w:rsidP="00F6501A">
            <w:pPr>
              <w:snapToGrid w:val="0"/>
              <w:rPr>
                <w:sz w:val="22"/>
                <w:szCs w:val="22"/>
              </w:rPr>
            </w:pPr>
            <w:r w:rsidRPr="00530108">
              <w:rPr>
                <w:sz w:val="22"/>
                <w:szCs w:val="22"/>
              </w:rPr>
              <w:t>Õpilane:</w:t>
            </w:r>
          </w:p>
          <w:p w:rsidR="00C76FEE" w:rsidRPr="00530108" w:rsidRDefault="00C76FEE" w:rsidP="00935C0C">
            <w:pPr>
              <w:numPr>
                <w:ilvl w:val="0"/>
                <w:numId w:val="16"/>
              </w:numPr>
              <w:snapToGrid w:val="0"/>
              <w:rPr>
                <w:sz w:val="22"/>
                <w:szCs w:val="22"/>
              </w:rPr>
            </w:pPr>
            <w:r w:rsidRPr="00530108">
              <w:rPr>
                <w:sz w:val="22"/>
                <w:szCs w:val="22"/>
              </w:rPr>
              <w:t xml:space="preserve">eristab erinevaid looduslikke ning tehismaterjale (paber, tekstiil, nahk, plast, vahtplast, puit, traat, plekk jne); </w:t>
            </w:r>
          </w:p>
          <w:p w:rsidR="00C76FEE" w:rsidRPr="00530108" w:rsidRDefault="00C76FEE" w:rsidP="00935C0C">
            <w:pPr>
              <w:numPr>
                <w:ilvl w:val="0"/>
                <w:numId w:val="16"/>
              </w:numPr>
              <w:rPr>
                <w:sz w:val="22"/>
                <w:szCs w:val="22"/>
              </w:rPr>
            </w:pPr>
            <w:r w:rsidRPr="00530108">
              <w:rPr>
                <w:sz w:val="22"/>
                <w:szCs w:val="22"/>
              </w:rPr>
              <w:t>võrdleb materjalide üldisi omadusi;</w:t>
            </w:r>
          </w:p>
          <w:p w:rsidR="00C76FEE" w:rsidRPr="00530108" w:rsidRDefault="00C76FEE" w:rsidP="00935C0C">
            <w:pPr>
              <w:numPr>
                <w:ilvl w:val="0"/>
                <w:numId w:val="16"/>
              </w:numPr>
              <w:rPr>
                <w:sz w:val="22"/>
                <w:szCs w:val="22"/>
              </w:rPr>
            </w:pPr>
            <w:r w:rsidRPr="00530108">
              <w:rPr>
                <w:sz w:val="22"/>
                <w:szCs w:val="22"/>
              </w:rPr>
              <w:t>toob näiteid õpetusega seotud igapäevaelust</w:t>
            </w:r>
          </w:p>
          <w:p w:rsidR="00C76FEE" w:rsidRPr="00530108" w:rsidRDefault="00C76FEE" w:rsidP="00F6501A">
            <w:pPr>
              <w:autoSpaceDE w:val="0"/>
              <w:rPr>
                <w:rFonts w:eastAsia="MinionPro-Regular"/>
                <w:sz w:val="22"/>
                <w:szCs w:val="22"/>
              </w:rPr>
            </w:pP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autoSpaceDE w:val="0"/>
              <w:snapToGrid w:val="0"/>
              <w:rPr>
                <w:b/>
                <w:bCs/>
                <w:sz w:val="22"/>
                <w:szCs w:val="22"/>
              </w:rPr>
            </w:pPr>
          </w:p>
          <w:p w:rsidR="00C76FEE" w:rsidRPr="00530108" w:rsidRDefault="00C76FEE" w:rsidP="00935C0C">
            <w:pPr>
              <w:numPr>
                <w:ilvl w:val="0"/>
                <w:numId w:val="17"/>
              </w:numPr>
              <w:tabs>
                <w:tab w:val="left" w:pos="1004"/>
              </w:tabs>
              <w:suppressAutoHyphens/>
              <w:rPr>
                <w:sz w:val="22"/>
                <w:szCs w:val="22"/>
              </w:rPr>
            </w:pPr>
            <w:r w:rsidRPr="00530108">
              <w:rPr>
                <w:sz w:val="22"/>
                <w:szCs w:val="22"/>
              </w:rPr>
              <w:t>Looduslikud ning tehismaterjalid</w:t>
            </w:r>
          </w:p>
          <w:p w:rsidR="00C76FEE" w:rsidRPr="00530108" w:rsidRDefault="00C76FEE" w:rsidP="00935C0C">
            <w:pPr>
              <w:numPr>
                <w:ilvl w:val="0"/>
                <w:numId w:val="17"/>
              </w:numPr>
              <w:tabs>
                <w:tab w:val="left" w:pos="1004"/>
              </w:tabs>
              <w:suppressAutoHyphens/>
              <w:rPr>
                <w:sz w:val="22"/>
                <w:szCs w:val="22"/>
              </w:rPr>
            </w:pPr>
            <w:r w:rsidRPr="00530108">
              <w:rPr>
                <w:sz w:val="22"/>
                <w:szCs w:val="22"/>
              </w:rPr>
              <w:t>(paber, kartong, papp, tekstiil, nahk, plast, vahtmaterjal, puit, traat, plekk jne).</w:t>
            </w:r>
          </w:p>
          <w:p w:rsidR="00C76FEE" w:rsidRPr="00530108" w:rsidRDefault="00C76FEE" w:rsidP="00935C0C">
            <w:pPr>
              <w:numPr>
                <w:ilvl w:val="0"/>
                <w:numId w:val="17"/>
              </w:numPr>
              <w:tabs>
                <w:tab w:val="left" w:pos="1004"/>
              </w:tabs>
              <w:suppressAutoHyphens/>
              <w:rPr>
                <w:sz w:val="22"/>
                <w:szCs w:val="22"/>
              </w:rPr>
            </w:pPr>
            <w:r w:rsidRPr="00530108">
              <w:rPr>
                <w:sz w:val="22"/>
                <w:szCs w:val="22"/>
              </w:rPr>
              <w:t>Materjalide omadused, otstarve ja kasutamine.</w:t>
            </w:r>
          </w:p>
          <w:p w:rsidR="00C76FEE" w:rsidRPr="00530108" w:rsidRDefault="00C76FEE" w:rsidP="00935C0C">
            <w:pPr>
              <w:numPr>
                <w:ilvl w:val="0"/>
                <w:numId w:val="17"/>
              </w:numPr>
              <w:tabs>
                <w:tab w:val="left" w:pos="1004"/>
              </w:tabs>
              <w:suppressAutoHyphens/>
              <w:rPr>
                <w:sz w:val="22"/>
                <w:szCs w:val="22"/>
              </w:rPr>
            </w:pPr>
            <w:r w:rsidRPr="00530108">
              <w:rPr>
                <w:sz w:val="22"/>
                <w:szCs w:val="22"/>
              </w:rPr>
              <w:t xml:space="preserve">Katsetused erinevate materjalidega, nende omaduste võrdlemine. </w:t>
            </w:r>
          </w:p>
          <w:p w:rsidR="00C76FEE" w:rsidRPr="00530108" w:rsidRDefault="00C76FEE" w:rsidP="00935C0C">
            <w:pPr>
              <w:numPr>
                <w:ilvl w:val="0"/>
                <w:numId w:val="17"/>
              </w:numPr>
              <w:tabs>
                <w:tab w:val="left" w:pos="1004"/>
              </w:tabs>
              <w:suppressAutoHyphens/>
              <w:rPr>
                <w:sz w:val="22"/>
                <w:szCs w:val="22"/>
              </w:rPr>
            </w:pPr>
            <w:r w:rsidRPr="00530108">
              <w:rPr>
                <w:sz w:val="22"/>
                <w:szCs w:val="22"/>
              </w:rPr>
              <w:t>Ideede leidmine materjalide korduskasutuseks.</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rPr>
                <w:b/>
                <w:bCs/>
                <w:i/>
              </w:rPr>
            </w:pPr>
            <w:r>
              <w:rPr>
                <w:b/>
                <w:bCs/>
                <w:i/>
              </w:rPr>
              <w:t>Töötamine</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snapToGrid w:val="0"/>
              <w:jc w:val="left"/>
              <w:rPr>
                <w:b/>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18"/>
              </w:numPr>
              <w:rPr>
                <w:sz w:val="22"/>
                <w:szCs w:val="22"/>
              </w:rPr>
            </w:pPr>
            <w:r w:rsidRPr="00530108">
              <w:rPr>
                <w:sz w:val="22"/>
                <w:szCs w:val="22"/>
              </w:rPr>
              <w:t>töötab õpetaja suulise juhendamise järgi;</w:t>
            </w:r>
          </w:p>
          <w:p w:rsidR="00C76FEE" w:rsidRPr="00530108" w:rsidRDefault="00C76FEE" w:rsidP="00935C0C">
            <w:pPr>
              <w:numPr>
                <w:ilvl w:val="0"/>
                <w:numId w:val="18"/>
              </w:numPr>
              <w:rPr>
                <w:sz w:val="22"/>
                <w:szCs w:val="22"/>
              </w:rPr>
            </w:pPr>
            <w:r w:rsidRPr="00530108">
              <w:rPr>
                <w:sz w:val="22"/>
                <w:szCs w:val="22"/>
              </w:rPr>
              <w:t>julgeb oma idee teostamiseks ise võimalusi valida ja mõelda;</w:t>
            </w:r>
          </w:p>
          <w:p w:rsidR="00C76FEE" w:rsidRPr="00530108" w:rsidRDefault="00C76FEE" w:rsidP="00935C0C">
            <w:pPr>
              <w:numPr>
                <w:ilvl w:val="0"/>
                <w:numId w:val="18"/>
              </w:numPr>
              <w:rPr>
                <w:sz w:val="22"/>
                <w:szCs w:val="22"/>
              </w:rPr>
            </w:pPr>
            <w:r w:rsidRPr="00530108">
              <w:rPr>
                <w:sz w:val="22"/>
                <w:szCs w:val="22"/>
              </w:rPr>
              <w:t>toob näiteid õpetusega seotud igapäevaelust;</w:t>
            </w:r>
          </w:p>
          <w:p w:rsidR="00C76FEE" w:rsidRPr="00530108" w:rsidRDefault="00C76FEE" w:rsidP="00935C0C">
            <w:pPr>
              <w:numPr>
                <w:ilvl w:val="0"/>
                <w:numId w:val="18"/>
              </w:numPr>
              <w:rPr>
                <w:sz w:val="22"/>
                <w:szCs w:val="22"/>
              </w:rPr>
            </w:pPr>
            <w:r w:rsidRPr="00530108">
              <w:rPr>
                <w:sz w:val="22"/>
                <w:szCs w:val="22"/>
              </w:rPr>
              <w:t>arutleb ohutuse vajalikkuse ja töökoha korrashoiu üle;</w:t>
            </w:r>
          </w:p>
          <w:p w:rsidR="00C76FEE" w:rsidRPr="00530108" w:rsidRDefault="00C76FEE" w:rsidP="00935C0C">
            <w:pPr>
              <w:numPr>
                <w:ilvl w:val="0"/>
                <w:numId w:val="18"/>
              </w:numPr>
              <w:rPr>
                <w:sz w:val="22"/>
                <w:szCs w:val="22"/>
              </w:rPr>
            </w:pPr>
            <w:r w:rsidRPr="00530108">
              <w:rPr>
                <w:sz w:val="22"/>
                <w:szCs w:val="22"/>
              </w:rPr>
              <w:t>tutvustab ja hindab oma tööd.</w:t>
            </w: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snapToGrid w:val="0"/>
              <w:rPr>
                <w:b/>
                <w:bCs/>
                <w:sz w:val="22"/>
                <w:szCs w:val="22"/>
              </w:rPr>
            </w:pPr>
          </w:p>
          <w:p w:rsidR="00C76FEE" w:rsidRPr="00530108" w:rsidRDefault="00C76FEE" w:rsidP="00935C0C">
            <w:pPr>
              <w:pStyle w:val="Kehatekst"/>
              <w:numPr>
                <w:ilvl w:val="0"/>
                <w:numId w:val="19"/>
              </w:numPr>
              <w:tabs>
                <w:tab w:val="left" w:pos="720"/>
              </w:tabs>
              <w:jc w:val="left"/>
              <w:rPr>
                <w:sz w:val="22"/>
                <w:szCs w:val="22"/>
              </w:rPr>
            </w:pPr>
            <w:r w:rsidRPr="00530108">
              <w:rPr>
                <w:sz w:val="22"/>
                <w:szCs w:val="22"/>
              </w:rPr>
              <w:t xml:space="preserve">Töötamine suulise juhendamise järgi.  </w:t>
            </w:r>
          </w:p>
          <w:p w:rsidR="00C76FEE" w:rsidRPr="00530108" w:rsidRDefault="00C76FEE" w:rsidP="00935C0C">
            <w:pPr>
              <w:pStyle w:val="Kehatekst"/>
              <w:numPr>
                <w:ilvl w:val="0"/>
                <w:numId w:val="19"/>
              </w:numPr>
              <w:tabs>
                <w:tab w:val="left" w:pos="720"/>
              </w:tabs>
              <w:jc w:val="left"/>
              <w:rPr>
                <w:sz w:val="22"/>
                <w:szCs w:val="22"/>
              </w:rPr>
            </w:pPr>
            <w:r w:rsidRPr="00530108">
              <w:rPr>
                <w:sz w:val="22"/>
                <w:szCs w:val="22"/>
              </w:rPr>
              <w:t>Tutvumine kirjaliku tööjuhendiga, sellest arusaamine.</w:t>
            </w:r>
          </w:p>
          <w:p w:rsidR="00C76FEE" w:rsidRPr="00530108" w:rsidRDefault="00C76FEE" w:rsidP="00935C0C">
            <w:pPr>
              <w:pStyle w:val="Kehatekst"/>
              <w:numPr>
                <w:ilvl w:val="0"/>
                <w:numId w:val="19"/>
              </w:numPr>
              <w:tabs>
                <w:tab w:val="left" w:pos="720"/>
              </w:tabs>
              <w:jc w:val="left"/>
              <w:rPr>
                <w:sz w:val="22"/>
                <w:szCs w:val="22"/>
              </w:rPr>
            </w:pPr>
            <w:r w:rsidRPr="00530108">
              <w:rPr>
                <w:sz w:val="22"/>
                <w:szCs w:val="22"/>
              </w:rPr>
              <w:t xml:space="preserve">Töökoha korras hoidmine, selle mõju töö tulemusele ja ohutusele. </w:t>
            </w:r>
          </w:p>
          <w:p w:rsidR="00C76FEE" w:rsidRPr="00530108" w:rsidRDefault="00C76FEE" w:rsidP="00935C0C">
            <w:pPr>
              <w:pStyle w:val="Kehatekst"/>
              <w:numPr>
                <w:ilvl w:val="0"/>
                <w:numId w:val="19"/>
              </w:numPr>
              <w:tabs>
                <w:tab w:val="left" w:pos="720"/>
              </w:tabs>
              <w:jc w:val="left"/>
              <w:rPr>
                <w:sz w:val="22"/>
                <w:szCs w:val="22"/>
              </w:rPr>
            </w:pPr>
            <w:r w:rsidRPr="00530108">
              <w:rPr>
                <w:sz w:val="22"/>
                <w:szCs w:val="22"/>
              </w:rPr>
              <w:t>Rühmatöös ülesannete täitmine ja kaaslaste abistamine.</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rPr>
                <w:b/>
                <w:bCs/>
                <w:i/>
              </w:rPr>
            </w:pPr>
            <w:r>
              <w:rPr>
                <w:b/>
                <w:bCs/>
                <w:i/>
              </w:rPr>
              <w:t>Tööviisid</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snapToGrid w:val="0"/>
              <w:jc w:val="left"/>
              <w:rPr>
                <w:b/>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20"/>
              </w:numPr>
              <w:rPr>
                <w:sz w:val="22"/>
                <w:szCs w:val="22"/>
              </w:rPr>
            </w:pPr>
            <w:r w:rsidRPr="00530108">
              <w:rPr>
                <w:sz w:val="22"/>
                <w:szCs w:val="22"/>
              </w:rPr>
              <w:t>kasutab materjale säästlikult;</w:t>
            </w:r>
          </w:p>
          <w:p w:rsidR="00C76FEE" w:rsidRPr="00530108" w:rsidRDefault="00C76FEE" w:rsidP="00935C0C">
            <w:pPr>
              <w:numPr>
                <w:ilvl w:val="0"/>
                <w:numId w:val="20"/>
              </w:numPr>
              <w:rPr>
                <w:sz w:val="22"/>
                <w:szCs w:val="22"/>
              </w:rPr>
            </w:pPr>
            <w:r w:rsidRPr="00530108">
              <w:rPr>
                <w:sz w:val="22"/>
                <w:szCs w:val="22"/>
              </w:rPr>
              <w:t xml:space="preserve">valib erinevaid töötlemisviise ja -vahendeid; </w:t>
            </w:r>
          </w:p>
          <w:p w:rsidR="00C76FEE" w:rsidRPr="00530108" w:rsidRDefault="00C76FEE" w:rsidP="00935C0C">
            <w:pPr>
              <w:numPr>
                <w:ilvl w:val="0"/>
                <w:numId w:val="20"/>
              </w:numPr>
              <w:rPr>
                <w:sz w:val="22"/>
                <w:szCs w:val="22"/>
              </w:rPr>
            </w:pPr>
            <w:r w:rsidRPr="00530108">
              <w:rPr>
                <w:sz w:val="22"/>
                <w:szCs w:val="22"/>
              </w:rPr>
              <w:t>käsitseb kasutatavamaid töövahendeid õigesti ning ohutult;</w:t>
            </w:r>
          </w:p>
          <w:p w:rsidR="00C76FEE" w:rsidRPr="00530108" w:rsidRDefault="00C76FEE" w:rsidP="00935C0C">
            <w:pPr>
              <w:numPr>
                <w:ilvl w:val="0"/>
                <w:numId w:val="20"/>
              </w:numPr>
              <w:rPr>
                <w:sz w:val="22"/>
                <w:szCs w:val="22"/>
              </w:rPr>
            </w:pPr>
            <w:r w:rsidRPr="00530108">
              <w:rPr>
                <w:sz w:val="22"/>
                <w:szCs w:val="22"/>
              </w:rPr>
              <w:lastRenderedPageBreak/>
              <w:t>kasutab paberit ning kartongi tasapinnalisi ja ruumilisi esemeid valmistades;</w:t>
            </w:r>
          </w:p>
          <w:p w:rsidR="00C76FEE" w:rsidRPr="00530108" w:rsidRDefault="00C76FEE" w:rsidP="00935C0C">
            <w:pPr>
              <w:numPr>
                <w:ilvl w:val="0"/>
                <w:numId w:val="20"/>
              </w:numPr>
              <w:rPr>
                <w:sz w:val="22"/>
                <w:szCs w:val="22"/>
              </w:rPr>
            </w:pPr>
            <w:r w:rsidRPr="00530108">
              <w:rPr>
                <w:sz w:val="22"/>
                <w:szCs w:val="22"/>
              </w:rPr>
              <w:t>modelleerib ja meisterdab erinevatest materjalidest esemeid;</w:t>
            </w:r>
          </w:p>
          <w:p w:rsidR="00C76FEE" w:rsidRPr="00530108" w:rsidRDefault="00C76FEE" w:rsidP="00935C0C">
            <w:pPr>
              <w:numPr>
                <w:ilvl w:val="0"/>
                <w:numId w:val="20"/>
              </w:numPr>
              <w:rPr>
                <w:sz w:val="22"/>
                <w:szCs w:val="22"/>
              </w:rPr>
            </w:pPr>
            <w:r w:rsidRPr="00530108">
              <w:rPr>
                <w:sz w:val="22"/>
                <w:szCs w:val="22"/>
              </w:rPr>
              <w:t xml:space="preserve">valmistab tekstiilmaterjalist väiksemaid esemeid. </w:t>
            </w:r>
          </w:p>
        </w:tc>
        <w:tc>
          <w:tcPr>
            <w:tcW w:w="4536" w:type="dxa"/>
            <w:tcBorders>
              <w:top w:val="single" w:sz="4" w:space="0" w:color="000000"/>
              <w:left w:val="single" w:sz="4" w:space="0" w:color="000000"/>
              <w:bottom w:val="single" w:sz="4" w:space="0" w:color="000000"/>
              <w:right w:val="single" w:sz="4" w:space="0" w:color="auto"/>
            </w:tcBorders>
            <w:hideMark/>
          </w:tcPr>
          <w:p w:rsidR="00C76FEE" w:rsidRPr="00530108" w:rsidRDefault="00C76FEE" w:rsidP="00F6501A">
            <w:pPr>
              <w:snapToGrid w:val="0"/>
              <w:rPr>
                <w:b/>
                <w:bCs/>
                <w:sz w:val="22"/>
                <w:szCs w:val="22"/>
              </w:rPr>
            </w:pPr>
            <w:r w:rsidRPr="00530108">
              <w:rPr>
                <w:b/>
                <w:bCs/>
                <w:sz w:val="22"/>
                <w:szCs w:val="22"/>
              </w:rPr>
              <w:lastRenderedPageBreak/>
              <w:t xml:space="preserve"> </w:t>
            </w:r>
          </w:p>
          <w:p w:rsidR="00C76FEE" w:rsidRPr="00530108" w:rsidRDefault="00C76FEE" w:rsidP="00935C0C">
            <w:pPr>
              <w:pStyle w:val="Kehatekst"/>
              <w:numPr>
                <w:ilvl w:val="0"/>
                <w:numId w:val="21"/>
              </w:numPr>
              <w:jc w:val="left"/>
              <w:rPr>
                <w:sz w:val="22"/>
                <w:szCs w:val="22"/>
              </w:rPr>
            </w:pPr>
            <w:r w:rsidRPr="00530108">
              <w:rPr>
                <w:sz w:val="22"/>
                <w:szCs w:val="22"/>
              </w:rPr>
              <w:t>Materjalide lihtsamad töötlemise viisid (mõõtmine, märkimine, rebimine, voltimine, lõikamine, heegeldamine, punumine, kaunistamine, värvimine)</w:t>
            </w:r>
          </w:p>
          <w:p w:rsidR="00C76FEE" w:rsidRPr="00530108" w:rsidRDefault="00C76FEE" w:rsidP="00935C0C">
            <w:pPr>
              <w:pStyle w:val="Kehatekst"/>
              <w:numPr>
                <w:ilvl w:val="0"/>
                <w:numId w:val="21"/>
              </w:numPr>
              <w:jc w:val="left"/>
              <w:rPr>
                <w:sz w:val="22"/>
                <w:szCs w:val="22"/>
              </w:rPr>
            </w:pPr>
            <w:r w:rsidRPr="00530108">
              <w:rPr>
                <w:sz w:val="22"/>
                <w:szCs w:val="22"/>
              </w:rPr>
              <w:lastRenderedPageBreak/>
              <w:t xml:space="preserve">Sagedasemad töövahendid (käärid, nuga, nõel, heegelnõel, naaskel, papinuga), nende õige, otstarbekas ja ohutu kasutamine, töövahendite hooldamine. </w:t>
            </w:r>
          </w:p>
          <w:p w:rsidR="00C76FEE" w:rsidRPr="00530108" w:rsidRDefault="00C76FEE" w:rsidP="00935C0C">
            <w:pPr>
              <w:pStyle w:val="Kehatekst"/>
              <w:numPr>
                <w:ilvl w:val="0"/>
                <w:numId w:val="21"/>
              </w:numPr>
              <w:jc w:val="left"/>
              <w:rPr>
                <w:sz w:val="22"/>
                <w:szCs w:val="22"/>
              </w:rPr>
            </w:pPr>
            <w:r w:rsidRPr="00530108">
              <w:rPr>
                <w:sz w:val="22"/>
                <w:szCs w:val="22"/>
              </w:rPr>
              <w:t xml:space="preserve">Töötlemisvõtte valik sõltuvalt materjalist. </w:t>
            </w:r>
          </w:p>
          <w:p w:rsidR="00C76FEE" w:rsidRPr="00530108" w:rsidRDefault="00C76FEE" w:rsidP="00935C0C">
            <w:pPr>
              <w:pStyle w:val="Kehatekst"/>
              <w:numPr>
                <w:ilvl w:val="0"/>
                <w:numId w:val="21"/>
              </w:numPr>
              <w:jc w:val="left"/>
              <w:rPr>
                <w:sz w:val="22"/>
                <w:szCs w:val="22"/>
              </w:rPr>
            </w:pPr>
            <w:r w:rsidRPr="00530108">
              <w:rPr>
                <w:sz w:val="22"/>
                <w:szCs w:val="22"/>
              </w:rPr>
              <w:t xml:space="preserve">Jõukohaste esemete valmistamine. </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rPr>
                <w:b/>
                <w:bCs/>
                <w:i/>
              </w:rPr>
            </w:pPr>
            <w:r>
              <w:rPr>
                <w:b/>
                <w:i/>
              </w:rPr>
              <w:lastRenderedPageBreak/>
              <w:t>Kodundus</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snapToGrid w:val="0"/>
              <w:jc w:val="left"/>
              <w:rPr>
                <w:b/>
                <w:bCs/>
              </w:rPr>
            </w:pPr>
          </w:p>
        </w:tc>
      </w:tr>
      <w:tr w:rsidR="00C76FEE" w:rsidTr="00F6501A">
        <w:tc>
          <w:tcPr>
            <w:tcW w:w="4678" w:type="dxa"/>
            <w:tcBorders>
              <w:top w:val="single" w:sz="4" w:space="0" w:color="000000"/>
              <w:left w:val="single" w:sz="4" w:space="0" w:color="auto"/>
              <w:bottom w:val="single" w:sz="4" w:space="0" w:color="auto"/>
              <w:right w:val="single" w:sz="4" w:space="0" w:color="000000"/>
            </w:tcBorders>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22"/>
              </w:numPr>
              <w:tabs>
                <w:tab w:val="left" w:pos="432"/>
              </w:tabs>
              <w:rPr>
                <w:sz w:val="22"/>
                <w:szCs w:val="22"/>
              </w:rPr>
            </w:pPr>
            <w:r w:rsidRPr="00530108">
              <w:rPr>
                <w:sz w:val="22"/>
                <w:szCs w:val="22"/>
              </w:rPr>
              <w:t>hoiab korda oma tegevustes ja ümbruses ning peab vajalikuks sortida jäätmeid</w:t>
            </w:r>
          </w:p>
          <w:p w:rsidR="00C76FEE" w:rsidRPr="00530108" w:rsidRDefault="00C76FEE" w:rsidP="00935C0C">
            <w:pPr>
              <w:numPr>
                <w:ilvl w:val="0"/>
                <w:numId w:val="22"/>
              </w:numPr>
              <w:tabs>
                <w:tab w:val="left" w:pos="432"/>
              </w:tabs>
              <w:rPr>
                <w:sz w:val="22"/>
                <w:szCs w:val="22"/>
              </w:rPr>
            </w:pPr>
            <w:r w:rsidRPr="00530108">
              <w:rPr>
                <w:sz w:val="22"/>
                <w:szCs w:val="22"/>
              </w:rPr>
              <w:t>selgitab isikliku hügieeni vajalikkust ning hoolitseb oma välimuse ja rõivaste eest.</w:t>
            </w:r>
          </w:p>
          <w:p w:rsidR="00C76FEE" w:rsidRPr="00530108" w:rsidRDefault="00C76FEE" w:rsidP="00935C0C">
            <w:pPr>
              <w:numPr>
                <w:ilvl w:val="0"/>
                <w:numId w:val="22"/>
              </w:numPr>
              <w:tabs>
                <w:tab w:val="left" w:pos="432"/>
              </w:tabs>
              <w:rPr>
                <w:sz w:val="22"/>
                <w:szCs w:val="22"/>
              </w:rPr>
            </w:pPr>
            <w:r w:rsidRPr="00530108">
              <w:rPr>
                <w:sz w:val="22"/>
                <w:szCs w:val="22"/>
              </w:rPr>
              <w:t>tegutseb säästliku tarbijana</w:t>
            </w:r>
          </w:p>
          <w:p w:rsidR="00C76FEE" w:rsidRPr="00530108" w:rsidRDefault="00C76FEE" w:rsidP="00935C0C">
            <w:pPr>
              <w:numPr>
                <w:ilvl w:val="0"/>
                <w:numId w:val="22"/>
              </w:numPr>
              <w:tabs>
                <w:tab w:val="left" w:pos="432"/>
              </w:tabs>
              <w:rPr>
                <w:sz w:val="22"/>
                <w:szCs w:val="22"/>
              </w:rPr>
            </w:pPr>
            <w:r w:rsidRPr="00530108">
              <w:rPr>
                <w:sz w:val="22"/>
                <w:szCs w:val="22"/>
              </w:rPr>
              <w:t>järgib viisakusreegleid</w:t>
            </w:r>
          </w:p>
          <w:p w:rsidR="00C76FEE" w:rsidRPr="00530108" w:rsidRDefault="00C76FEE" w:rsidP="00F6501A">
            <w:pPr>
              <w:rPr>
                <w:sz w:val="22"/>
                <w:szCs w:val="22"/>
              </w:rPr>
            </w:pPr>
          </w:p>
        </w:tc>
        <w:tc>
          <w:tcPr>
            <w:tcW w:w="4536" w:type="dxa"/>
            <w:tcBorders>
              <w:top w:val="single" w:sz="4" w:space="0" w:color="000000"/>
              <w:left w:val="single" w:sz="4" w:space="0" w:color="000000"/>
              <w:bottom w:val="single" w:sz="4" w:space="0" w:color="auto"/>
              <w:right w:val="single" w:sz="4" w:space="0" w:color="auto"/>
            </w:tcBorders>
          </w:tcPr>
          <w:p w:rsidR="00C76FEE" w:rsidRPr="00530108" w:rsidRDefault="00C76FEE" w:rsidP="00F6501A">
            <w:pPr>
              <w:snapToGrid w:val="0"/>
              <w:rPr>
                <w:b/>
                <w:sz w:val="22"/>
                <w:szCs w:val="22"/>
              </w:rPr>
            </w:pPr>
          </w:p>
          <w:p w:rsidR="00C76FEE" w:rsidRPr="00530108" w:rsidRDefault="00C76FEE" w:rsidP="00935C0C">
            <w:pPr>
              <w:numPr>
                <w:ilvl w:val="0"/>
                <w:numId w:val="23"/>
              </w:numPr>
              <w:rPr>
                <w:sz w:val="22"/>
                <w:szCs w:val="22"/>
              </w:rPr>
            </w:pPr>
            <w:r w:rsidRPr="00530108">
              <w:rPr>
                <w:sz w:val="22"/>
                <w:szCs w:val="22"/>
              </w:rPr>
              <w:t>Arutelu hubase kodu kui perele olulise väärtuse üle.</w:t>
            </w:r>
          </w:p>
          <w:p w:rsidR="00C76FEE" w:rsidRPr="00530108" w:rsidRDefault="00C76FEE" w:rsidP="00935C0C">
            <w:pPr>
              <w:numPr>
                <w:ilvl w:val="0"/>
                <w:numId w:val="23"/>
              </w:numPr>
              <w:rPr>
                <w:sz w:val="22"/>
                <w:szCs w:val="22"/>
              </w:rPr>
            </w:pPr>
            <w:r w:rsidRPr="00530108">
              <w:rPr>
                <w:sz w:val="22"/>
                <w:szCs w:val="22"/>
              </w:rPr>
              <w:t xml:space="preserve">Ruumide korrastamine ja kaunistamine. </w:t>
            </w:r>
          </w:p>
          <w:p w:rsidR="00C76FEE" w:rsidRPr="00530108" w:rsidRDefault="00C76FEE" w:rsidP="00935C0C">
            <w:pPr>
              <w:numPr>
                <w:ilvl w:val="0"/>
                <w:numId w:val="23"/>
              </w:numPr>
              <w:rPr>
                <w:sz w:val="22"/>
                <w:szCs w:val="22"/>
              </w:rPr>
            </w:pPr>
            <w:r w:rsidRPr="00530108">
              <w:rPr>
                <w:sz w:val="22"/>
                <w:szCs w:val="22"/>
              </w:rPr>
              <w:t>Rõivaste ning jalatsite korrashoid. Isiklik hügieen.</w:t>
            </w:r>
          </w:p>
          <w:p w:rsidR="00C76FEE" w:rsidRPr="00530108" w:rsidRDefault="00C76FEE" w:rsidP="00935C0C">
            <w:pPr>
              <w:numPr>
                <w:ilvl w:val="0"/>
                <w:numId w:val="23"/>
              </w:numPr>
              <w:rPr>
                <w:sz w:val="22"/>
                <w:szCs w:val="22"/>
              </w:rPr>
            </w:pPr>
            <w:r w:rsidRPr="00530108">
              <w:rPr>
                <w:sz w:val="22"/>
                <w:szCs w:val="22"/>
              </w:rPr>
              <w:t xml:space="preserve">Tervislik toiduvalik. </w:t>
            </w:r>
          </w:p>
          <w:p w:rsidR="00C76FEE" w:rsidRPr="00530108" w:rsidRDefault="00C76FEE" w:rsidP="00935C0C">
            <w:pPr>
              <w:numPr>
                <w:ilvl w:val="0"/>
                <w:numId w:val="23"/>
              </w:numPr>
              <w:rPr>
                <w:sz w:val="22"/>
                <w:szCs w:val="22"/>
              </w:rPr>
            </w:pPr>
            <w:r w:rsidRPr="00530108">
              <w:rPr>
                <w:sz w:val="22"/>
                <w:szCs w:val="22"/>
              </w:rPr>
              <w:t>Laua katmine ja koristamine.</w:t>
            </w:r>
          </w:p>
          <w:p w:rsidR="00C76FEE" w:rsidRPr="00530108" w:rsidRDefault="00C76FEE" w:rsidP="00935C0C">
            <w:pPr>
              <w:numPr>
                <w:ilvl w:val="0"/>
                <w:numId w:val="23"/>
              </w:numPr>
              <w:rPr>
                <w:sz w:val="22"/>
                <w:szCs w:val="22"/>
              </w:rPr>
            </w:pPr>
            <w:r w:rsidRPr="00530108">
              <w:rPr>
                <w:sz w:val="22"/>
                <w:szCs w:val="22"/>
              </w:rPr>
              <w:t>Viisakas käitumine.</w:t>
            </w:r>
          </w:p>
          <w:p w:rsidR="00C76FEE" w:rsidRPr="00530108" w:rsidRDefault="00C76FEE" w:rsidP="00935C0C">
            <w:pPr>
              <w:numPr>
                <w:ilvl w:val="0"/>
                <w:numId w:val="23"/>
              </w:numPr>
              <w:rPr>
                <w:sz w:val="22"/>
                <w:szCs w:val="22"/>
              </w:rPr>
            </w:pPr>
            <w:r w:rsidRPr="00530108">
              <w:rPr>
                <w:sz w:val="22"/>
                <w:szCs w:val="22"/>
              </w:rPr>
              <w:t>Säästlik tarbimine.</w:t>
            </w:r>
          </w:p>
          <w:p w:rsidR="00C76FEE" w:rsidRPr="00530108" w:rsidRDefault="00C76FEE" w:rsidP="00935C0C">
            <w:pPr>
              <w:numPr>
                <w:ilvl w:val="0"/>
                <w:numId w:val="23"/>
              </w:numPr>
              <w:rPr>
                <w:sz w:val="22"/>
                <w:szCs w:val="22"/>
              </w:rPr>
            </w:pPr>
            <w:r w:rsidRPr="00530108">
              <w:rPr>
                <w:sz w:val="22"/>
                <w:szCs w:val="22"/>
              </w:rPr>
              <w:t>Jäätmete sortimine.</w:t>
            </w:r>
          </w:p>
        </w:tc>
      </w:tr>
    </w:tbl>
    <w:p w:rsidR="00C76FEE" w:rsidRDefault="00C76FEE" w:rsidP="00C76FEE"/>
    <w:p w:rsidR="00C76FEE" w:rsidRDefault="00C76FEE" w:rsidP="00C76FEE"/>
    <w:p w:rsidR="00C76FEE" w:rsidRPr="008C6AE6" w:rsidRDefault="00C76FEE" w:rsidP="00C76FEE">
      <w:pPr>
        <w:pStyle w:val="Style7"/>
        <w:widowControl/>
        <w:spacing w:line="240" w:lineRule="auto"/>
        <w:rPr>
          <w:rStyle w:val="FontStyle40"/>
          <w:b/>
          <w:bCs/>
          <w:sz w:val="28"/>
          <w:szCs w:val="28"/>
        </w:rPr>
      </w:pPr>
      <w:r w:rsidRPr="008C6AE6">
        <w:rPr>
          <w:rStyle w:val="FontStyle40"/>
          <w:b/>
          <w:bCs/>
          <w:sz w:val="28"/>
          <w:szCs w:val="28"/>
        </w:rPr>
        <w:t>3. klass</w:t>
      </w:r>
    </w:p>
    <w:p w:rsidR="00C76FEE" w:rsidRPr="00530108" w:rsidRDefault="00C76FEE" w:rsidP="00C76FEE">
      <w:pPr>
        <w:pStyle w:val="Style7"/>
        <w:widowControl/>
        <w:spacing w:line="240" w:lineRule="auto"/>
        <w:rPr>
          <w:b/>
          <w:bCs/>
          <w:color w:val="000000"/>
          <w:sz w:val="22"/>
          <w:szCs w:val="22"/>
        </w:rPr>
      </w:pPr>
      <w:r>
        <w:rPr>
          <w:rStyle w:val="FontStyle40"/>
          <w:b/>
          <w:bCs/>
        </w:rPr>
        <w:t>Õppetundide maht 52  tundi õppeaastas ( 1. ja 3. v.  1 t. nädalas, 2. ja 4. v. 2 t. nädalas)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676"/>
        <w:gridCol w:w="4534"/>
      </w:tblGrid>
      <w:tr w:rsidR="00C76FEE" w:rsidTr="00F6501A">
        <w:tc>
          <w:tcPr>
            <w:tcW w:w="4678" w:type="dxa"/>
            <w:tcBorders>
              <w:top w:val="single" w:sz="4" w:space="0" w:color="auto"/>
              <w:left w:val="single" w:sz="4" w:space="0" w:color="auto"/>
              <w:bottom w:val="single" w:sz="4" w:space="0" w:color="000000"/>
              <w:right w:val="single" w:sz="4" w:space="0" w:color="000000"/>
            </w:tcBorders>
            <w:hideMark/>
          </w:tcPr>
          <w:p w:rsidR="00C76FEE" w:rsidRDefault="00C76FEE" w:rsidP="00F6501A">
            <w:pPr>
              <w:snapToGrid w:val="0"/>
              <w:rPr>
                <w:b/>
              </w:rPr>
            </w:pPr>
            <w:r>
              <w:rPr>
                <w:b/>
              </w:rPr>
              <w:t>ÕPITULEMUSED</w:t>
            </w:r>
          </w:p>
        </w:tc>
        <w:tc>
          <w:tcPr>
            <w:tcW w:w="4536" w:type="dxa"/>
            <w:tcBorders>
              <w:top w:val="single" w:sz="4" w:space="0" w:color="auto"/>
              <w:left w:val="single" w:sz="4" w:space="0" w:color="000000"/>
              <w:bottom w:val="single" w:sz="4" w:space="0" w:color="000000"/>
              <w:right w:val="single" w:sz="4" w:space="0" w:color="auto"/>
            </w:tcBorders>
            <w:hideMark/>
          </w:tcPr>
          <w:p w:rsidR="00C76FEE" w:rsidRDefault="00C76FEE" w:rsidP="00F6501A">
            <w:pPr>
              <w:snapToGrid w:val="0"/>
              <w:rPr>
                <w:b/>
              </w:rPr>
            </w:pPr>
            <w:r>
              <w:rPr>
                <w:b/>
              </w:rPr>
              <w:t>ÕPPESISU</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rPr>
                <w:b/>
                <w:i/>
              </w:rPr>
            </w:pPr>
            <w:r>
              <w:rPr>
                <w:b/>
                <w:bCs/>
                <w:i/>
              </w:rPr>
              <w:t>Kavandamine</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snapToGrid w:val="0"/>
              <w:rPr>
                <w:b/>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tcPr>
          <w:p w:rsidR="00C76FEE" w:rsidRPr="00530108" w:rsidRDefault="00C76FEE" w:rsidP="00F6501A">
            <w:pPr>
              <w:snapToGrid w:val="0"/>
              <w:ind w:left="432" w:hanging="457"/>
              <w:rPr>
                <w:sz w:val="22"/>
                <w:szCs w:val="22"/>
              </w:rPr>
            </w:pPr>
            <w:r w:rsidRPr="00530108">
              <w:rPr>
                <w:sz w:val="22"/>
                <w:szCs w:val="22"/>
              </w:rPr>
              <w:t>Õpilane:</w:t>
            </w:r>
          </w:p>
          <w:p w:rsidR="00C76FEE" w:rsidRPr="00530108" w:rsidRDefault="00C76FEE" w:rsidP="00935C0C">
            <w:pPr>
              <w:numPr>
                <w:ilvl w:val="0"/>
                <w:numId w:val="24"/>
              </w:numPr>
              <w:rPr>
                <w:sz w:val="22"/>
                <w:szCs w:val="22"/>
              </w:rPr>
            </w:pPr>
            <w:r w:rsidRPr="00530108">
              <w:rPr>
                <w:sz w:val="22"/>
                <w:szCs w:val="22"/>
              </w:rPr>
              <w:t>kirjeldab, esitleb ning hindab oma ideid;</w:t>
            </w:r>
          </w:p>
          <w:p w:rsidR="00C76FEE" w:rsidRPr="00530108" w:rsidRDefault="00C76FEE" w:rsidP="00935C0C">
            <w:pPr>
              <w:numPr>
                <w:ilvl w:val="0"/>
                <w:numId w:val="24"/>
              </w:numPr>
              <w:rPr>
                <w:sz w:val="22"/>
                <w:szCs w:val="22"/>
              </w:rPr>
            </w:pPr>
            <w:r w:rsidRPr="00530108">
              <w:rPr>
                <w:sz w:val="22"/>
                <w:szCs w:val="22"/>
              </w:rPr>
              <w:t>kavandab lihtsamaid esemeid/tooteid;</w:t>
            </w:r>
          </w:p>
          <w:p w:rsidR="00C76FEE" w:rsidRPr="00530108" w:rsidRDefault="00C76FEE" w:rsidP="00935C0C">
            <w:pPr>
              <w:numPr>
                <w:ilvl w:val="0"/>
                <w:numId w:val="24"/>
              </w:numPr>
              <w:rPr>
                <w:sz w:val="22"/>
                <w:szCs w:val="22"/>
              </w:rPr>
            </w:pPr>
            <w:r w:rsidRPr="00530108">
              <w:rPr>
                <w:sz w:val="22"/>
                <w:szCs w:val="22"/>
              </w:rPr>
              <w:t>märkab esemetel rahvuslikke elemente</w:t>
            </w:r>
          </w:p>
          <w:p w:rsidR="00C76FEE" w:rsidRPr="00530108" w:rsidRDefault="00C76FEE" w:rsidP="00F6501A">
            <w:pPr>
              <w:rPr>
                <w:sz w:val="22"/>
                <w:szCs w:val="22"/>
              </w:rPr>
            </w:pPr>
          </w:p>
          <w:p w:rsidR="00C76FEE" w:rsidRPr="00530108" w:rsidRDefault="00C76FEE" w:rsidP="00F6501A">
            <w:pPr>
              <w:tabs>
                <w:tab w:val="left" w:pos="837"/>
              </w:tabs>
              <w:rPr>
                <w:b/>
                <w:sz w:val="22"/>
                <w:szCs w:val="22"/>
              </w:rPr>
            </w:pP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pStyle w:val="Kehatekst"/>
              <w:jc w:val="left"/>
              <w:rPr>
                <w:bCs/>
                <w:sz w:val="22"/>
                <w:szCs w:val="22"/>
              </w:rPr>
            </w:pPr>
          </w:p>
          <w:p w:rsidR="00C76FEE" w:rsidRPr="00530108" w:rsidRDefault="00C76FEE" w:rsidP="00935C0C">
            <w:pPr>
              <w:numPr>
                <w:ilvl w:val="0"/>
                <w:numId w:val="25"/>
              </w:numPr>
              <w:autoSpaceDE w:val="0"/>
              <w:jc w:val="both"/>
              <w:rPr>
                <w:sz w:val="22"/>
                <w:szCs w:val="22"/>
              </w:rPr>
            </w:pPr>
            <w:r w:rsidRPr="00530108">
              <w:rPr>
                <w:sz w:val="22"/>
                <w:szCs w:val="22"/>
              </w:rPr>
              <w:t>Ümbritsevate esemete vaatlemine, nende disain minevikus ja tänapäeval.</w:t>
            </w:r>
          </w:p>
          <w:p w:rsidR="00C76FEE" w:rsidRDefault="00C76FEE" w:rsidP="00935C0C">
            <w:pPr>
              <w:numPr>
                <w:ilvl w:val="0"/>
                <w:numId w:val="25"/>
              </w:numPr>
              <w:autoSpaceDE w:val="0"/>
              <w:jc w:val="both"/>
              <w:rPr>
                <w:sz w:val="22"/>
                <w:szCs w:val="22"/>
              </w:rPr>
            </w:pPr>
            <w:r w:rsidRPr="00530108">
              <w:rPr>
                <w:sz w:val="22"/>
                <w:szCs w:val="22"/>
              </w:rPr>
              <w:t xml:space="preserve">Rahvuslikud mustrid ja motiivid. </w:t>
            </w:r>
          </w:p>
          <w:p w:rsidR="00C76FEE" w:rsidRPr="00530108" w:rsidRDefault="00C76FEE" w:rsidP="00935C0C">
            <w:pPr>
              <w:numPr>
                <w:ilvl w:val="0"/>
                <w:numId w:val="25"/>
              </w:numPr>
              <w:autoSpaceDE w:val="0"/>
              <w:jc w:val="both"/>
              <w:rPr>
                <w:sz w:val="22"/>
                <w:szCs w:val="22"/>
              </w:rPr>
            </w:pPr>
            <w:r w:rsidRPr="00530108">
              <w:rPr>
                <w:sz w:val="22"/>
                <w:szCs w:val="22"/>
              </w:rPr>
              <w:t>Ideede otsimine ja valimine, abimaterjali ning info kasutamine.</w:t>
            </w:r>
          </w:p>
          <w:p w:rsidR="00C76FEE" w:rsidRPr="00530108" w:rsidRDefault="00C76FEE" w:rsidP="00935C0C">
            <w:pPr>
              <w:pStyle w:val="Normaallaadveeb"/>
              <w:numPr>
                <w:ilvl w:val="0"/>
                <w:numId w:val="25"/>
              </w:numPr>
              <w:spacing w:before="0" w:after="0"/>
              <w:jc w:val="both"/>
              <w:rPr>
                <w:sz w:val="22"/>
                <w:szCs w:val="22"/>
              </w:rPr>
            </w:pPr>
            <w:r w:rsidRPr="00530108">
              <w:rPr>
                <w:sz w:val="22"/>
                <w:szCs w:val="22"/>
              </w:rPr>
              <w:t xml:space="preserve">Ideede visandamine paberil. </w:t>
            </w:r>
          </w:p>
          <w:p w:rsidR="00C76FEE" w:rsidRPr="00530108" w:rsidRDefault="00C76FEE" w:rsidP="00935C0C">
            <w:pPr>
              <w:pStyle w:val="Normaallaadveeb"/>
              <w:numPr>
                <w:ilvl w:val="0"/>
                <w:numId w:val="25"/>
              </w:numPr>
              <w:spacing w:before="0" w:after="0"/>
              <w:jc w:val="both"/>
              <w:rPr>
                <w:sz w:val="22"/>
                <w:szCs w:val="22"/>
              </w:rPr>
            </w:pPr>
            <w:r w:rsidRPr="00530108">
              <w:rPr>
                <w:sz w:val="22"/>
                <w:szCs w:val="22"/>
              </w:rPr>
              <w:t xml:space="preserve">Idee esitlemine. </w:t>
            </w:r>
          </w:p>
          <w:p w:rsidR="00C76FEE" w:rsidRPr="00530108" w:rsidRDefault="00C76FEE" w:rsidP="00935C0C">
            <w:pPr>
              <w:pStyle w:val="Normaallaadveeb"/>
              <w:numPr>
                <w:ilvl w:val="0"/>
                <w:numId w:val="25"/>
              </w:numPr>
              <w:spacing w:before="0" w:after="0"/>
              <w:jc w:val="both"/>
              <w:rPr>
                <w:sz w:val="22"/>
                <w:szCs w:val="22"/>
              </w:rPr>
            </w:pPr>
            <w:r w:rsidRPr="00530108">
              <w:rPr>
                <w:sz w:val="22"/>
                <w:szCs w:val="22"/>
              </w:rPr>
              <w:t>Lihtsate esemete ja keskkonna kavandamine.</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ind w:left="432" w:hanging="457"/>
            </w:pPr>
            <w:r>
              <w:rPr>
                <w:b/>
                <w:bCs/>
              </w:rPr>
              <w:t>Materjalid</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jc w:val="left"/>
              <w:rPr>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tcPr>
          <w:p w:rsidR="00C76FEE" w:rsidRPr="00530108" w:rsidRDefault="00C76FEE" w:rsidP="00F6501A">
            <w:pPr>
              <w:snapToGrid w:val="0"/>
              <w:rPr>
                <w:sz w:val="22"/>
                <w:szCs w:val="22"/>
              </w:rPr>
            </w:pPr>
            <w:r w:rsidRPr="00530108">
              <w:rPr>
                <w:sz w:val="22"/>
                <w:szCs w:val="22"/>
              </w:rPr>
              <w:t>Õpilane:</w:t>
            </w:r>
          </w:p>
          <w:p w:rsidR="00C76FEE" w:rsidRPr="00530108" w:rsidRDefault="00C76FEE" w:rsidP="00935C0C">
            <w:pPr>
              <w:numPr>
                <w:ilvl w:val="0"/>
                <w:numId w:val="26"/>
              </w:numPr>
              <w:snapToGrid w:val="0"/>
              <w:rPr>
                <w:sz w:val="22"/>
                <w:szCs w:val="22"/>
              </w:rPr>
            </w:pPr>
            <w:r w:rsidRPr="00530108">
              <w:rPr>
                <w:sz w:val="22"/>
                <w:szCs w:val="22"/>
              </w:rPr>
              <w:t xml:space="preserve">eristab erinevaid looduslikke ning tehismaterjale (paber, tekstiil, nahk, plast, vahtplast, puit, traat, plekk jne); </w:t>
            </w:r>
          </w:p>
          <w:p w:rsidR="00C76FEE" w:rsidRPr="00530108" w:rsidRDefault="00C76FEE" w:rsidP="00935C0C">
            <w:pPr>
              <w:numPr>
                <w:ilvl w:val="0"/>
                <w:numId w:val="26"/>
              </w:numPr>
              <w:rPr>
                <w:sz w:val="22"/>
                <w:szCs w:val="22"/>
              </w:rPr>
            </w:pPr>
            <w:r w:rsidRPr="00530108">
              <w:rPr>
                <w:sz w:val="22"/>
                <w:szCs w:val="22"/>
              </w:rPr>
              <w:t>võrdleb materjalide üldisi omadusi;</w:t>
            </w:r>
          </w:p>
          <w:p w:rsidR="00C76FEE" w:rsidRPr="00530108" w:rsidRDefault="00C76FEE" w:rsidP="00F6501A">
            <w:pPr>
              <w:ind w:left="432" w:hanging="360"/>
              <w:rPr>
                <w:sz w:val="22"/>
                <w:szCs w:val="22"/>
              </w:rPr>
            </w:pPr>
          </w:p>
          <w:p w:rsidR="00C76FEE" w:rsidRPr="00530108" w:rsidRDefault="00C76FEE" w:rsidP="00F6501A">
            <w:pPr>
              <w:autoSpaceDE w:val="0"/>
              <w:ind w:left="9"/>
              <w:rPr>
                <w:rFonts w:eastAsia="MinionPro-Regular"/>
                <w:sz w:val="22"/>
                <w:szCs w:val="22"/>
              </w:rPr>
            </w:pP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autoSpaceDE w:val="0"/>
              <w:snapToGrid w:val="0"/>
              <w:ind w:left="360"/>
              <w:rPr>
                <w:b/>
                <w:bCs/>
                <w:sz w:val="22"/>
                <w:szCs w:val="22"/>
              </w:rPr>
            </w:pPr>
          </w:p>
          <w:p w:rsidR="00C76FEE" w:rsidRPr="00530108" w:rsidRDefault="00C76FEE" w:rsidP="00935C0C">
            <w:pPr>
              <w:numPr>
                <w:ilvl w:val="0"/>
                <w:numId w:val="26"/>
              </w:numPr>
              <w:autoSpaceDE w:val="0"/>
              <w:jc w:val="both"/>
              <w:rPr>
                <w:sz w:val="22"/>
                <w:szCs w:val="22"/>
              </w:rPr>
            </w:pPr>
            <w:r w:rsidRPr="00530108">
              <w:rPr>
                <w:sz w:val="22"/>
                <w:szCs w:val="22"/>
              </w:rPr>
              <w:t xml:space="preserve">Materjalide saamislugu, omadused, otstarve ja kasutamine. </w:t>
            </w:r>
          </w:p>
          <w:p w:rsidR="00C76FEE" w:rsidRPr="00530108" w:rsidRDefault="00C76FEE" w:rsidP="00935C0C">
            <w:pPr>
              <w:numPr>
                <w:ilvl w:val="0"/>
                <w:numId w:val="26"/>
              </w:numPr>
              <w:autoSpaceDE w:val="0"/>
              <w:jc w:val="both"/>
              <w:rPr>
                <w:sz w:val="22"/>
                <w:szCs w:val="22"/>
              </w:rPr>
            </w:pPr>
            <w:r w:rsidRPr="00530108">
              <w:rPr>
                <w:sz w:val="22"/>
                <w:szCs w:val="22"/>
              </w:rPr>
              <w:t xml:space="preserve">Katsetused erinevate materjalidega, nende omaduste võrdlemine. </w:t>
            </w:r>
          </w:p>
          <w:p w:rsidR="00C76FEE" w:rsidRPr="00530108" w:rsidRDefault="00C76FEE" w:rsidP="00935C0C">
            <w:pPr>
              <w:numPr>
                <w:ilvl w:val="0"/>
                <w:numId w:val="26"/>
              </w:numPr>
              <w:autoSpaceDE w:val="0"/>
              <w:jc w:val="both"/>
              <w:rPr>
                <w:sz w:val="22"/>
                <w:szCs w:val="22"/>
              </w:rPr>
            </w:pPr>
            <w:r w:rsidRPr="00530108">
              <w:rPr>
                <w:sz w:val="22"/>
                <w:szCs w:val="22"/>
              </w:rPr>
              <w:t>Ideede leidmine materjalide kordus</w:t>
            </w:r>
            <w:r w:rsidRPr="00530108">
              <w:rPr>
                <w:sz w:val="22"/>
                <w:szCs w:val="22"/>
              </w:rPr>
              <w:softHyphen/>
              <w:t>kasutuseks.</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ind w:left="432" w:hanging="457"/>
              <w:rPr>
                <w:b/>
                <w:bCs/>
              </w:rPr>
            </w:pPr>
            <w:r>
              <w:rPr>
                <w:b/>
                <w:bCs/>
              </w:rPr>
              <w:t>Töötamine</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jc w:val="left"/>
              <w:rPr>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27"/>
              </w:numPr>
              <w:rPr>
                <w:sz w:val="22"/>
                <w:szCs w:val="22"/>
              </w:rPr>
            </w:pPr>
            <w:r w:rsidRPr="00530108">
              <w:rPr>
                <w:sz w:val="22"/>
                <w:szCs w:val="22"/>
              </w:rPr>
              <w:t>töötab õpetaja suulise juhendamise järgi;</w:t>
            </w:r>
          </w:p>
          <w:p w:rsidR="00C76FEE" w:rsidRPr="00530108" w:rsidRDefault="00C76FEE" w:rsidP="00935C0C">
            <w:pPr>
              <w:numPr>
                <w:ilvl w:val="0"/>
                <w:numId w:val="27"/>
              </w:numPr>
              <w:rPr>
                <w:sz w:val="22"/>
                <w:szCs w:val="22"/>
              </w:rPr>
            </w:pPr>
            <w:r w:rsidRPr="00530108">
              <w:rPr>
                <w:sz w:val="22"/>
                <w:szCs w:val="22"/>
              </w:rPr>
              <w:t>julgeb oma idee teostamiseks ise võimalusi valida ja mõelda;</w:t>
            </w:r>
          </w:p>
          <w:p w:rsidR="00C76FEE" w:rsidRPr="00530108" w:rsidRDefault="00C76FEE" w:rsidP="00935C0C">
            <w:pPr>
              <w:numPr>
                <w:ilvl w:val="0"/>
                <w:numId w:val="27"/>
              </w:numPr>
              <w:rPr>
                <w:sz w:val="22"/>
                <w:szCs w:val="22"/>
              </w:rPr>
            </w:pPr>
            <w:r w:rsidRPr="00530108">
              <w:rPr>
                <w:sz w:val="22"/>
                <w:szCs w:val="22"/>
              </w:rPr>
              <w:t>toob näiteid õpetusega seotud igapäevaelust;</w:t>
            </w:r>
          </w:p>
          <w:p w:rsidR="00C76FEE" w:rsidRPr="00530108" w:rsidRDefault="00C76FEE" w:rsidP="00935C0C">
            <w:pPr>
              <w:numPr>
                <w:ilvl w:val="0"/>
                <w:numId w:val="27"/>
              </w:numPr>
              <w:rPr>
                <w:sz w:val="22"/>
                <w:szCs w:val="22"/>
              </w:rPr>
            </w:pPr>
            <w:r w:rsidRPr="00530108">
              <w:rPr>
                <w:sz w:val="22"/>
                <w:szCs w:val="22"/>
              </w:rPr>
              <w:t>arutleb ohutuse vajalikkuse ja töökoha korrashoiu üle;</w:t>
            </w:r>
          </w:p>
          <w:p w:rsidR="00C76FEE" w:rsidRPr="00530108" w:rsidRDefault="00C76FEE" w:rsidP="00935C0C">
            <w:pPr>
              <w:numPr>
                <w:ilvl w:val="0"/>
                <w:numId w:val="27"/>
              </w:numPr>
              <w:rPr>
                <w:sz w:val="22"/>
                <w:szCs w:val="22"/>
              </w:rPr>
            </w:pPr>
            <w:r w:rsidRPr="00530108">
              <w:rPr>
                <w:sz w:val="22"/>
                <w:szCs w:val="22"/>
              </w:rPr>
              <w:t>tutvustab ja hindab oma tööd.</w:t>
            </w: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snapToGrid w:val="0"/>
              <w:ind w:left="360"/>
              <w:rPr>
                <w:b/>
                <w:bCs/>
                <w:sz w:val="22"/>
                <w:szCs w:val="22"/>
              </w:rPr>
            </w:pPr>
          </w:p>
          <w:p w:rsidR="00C76FEE" w:rsidRPr="00530108" w:rsidRDefault="00C76FEE" w:rsidP="00935C0C">
            <w:pPr>
              <w:numPr>
                <w:ilvl w:val="0"/>
                <w:numId w:val="27"/>
              </w:numPr>
              <w:autoSpaceDE w:val="0"/>
              <w:jc w:val="both"/>
              <w:rPr>
                <w:sz w:val="22"/>
                <w:szCs w:val="22"/>
              </w:rPr>
            </w:pPr>
            <w:r w:rsidRPr="00530108">
              <w:rPr>
                <w:sz w:val="22"/>
                <w:szCs w:val="22"/>
              </w:rPr>
              <w:t xml:space="preserve">Oma idee teostamine, toetudes õpitud oskustele ja iseseisvatele katsetustele. </w:t>
            </w:r>
          </w:p>
          <w:p w:rsidR="00C76FEE" w:rsidRPr="00530108" w:rsidRDefault="00C76FEE" w:rsidP="00935C0C">
            <w:pPr>
              <w:numPr>
                <w:ilvl w:val="0"/>
                <w:numId w:val="27"/>
              </w:numPr>
              <w:autoSpaceDE w:val="0"/>
              <w:jc w:val="both"/>
              <w:rPr>
                <w:sz w:val="22"/>
                <w:szCs w:val="22"/>
              </w:rPr>
            </w:pPr>
            <w:r w:rsidRPr="00530108">
              <w:rPr>
                <w:sz w:val="22"/>
                <w:szCs w:val="22"/>
              </w:rPr>
              <w:t>Töökoha korras hoidmine, selle mõju töö tulemusele ja ohutusele.</w:t>
            </w:r>
          </w:p>
          <w:p w:rsidR="00C76FEE" w:rsidRPr="00530108" w:rsidRDefault="00C76FEE" w:rsidP="00935C0C">
            <w:pPr>
              <w:numPr>
                <w:ilvl w:val="0"/>
                <w:numId w:val="27"/>
              </w:numPr>
              <w:autoSpaceDE w:val="0"/>
              <w:jc w:val="both"/>
              <w:rPr>
                <w:sz w:val="22"/>
                <w:szCs w:val="22"/>
              </w:rPr>
            </w:pPr>
            <w:r w:rsidRPr="00530108">
              <w:rPr>
                <w:sz w:val="22"/>
                <w:szCs w:val="22"/>
              </w:rPr>
              <w:t xml:space="preserve">Rühmatöös ülesannete täitmine, ühiselt ideede genereerimine, üksteise arvamuste arvestamine ja kaaslaste abistamine. </w:t>
            </w:r>
          </w:p>
          <w:p w:rsidR="00C76FEE" w:rsidRPr="00530108" w:rsidRDefault="00C76FEE" w:rsidP="00935C0C">
            <w:pPr>
              <w:numPr>
                <w:ilvl w:val="0"/>
                <w:numId w:val="27"/>
              </w:numPr>
              <w:autoSpaceDE w:val="0"/>
              <w:jc w:val="both"/>
              <w:rPr>
                <w:sz w:val="22"/>
                <w:szCs w:val="22"/>
              </w:rPr>
            </w:pPr>
            <w:r w:rsidRPr="00530108">
              <w:rPr>
                <w:sz w:val="22"/>
                <w:szCs w:val="22"/>
              </w:rPr>
              <w:t>Töö tulemuse uudsuse, kasutamise ja esteetilisuse hindamine.</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ind w:left="432" w:hanging="457"/>
              <w:rPr>
                <w:b/>
                <w:bCs/>
                <w:i/>
              </w:rPr>
            </w:pPr>
            <w:r>
              <w:rPr>
                <w:b/>
                <w:bCs/>
                <w:i/>
              </w:rPr>
              <w:lastRenderedPageBreak/>
              <w:t>Tööviisid</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jc w:val="left"/>
              <w:rPr>
                <w:bCs/>
              </w:rPr>
            </w:pP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28"/>
              </w:numPr>
              <w:rPr>
                <w:sz w:val="22"/>
                <w:szCs w:val="22"/>
              </w:rPr>
            </w:pPr>
            <w:r w:rsidRPr="00530108">
              <w:rPr>
                <w:sz w:val="22"/>
                <w:szCs w:val="22"/>
              </w:rPr>
              <w:t>kasutab materjale säästlikult;</w:t>
            </w:r>
          </w:p>
          <w:p w:rsidR="00C76FEE" w:rsidRPr="00530108" w:rsidRDefault="00C76FEE" w:rsidP="00935C0C">
            <w:pPr>
              <w:numPr>
                <w:ilvl w:val="0"/>
                <w:numId w:val="28"/>
              </w:numPr>
              <w:rPr>
                <w:sz w:val="22"/>
                <w:szCs w:val="22"/>
              </w:rPr>
            </w:pPr>
            <w:r w:rsidRPr="00530108">
              <w:rPr>
                <w:sz w:val="22"/>
                <w:szCs w:val="22"/>
              </w:rPr>
              <w:t xml:space="preserve">valib erinevaid töötlemisviise ja -vahendeid; </w:t>
            </w:r>
          </w:p>
          <w:p w:rsidR="00C76FEE" w:rsidRPr="00530108" w:rsidRDefault="00C76FEE" w:rsidP="00935C0C">
            <w:pPr>
              <w:numPr>
                <w:ilvl w:val="0"/>
                <w:numId w:val="28"/>
              </w:numPr>
              <w:rPr>
                <w:sz w:val="22"/>
                <w:szCs w:val="22"/>
              </w:rPr>
            </w:pPr>
            <w:r w:rsidRPr="00530108">
              <w:rPr>
                <w:sz w:val="22"/>
                <w:szCs w:val="22"/>
              </w:rPr>
              <w:t>käsitseb kasutatavamaid töövahendeid õigesti ning ohutult;</w:t>
            </w:r>
          </w:p>
          <w:p w:rsidR="00C76FEE" w:rsidRPr="00530108" w:rsidRDefault="00C76FEE" w:rsidP="00935C0C">
            <w:pPr>
              <w:numPr>
                <w:ilvl w:val="0"/>
                <w:numId w:val="28"/>
              </w:numPr>
              <w:rPr>
                <w:sz w:val="22"/>
                <w:szCs w:val="22"/>
              </w:rPr>
            </w:pPr>
            <w:r w:rsidRPr="00530108">
              <w:rPr>
                <w:sz w:val="22"/>
                <w:szCs w:val="22"/>
              </w:rPr>
              <w:t>kasutab paberit ning kartongi tasapinnalisi ja ruumilisi esemeid valmistades;</w:t>
            </w:r>
          </w:p>
          <w:p w:rsidR="00C76FEE" w:rsidRPr="00530108" w:rsidRDefault="00C76FEE" w:rsidP="00935C0C">
            <w:pPr>
              <w:numPr>
                <w:ilvl w:val="0"/>
                <w:numId w:val="28"/>
              </w:numPr>
              <w:rPr>
                <w:sz w:val="22"/>
                <w:szCs w:val="22"/>
              </w:rPr>
            </w:pPr>
            <w:r w:rsidRPr="00530108">
              <w:rPr>
                <w:sz w:val="22"/>
                <w:szCs w:val="22"/>
              </w:rPr>
              <w:t>modelleerib ja meisterdab erinevatest materjalidest esemeid;</w:t>
            </w:r>
          </w:p>
          <w:p w:rsidR="00C76FEE" w:rsidRPr="00530108" w:rsidRDefault="00C76FEE" w:rsidP="00935C0C">
            <w:pPr>
              <w:numPr>
                <w:ilvl w:val="0"/>
                <w:numId w:val="28"/>
              </w:numPr>
              <w:rPr>
                <w:sz w:val="22"/>
                <w:szCs w:val="22"/>
              </w:rPr>
            </w:pPr>
            <w:r w:rsidRPr="00530108">
              <w:rPr>
                <w:sz w:val="22"/>
                <w:szCs w:val="22"/>
              </w:rPr>
              <w:t>valmistab tekstiilmaterjalist väiksemaid esemeid;</w:t>
            </w:r>
          </w:p>
          <w:p w:rsidR="00C76FEE" w:rsidRPr="00530108" w:rsidRDefault="00C76FEE" w:rsidP="00935C0C">
            <w:pPr>
              <w:numPr>
                <w:ilvl w:val="0"/>
                <w:numId w:val="28"/>
              </w:numPr>
              <w:rPr>
                <w:sz w:val="22"/>
                <w:szCs w:val="22"/>
              </w:rPr>
            </w:pPr>
            <w:r w:rsidRPr="00530108">
              <w:rPr>
                <w:sz w:val="22"/>
                <w:szCs w:val="22"/>
              </w:rPr>
              <w:t>õpib kruvisid ohutult ja otse õigesse kohta keerama</w:t>
            </w:r>
          </w:p>
        </w:tc>
        <w:tc>
          <w:tcPr>
            <w:tcW w:w="4536" w:type="dxa"/>
            <w:tcBorders>
              <w:top w:val="single" w:sz="4" w:space="0" w:color="000000"/>
              <w:left w:val="single" w:sz="4" w:space="0" w:color="000000"/>
              <w:bottom w:val="single" w:sz="4" w:space="0" w:color="000000"/>
              <w:right w:val="single" w:sz="4" w:space="0" w:color="auto"/>
            </w:tcBorders>
          </w:tcPr>
          <w:p w:rsidR="00C76FEE" w:rsidRPr="00530108" w:rsidRDefault="00C76FEE" w:rsidP="00F6501A">
            <w:pPr>
              <w:snapToGrid w:val="0"/>
              <w:ind w:left="360"/>
              <w:rPr>
                <w:b/>
                <w:bCs/>
                <w:sz w:val="22"/>
                <w:szCs w:val="22"/>
              </w:rPr>
            </w:pPr>
          </w:p>
          <w:p w:rsidR="00C76FEE" w:rsidRPr="00530108" w:rsidRDefault="00C76FEE" w:rsidP="00935C0C">
            <w:pPr>
              <w:numPr>
                <w:ilvl w:val="0"/>
                <w:numId w:val="28"/>
              </w:numPr>
              <w:autoSpaceDE w:val="0"/>
              <w:jc w:val="both"/>
              <w:rPr>
                <w:sz w:val="22"/>
                <w:szCs w:val="22"/>
              </w:rPr>
            </w:pPr>
            <w:r w:rsidRPr="00530108">
              <w:rPr>
                <w:sz w:val="22"/>
                <w:szCs w:val="22"/>
              </w:rPr>
              <w:t>Materjalide lihtsamad töötlemise viisid (mõõtmine, märkimine, rebimine, voltimine, lõikamine, vestmine, saagimine, heegeldamine, detailide ühendamine, õmblemine, liimimine, naelutamine, punumine, kaunistamine, värvimine, viimistlemine,</w:t>
            </w:r>
            <w:r w:rsidRPr="00530108">
              <w:rPr>
                <w:rFonts w:eastAsia="Calibri"/>
                <w:sz w:val="22"/>
                <w:szCs w:val="22"/>
                <w:lang w:eastAsia="en-US"/>
              </w:rPr>
              <w:t xml:space="preserve"> </w:t>
            </w:r>
            <w:r w:rsidRPr="00530108">
              <w:rPr>
                <w:sz w:val="22"/>
                <w:szCs w:val="22"/>
              </w:rPr>
              <w:t>kruvide keeramine ).</w:t>
            </w:r>
          </w:p>
          <w:p w:rsidR="00C76FEE" w:rsidRPr="00530108" w:rsidRDefault="00C76FEE" w:rsidP="00935C0C">
            <w:pPr>
              <w:numPr>
                <w:ilvl w:val="0"/>
                <w:numId w:val="28"/>
              </w:numPr>
              <w:autoSpaceDE w:val="0"/>
              <w:jc w:val="both"/>
              <w:rPr>
                <w:sz w:val="22"/>
                <w:szCs w:val="22"/>
              </w:rPr>
            </w:pPr>
            <w:r w:rsidRPr="00530108">
              <w:rPr>
                <w:sz w:val="22"/>
                <w:szCs w:val="22"/>
              </w:rPr>
              <w:t xml:space="preserve">Sagedasemad töövahendid (käärid, nuga, nõel, heegelnõel, naaskel, vasar, saag, kruvikeeraja, lõiketangid, näpitsad jne), nende õige, otstarbekas ja ohutu kasutamine, töövahendite hooldamine. </w:t>
            </w:r>
          </w:p>
          <w:p w:rsidR="00C76FEE" w:rsidRPr="00530108" w:rsidRDefault="00C76FEE" w:rsidP="00935C0C">
            <w:pPr>
              <w:numPr>
                <w:ilvl w:val="0"/>
                <w:numId w:val="28"/>
              </w:numPr>
              <w:autoSpaceDE w:val="0"/>
              <w:jc w:val="both"/>
              <w:rPr>
                <w:sz w:val="22"/>
                <w:szCs w:val="22"/>
              </w:rPr>
            </w:pPr>
            <w:r w:rsidRPr="00530108">
              <w:rPr>
                <w:sz w:val="22"/>
                <w:szCs w:val="22"/>
              </w:rPr>
              <w:t xml:space="preserve">Töötlemisvõtte valik sõltuvalt ideest ja materjalist. </w:t>
            </w:r>
          </w:p>
          <w:p w:rsidR="00C76FEE" w:rsidRPr="00530108" w:rsidRDefault="00C76FEE" w:rsidP="00935C0C">
            <w:pPr>
              <w:numPr>
                <w:ilvl w:val="0"/>
                <w:numId w:val="28"/>
              </w:numPr>
              <w:autoSpaceDE w:val="0"/>
              <w:jc w:val="both"/>
              <w:rPr>
                <w:sz w:val="22"/>
                <w:szCs w:val="22"/>
              </w:rPr>
            </w:pPr>
            <w:r w:rsidRPr="00530108">
              <w:rPr>
                <w:sz w:val="22"/>
                <w:szCs w:val="22"/>
              </w:rPr>
              <w:t>Jõukohaste esemete valmistamine.</w:t>
            </w:r>
          </w:p>
        </w:tc>
      </w:tr>
      <w:tr w:rsidR="00C76FEE" w:rsidTr="00F6501A">
        <w:tc>
          <w:tcPr>
            <w:tcW w:w="4678" w:type="dxa"/>
            <w:tcBorders>
              <w:top w:val="single" w:sz="4" w:space="0" w:color="000000"/>
              <w:left w:val="single" w:sz="4" w:space="0" w:color="auto"/>
              <w:bottom w:val="single" w:sz="4" w:space="0" w:color="000000"/>
              <w:right w:val="single" w:sz="4" w:space="0" w:color="000000"/>
            </w:tcBorders>
            <w:hideMark/>
          </w:tcPr>
          <w:p w:rsidR="00C76FEE" w:rsidRDefault="00C76FEE" w:rsidP="00F6501A">
            <w:pPr>
              <w:snapToGrid w:val="0"/>
              <w:ind w:left="432" w:hanging="457"/>
              <w:rPr>
                <w:b/>
                <w:bCs/>
                <w:i/>
              </w:rPr>
            </w:pPr>
            <w:r>
              <w:rPr>
                <w:b/>
                <w:i/>
              </w:rPr>
              <w:t>Kodundus</w:t>
            </w:r>
          </w:p>
        </w:tc>
        <w:tc>
          <w:tcPr>
            <w:tcW w:w="4536" w:type="dxa"/>
            <w:tcBorders>
              <w:top w:val="single" w:sz="4" w:space="0" w:color="000000"/>
              <w:left w:val="single" w:sz="4" w:space="0" w:color="000000"/>
              <w:bottom w:val="single" w:sz="4" w:space="0" w:color="000000"/>
              <w:right w:val="single" w:sz="4" w:space="0" w:color="auto"/>
            </w:tcBorders>
          </w:tcPr>
          <w:p w:rsidR="00C76FEE" w:rsidRDefault="00C76FEE" w:rsidP="00F6501A">
            <w:pPr>
              <w:pStyle w:val="Kehatekst"/>
              <w:jc w:val="left"/>
              <w:rPr>
                <w:bCs/>
              </w:rPr>
            </w:pPr>
          </w:p>
        </w:tc>
      </w:tr>
      <w:tr w:rsidR="00C76FEE" w:rsidTr="00F6501A">
        <w:tc>
          <w:tcPr>
            <w:tcW w:w="4678" w:type="dxa"/>
            <w:tcBorders>
              <w:top w:val="single" w:sz="4" w:space="0" w:color="000000"/>
              <w:left w:val="single" w:sz="4" w:space="0" w:color="auto"/>
              <w:bottom w:val="single" w:sz="4" w:space="0" w:color="auto"/>
              <w:right w:val="single" w:sz="4" w:space="0" w:color="000000"/>
            </w:tcBorders>
          </w:tcPr>
          <w:p w:rsidR="00C76FEE" w:rsidRPr="00530108" w:rsidRDefault="00C76FEE" w:rsidP="00F6501A">
            <w:pPr>
              <w:rPr>
                <w:sz w:val="22"/>
                <w:szCs w:val="22"/>
              </w:rPr>
            </w:pPr>
            <w:r w:rsidRPr="00530108">
              <w:rPr>
                <w:sz w:val="22"/>
                <w:szCs w:val="22"/>
              </w:rPr>
              <w:t>Õpilane:</w:t>
            </w:r>
          </w:p>
          <w:p w:rsidR="00C76FEE" w:rsidRPr="00530108" w:rsidRDefault="00C76FEE" w:rsidP="00935C0C">
            <w:pPr>
              <w:numPr>
                <w:ilvl w:val="0"/>
                <w:numId w:val="30"/>
              </w:numPr>
            </w:pPr>
            <w:r w:rsidRPr="00530108">
              <w:t>hoiab korda oma tegevustes ja ümbruses ning peab vajalikuks sortida jäätmeid</w:t>
            </w:r>
          </w:p>
          <w:p w:rsidR="00C76FEE" w:rsidRPr="00530108" w:rsidRDefault="00C76FEE" w:rsidP="00935C0C">
            <w:pPr>
              <w:numPr>
                <w:ilvl w:val="0"/>
                <w:numId w:val="30"/>
              </w:numPr>
            </w:pPr>
            <w:r w:rsidRPr="00530108">
              <w:t>selgitab isikliku hügieeni vajalikkust ning hoolitseb oma välimuse ja rõivaste eest.</w:t>
            </w:r>
          </w:p>
          <w:p w:rsidR="00C76FEE" w:rsidRPr="00530108" w:rsidRDefault="00C76FEE" w:rsidP="00935C0C">
            <w:pPr>
              <w:numPr>
                <w:ilvl w:val="0"/>
                <w:numId w:val="30"/>
              </w:numPr>
            </w:pPr>
            <w:r w:rsidRPr="00530108">
              <w:t>tegutseb säästliku tarbijana</w:t>
            </w:r>
          </w:p>
          <w:p w:rsidR="00C76FEE" w:rsidRPr="00530108" w:rsidRDefault="00C76FEE" w:rsidP="00935C0C">
            <w:pPr>
              <w:numPr>
                <w:ilvl w:val="0"/>
                <w:numId w:val="30"/>
              </w:numPr>
            </w:pPr>
            <w:r w:rsidRPr="00530108">
              <w:t>järgib viisakusreegleid</w:t>
            </w:r>
          </w:p>
          <w:p w:rsidR="00C76FEE" w:rsidRPr="00530108" w:rsidRDefault="00C76FEE" w:rsidP="00F6501A">
            <w:pPr>
              <w:ind w:left="432" w:hanging="360"/>
              <w:rPr>
                <w:sz w:val="22"/>
                <w:szCs w:val="22"/>
              </w:rPr>
            </w:pPr>
          </w:p>
        </w:tc>
        <w:tc>
          <w:tcPr>
            <w:tcW w:w="4536" w:type="dxa"/>
            <w:tcBorders>
              <w:top w:val="single" w:sz="4" w:space="0" w:color="000000"/>
              <w:left w:val="single" w:sz="4" w:space="0" w:color="000000"/>
              <w:bottom w:val="single" w:sz="4" w:space="0" w:color="auto"/>
              <w:right w:val="single" w:sz="4" w:space="0" w:color="auto"/>
            </w:tcBorders>
          </w:tcPr>
          <w:p w:rsidR="00C76FEE" w:rsidRPr="00530108" w:rsidRDefault="00C76FEE" w:rsidP="00F6501A">
            <w:pPr>
              <w:snapToGrid w:val="0"/>
              <w:ind w:left="360"/>
              <w:rPr>
                <w:b/>
                <w:sz w:val="22"/>
                <w:szCs w:val="22"/>
              </w:rPr>
            </w:pPr>
          </w:p>
          <w:p w:rsidR="00C76FEE" w:rsidRPr="00530108" w:rsidRDefault="00C76FEE" w:rsidP="00935C0C">
            <w:pPr>
              <w:numPr>
                <w:ilvl w:val="0"/>
                <w:numId w:val="29"/>
              </w:numPr>
              <w:autoSpaceDE w:val="0"/>
              <w:jc w:val="both"/>
              <w:rPr>
                <w:sz w:val="22"/>
                <w:szCs w:val="22"/>
              </w:rPr>
            </w:pPr>
            <w:r w:rsidRPr="00530108">
              <w:rPr>
                <w:sz w:val="22"/>
                <w:szCs w:val="22"/>
              </w:rPr>
              <w:t xml:space="preserve">Arutelu hubase kodu kui perele olulise väärtuse üle. </w:t>
            </w:r>
          </w:p>
          <w:p w:rsidR="00C76FEE" w:rsidRPr="00530108" w:rsidRDefault="00C76FEE" w:rsidP="00935C0C">
            <w:pPr>
              <w:numPr>
                <w:ilvl w:val="0"/>
                <w:numId w:val="29"/>
              </w:numPr>
              <w:autoSpaceDE w:val="0"/>
              <w:jc w:val="both"/>
              <w:rPr>
                <w:sz w:val="22"/>
                <w:szCs w:val="22"/>
              </w:rPr>
            </w:pPr>
            <w:r w:rsidRPr="00530108">
              <w:rPr>
                <w:sz w:val="22"/>
                <w:szCs w:val="22"/>
              </w:rPr>
              <w:t xml:space="preserve">Ruumide korrastamine ja kaunistamine. </w:t>
            </w:r>
          </w:p>
          <w:p w:rsidR="00C76FEE" w:rsidRPr="00530108" w:rsidRDefault="00C76FEE" w:rsidP="00935C0C">
            <w:pPr>
              <w:numPr>
                <w:ilvl w:val="0"/>
                <w:numId w:val="29"/>
              </w:numPr>
              <w:autoSpaceDE w:val="0"/>
              <w:jc w:val="both"/>
              <w:rPr>
                <w:sz w:val="22"/>
                <w:szCs w:val="22"/>
              </w:rPr>
            </w:pPr>
            <w:r w:rsidRPr="00530108">
              <w:rPr>
                <w:sz w:val="22"/>
                <w:szCs w:val="22"/>
              </w:rPr>
              <w:t xml:space="preserve">Riiete ning jalatsite korrashoid. </w:t>
            </w:r>
          </w:p>
          <w:p w:rsidR="00C76FEE" w:rsidRPr="00530108" w:rsidRDefault="00C76FEE" w:rsidP="00935C0C">
            <w:pPr>
              <w:numPr>
                <w:ilvl w:val="0"/>
                <w:numId w:val="29"/>
              </w:numPr>
              <w:autoSpaceDE w:val="0"/>
              <w:jc w:val="both"/>
              <w:rPr>
                <w:sz w:val="22"/>
                <w:szCs w:val="22"/>
              </w:rPr>
            </w:pPr>
            <w:r w:rsidRPr="00530108">
              <w:rPr>
                <w:sz w:val="22"/>
                <w:szCs w:val="22"/>
              </w:rPr>
              <w:t>Isiklik hügieen.</w:t>
            </w:r>
          </w:p>
          <w:p w:rsidR="00C76FEE" w:rsidRPr="00530108" w:rsidRDefault="00C76FEE" w:rsidP="00935C0C">
            <w:pPr>
              <w:numPr>
                <w:ilvl w:val="0"/>
                <w:numId w:val="29"/>
              </w:numPr>
              <w:autoSpaceDE w:val="0"/>
              <w:jc w:val="both"/>
              <w:rPr>
                <w:sz w:val="22"/>
                <w:szCs w:val="22"/>
              </w:rPr>
            </w:pPr>
            <w:r w:rsidRPr="00530108">
              <w:rPr>
                <w:sz w:val="22"/>
                <w:szCs w:val="22"/>
              </w:rPr>
              <w:t xml:space="preserve">Tervislik toiduvalik. </w:t>
            </w:r>
          </w:p>
          <w:p w:rsidR="00C76FEE" w:rsidRPr="00530108" w:rsidRDefault="00C76FEE" w:rsidP="00935C0C">
            <w:pPr>
              <w:numPr>
                <w:ilvl w:val="0"/>
                <w:numId w:val="29"/>
              </w:numPr>
              <w:autoSpaceDE w:val="0"/>
              <w:jc w:val="both"/>
              <w:rPr>
                <w:sz w:val="22"/>
                <w:szCs w:val="22"/>
              </w:rPr>
            </w:pPr>
            <w:r w:rsidRPr="00530108">
              <w:rPr>
                <w:sz w:val="22"/>
                <w:szCs w:val="22"/>
              </w:rPr>
              <w:t xml:space="preserve">Lihtsamate toitude valmistamine. </w:t>
            </w:r>
          </w:p>
          <w:p w:rsidR="00C76FEE" w:rsidRPr="00530108" w:rsidRDefault="00C76FEE" w:rsidP="00935C0C">
            <w:pPr>
              <w:numPr>
                <w:ilvl w:val="0"/>
                <w:numId w:val="29"/>
              </w:numPr>
              <w:autoSpaceDE w:val="0"/>
              <w:jc w:val="both"/>
              <w:rPr>
                <w:sz w:val="22"/>
                <w:szCs w:val="22"/>
              </w:rPr>
            </w:pPr>
            <w:r w:rsidRPr="00530108">
              <w:rPr>
                <w:sz w:val="22"/>
                <w:szCs w:val="22"/>
              </w:rPr>
              <w:t>Laua katmine, kaunistamine ja koristamine.</w:t>
            </w:r>
          </w:p>
          <w:p w:rsidR="00C76FEE" w:rsidRPr="00530108" w:rsidRDefault="00C76FEE" w:rsidP="00935C0C">
            <w:pPr>
              <w:pStyle w:val="Normaallaadveeb"/>
              <w:numPr>
                <w:ilvl w:val="0"/>
                <w:numId w:val="29"/>
              </w:numPr>
              <w:spacing w:before="0" w:after="0"/>
              <w:jc w:val="both"/>
              <w:rPr>
                <w:sz w:val="22"/>
                <w:szCs w:val="22"/>
              </w:rPr>
            </w:pPr>
            <w:r w:rsidRPr="00530108">
              <w:rPr>
                <w:sz w:val="22"/>
                <w:szCs w:val="22"/>
              </w:rPr>
              <w:t xml:space="preserve">Viisakas käitumine. </w:t>
            </w:r>
          </w:p>
          <w:p w:rsidR="00C76FEE" w:rsidRPr="00530108" w:rsidRDefault="00C76FEE" w:rsidP="00935C0C">
            <w:pPr>
              <w:pStyle w:val="Normaallaadveeb"/>
              <w:numPr>
                <w:ilvl w:val="0"/>
                <w:numId w:val="29"/>
              </w:numPr>
              <w:spacing w:before="0" w:after="0"/>
              <w:jc w:val="both"/>
              <w:rPr>
                <w:sz w:val="22"/>
                <w:szCs w:val="22"/>
              </w:rPr>
            </w:pPr>
            <w:r w:rsidRPr="00530108">
              <w:rPr>
                <w:sz w:val="22"/>
                <w:szCs w:val="22"/>
              </w:rPr>
              <w:t xml:space="preserve">Säästlik tarbimine. </w:t>
            </w:r>
          </w:p>
          <w:p w:rsidR="00C76FEE" w:rsidRPr="00530108" w:rsidRDefault="00C76FEE" w:rsidP="00935C0C">
            <w:pPr>
              <w:pStyle w:val="Normaallaadveeb"/>
              <w:numPr>
                <w:ilvl w:val="0"/>
                <w:numId w:val="29"/>
              </w:numPr>
              <w:spacing w:before="0" w:after="0"/>
              <w:jc w:val="both"/>
              <w:rPr>
                <w:sz w:val="22"/>
                <w:szCs w:val="22"/>
              </w:rPr>
            </w:pPr>
            <w:r w:rsidRPr="00530108">
              <w:rPr>
                <w:sz w:val="22"/>
                <w:szCs w:val="22"/>
              </w:rPr>
              <w:t>Jäätmete sortimine.</w:t>
            </w:r>
          </w:p>
        </w:tc>
      </w:tr>
    </w:tbl>
    <w:p w:rsidR="00C76FEE" w:rsidRDefault="00C76FEE" w:rsidP="00C76FEE">
      <w:pPr>
        <w:pStyle w:val="Style7"/>
        <w:widowControl/>
        <w:spacing w:line="240" w:lineRule="auto"/>
      </w:pPr>
    </w:p>
    <w:p w:rsidR="00C76FEE" w:rsidRPr="00960A5F" w:rsidRDefault="00C76FEE" w:rsidP="00C76FEE"/>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D625A4" w:rsidRDefault="00D625A4" w:rsidP="00B432B5">
      <w:pPr>
        <w:autoSpaceDE w:val="0"/>
        <w:autoSpaceDN w:val="0"/>
        <w:adjustRightInd w:val="0"/>
        <w:rPr>
          <w:b/>
          <w:bCs/>
          <w:sz w:val="32"/>
          <w:szCs w:val="32"/>
        </w:rPr>
      </w:pPr>
    </w:p>
    <w:p w:rsidR="00B432B5" w:rsidRDefault="00B432B5" w:rsidP="00B432B5">
      <w:pPr>
        <w:autoSpaceDE w:val="0"/>
        <w:autoSpaceDN w:val="0"/>
        <w:adjustRightInd w:val="0"/>
        <w:rPr>
          <w:b/>
          <w:bCs/>
          <w:sz w:val="32"/>
          <w:szCs w:val="32"/>
        </w:rPr>
      </w:pPr>
      <w:r>
        <w:rPr>
          <w:b/>
          <w:bCs/>
          <w:sz w:val="32"/>
          <w:szCs w:val="32"/>
        </w:rPr>
        <w:lastRenderedPageBreak/>
        <w:t xml:space="preserve">7.3. KÄSITÖÖ JA KODUNDUS </w:t>
      </w:r>
    </w:p>
    <w:p w:rsidR="00B432B5" w:rsidRDefault="00B432B5" w:rsidP="00B432B5">
      <w:pPr>
        <w:autoSpaceDE w:val="0"/>
        <w:autoSpaceDN w:val="0"/>
        <w:adjustRightInd w:val="0"/>
        <w:rPr>
          <w:b/>
          <w:bCs/>
          <w:sz w:val="32"/>
          <w:szCs w:val="32"/>
        </w:rPr>
      </w:pPr>
    </w:p>
    <w:p w:rsidR="00B432B5" w:rsidRDefault="00B432B5" w:rsidP="00B432B5">
      <w:pPr>
        <w:autoSpaceDE w:val="0"/>
        <w:autoSpaceDN w:val="0"/>
        <w:adjustRightInd w:val="0"/>
        <w:rPr>
          <w:b/>
          <w:bCs/>
          <w:sz w:val="28"/>
          <w:szCs w:val="28"/>
        </w:rPr>
      </w:pPr>
      <w:r>
        <w:rPr>
          <w:b/>
          <w:bCs/>
          <w:sz w:val="28"/>
          <w:szCs w:val="28"/>
        </w:rPr>
        <w:t>7.3.1. II kooliaste</w:t>
      </w:r>
    </w:p>
    <w:p w:rsidR="00B432B5" w:rsidRDefault="00B432B5" w:rsidP="00B432B5">
      <w:pPr>
        <w:autoSpaceDE w:val="0"/>
        <w:autoSpaceDN w:val="0"/>
        <w:adjustRightInd w:val="0"/>
        <w:rPr>
          <w:rFonts w:eastAsiaTheme="minorHAnsi"/>
          <w:b/>
          <w:bCs/>
          <w:lang w:eastAsia="en-US"/>
        </w:rPr>
      </w:pPr>
      <w:r>
        <w:rPr>
          <w:rFonts w:eastAsiaTheme="minorHAnsi"/>
          <w:b/>
          <w:bCs/>
          <w:lang w:eastAsia="en-US"/>
        </w:rPr>
        <w:t>Õppe- ja kasvatuseesmärgid II kooliastmes</w:t>
      </w:r>
    </w:p>
    <w:p w:rsidR="00B432B5" w:rsidRDefault="00B432B5" w:rsidP="00B432B5">
      <w:pPr>
        <w:autoSpaceDE w:val="0"/>
        <w:autoSpaceDN w:val="0"/>
        <w:adjustRightInd w:val="0"/>
      </w:pPr>
      <w:r>
        <w:t>6. klassi õpilane:</w:t>
      </w:r>
    </w:p>
    <w:p w:rsidR="00B432B5" w:rsidRDefault="00B432B5" w:rsidP="00935C0C">
      <w:pPr>
        <w:pStyle w:val="Loendilik"/>
        <w:numPr>
          <w:ilvl w:val="0"/>
          <w:numId w:val="32"/>
        </w:numPr>
        <w:autoSpaceDE w:val="0"/>
        <w:autoSpaceDN w:val="0"/>
        <w:adjustRightInd w:val="0"/>
        <w:jc w:val="both"/>
      </w:pPr>
      <w:r>
        <w:t>tunneb rõõmu üksinda ja koos teistega töötegemisest;</w:t>
      </w:r>
    </w:p>
    <w:p w:rsidR="00B432B5" w:rsidRDefault="00B432B5" w:rsidP="00935C0C">
      <w:pPr>
        <w:pStyle w:val="Loendilik"/>
        <w:numPr>
          <w:ilvl w:val="0"/>
          <w:numId w:val="32"/>
        </w:numPr>
        <w:autoSpaceDE w:val="0"/>
        <w:autoSpaceDN w:val="0"/>
        <w:adjustRightInd w:val="0"/>
        <w:jc w:val="both"/>
      </w:pPr>
      <w:r>
        <w:t>tunneb ja kasutab mitmesuguseid materjale ning töövahendeid, järgib seejuures ohutusnõudeid ja hoiab korras töökoha;</w:t>
      </w:r>
    </w:p>
    <w:p w:rsidR="00B432B5" w:rsidRDefault="00B432B5" w:rsidP="00935C0C">
      <w:pPr>
        <w:pStyle w:val="Loendilik"/>
        <w:numPr>
          <w:ilvl w:val="0"/>
          <w:numId w:val="32"/>
        </w:numPr>
        <w:autoSpaceDE w:val="0"/>
        <w:autoSpaceDN w:val="0"/>
        <w:adjustRightInd w:val="0"/>
        <w:jc w:val="both"/>
      </w:pPr>
      <w:r>
        <w:t>leiab ideid ning oskab neid esitleda;</w:t>
      </w:r>
    </w:p>
    <w:p w:rsidR="00B432B5" w:rsidRDefault="00B432B5" w:rsidP="00935C0C">
      <w:pPr>
        <w:pStyle w:val="Loendilik"/>
        <w:numPr>
          <w:ilvl w:val="0"/>
          <w:numId w:val="32"/>
        </w:numPr>
        <w:autoSpaceDE w:val="0"/>
        <w:autoSpaceDN w:val="0"/>
        <w:adjustRightInd w:val="0"/>
        <w:jc w:val="both"/>
      </w:pPr>
      <w:r>
        <w:t>saab aru tööjuhenditest ja selgitavatest joonistest;</w:t>
      </w:r>
    </w:p>
    <w:p w:rsidR="00B432B5" w:rsidRDefault="00B432B5" w:rsidP="00935C0C">
      <w:pPr>
        <w:pStyle w:val="Loendilik"/>
        <w:numPr>
          <w:ilvl w:val="0"/>
          <w:numId w:val="32"/>
        </w:numPr>
        <w:autoSpaceDE w:val="0"/>
        <w:autoSpaceDN w:val="0"/>
        <w:adjustRightInd w:val="0"/>
        <w:jc w:val="both"/>
      </w:pPr>
      <w:r>
        <w:t>tunneb põhilisi toiduaineid ja nende omadusi ning valmistab lihtsamaid toite;</w:t>
      </w:r>
    </w:p>
    <w:p w:rsidR="00B432B5" w:rsidRDefault="00B432B5" w:rsidP="00935C0C">
      <w:pPr>
        <w:pStyle w:val="Loendilik"/>
        <w:numPr>
          <w:ilvl w:val="0"/>
          <w:numId w:val="32"/>
        </w:numPr>
        <w:autoSpaceDE w:val="0"/>
        <w:autoSpaceDN w:val="0"/>
        <w:adjustRightInd w:val="0"/>
        <w:jc w:val="both"/>
      </w:pPr>
      <w:r>
        <w:t>teab tervisliku toitumise põhialuseid;</w:t>
      </w:r>
    </w:p>
    <w:p w:rsidR="00B432B5" w:rsidRDefault="00B432B5" w:rsidP="00935C0C">
      <w:pPr>
        <w:pStyle w:val="Loendilik"/>
        <w:numPr>
          <w:ilvl w:val="0"/>
          <w:numId w:val="32"/>
        </w:numPr>
        <w:autoSpaceDE w:val="0"/>
        <w:autoSpaceDN w:val="0"/>
        <w:adjustRightInd w:val="0"/>
        <w:jc w:val="both"/>
      </w:pPr>
      <w:r>
        <w:t>tunneb oma kodukoha ja Eesti kultuuritraditsioone.</w:t>
      </w:r>
    </w:p>
    <w:p w:rsidR="00B432B5" w:rsidRDefault="00B432B5" w:rsidP="00B432B5">
      <w:pPr>
        <w:jc w:val="both"/>
      </w:pPr>
    </w:p>
    <w:p w:rsidR="00B432B5" w:rsidRDefault="00B432B5" w:rsidP="00B432B5">
      <w:pPr>
        <w:jc w:val="both"/>
        <w:rPr>
          <w:b/>
          <w:sz w:val="28"/>
          <w:szCs w:val="28"/>
        </w:rPr>
      </w:pPr>
      <w:r>
        <w:rPr>
          <w:b/>
          <w:bCs/>
          <w:sz w:val="28"/>
          <w:szCs w:val="28"/>
        </w:rPr>
        <w:t>4. klass</w:t>
      </w:r>
      <w:r>
        <w:rPr>
          <w:b/>
          <w:sz w:val="28"/>
          <w:szCs w:val="28"/>
        </w:rPr>
        <w:tab/>
      </w:r>
    </w:p>
    <w:p w:rsidR="00B432B5" w:rsidRDefault="00B432B5" w:rsidP="00B432B5">
      <w:pPr>
        <w:jc w:val="both"/>
        <w:rPr>
          <w:b/>
        </w:rPr>
      </w:pPr>
      <w:r>
        <w:rPr>
          <w:b/>
        </w:rPr>
        <w:t>Õppetundide maht 35 tundi õppeaastas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lang w:eastAsia="en-US"/>
              </w:rPr>
            </w:pPr>
            <w:r>
              <w:rPr>
                <w:b/>
                <w:lang w:eastAsia="en-US"/>
              </w:rPr>
              <w:t>ÕPITULEMUSED</w:t>
            </w:r>
          </w:p>
        </w:tc>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lang w:eastAsia="en-US"/>
              </w:rPr>
            </w:pPr>
            <w:r>
              <w:rPr>
                <w:b/>
                <w:lang w:eastAsia="en-US"/>
              </w:rPr>
              <w:t>ÕPPESISU</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jc w:val="both"/>
              <w:rPr>
                <w:b/>
                <w:lang w:eastAsia="en-US"/>
              </w:rPr>
            </w:pPr>
            <w:r>
              <w:rPr>
                <w:b/>
                <w:lang w:eastAsia="en-US"/>
              </w:rPr>
              <w:t>Kodundus  (8 tundi)</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jc w:val="both"/>
              <w:rPr>
                <w:b/>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lang w:eastAsia="en-US"/>
              </w:rPr>
            </w:pPr>
            <w:r>
              <w:rPr>
                <w:b/>
                <w:i/>
                <w:lang w:eastAsia="en-US"/>
              </w:rPr>
              <w:t>Toit ja toitumine, tarbijakasvatus</w:t>
            </w:r>
            <w:r>
              <w:rPr>
                <w:b/>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jc w:val="both"/>
              <w:rPr>
                <w:b/>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AB114D" w:rsidRDefault="00B432B5" w:rsidP="00F6501A">
            <w:pPr>
              <w:spacing w:line="276" w:lineRule="auto"/>
              <w:rPr>
                <w:sz w:val="22"/>
                <w:szCs w:val="22"/>
                <w:lang w:eastAsia="en-US"/>
              </w:rPr>
            </w:pPr>
            <w:r w:rsidRPr="00AB114D">
              <w:rPr>
                <w:sz w:val="22"/>
                <w:szCs w:val="22"/>
                <w:lang w:eastAsia="en-US"/>
              </w:rPr>
              <w:t>Õpilane:</w:t>
            </w:r>
          </w:p>
          <w:p w:rsidR="00B432B5" w:rsidRPr="00AB114D" w:rsidRDefault="00B432B5" w:rsidP="00935C0C">
            <w:pPr>
              <w:numPr>
                <w:ilvl w:val="0"/>
                <w:numId w:val="33"/>
              </w:numPr>
              <w:spacing w:line="276" w:lineRule="auto"/>
              <w:rPr>
                <w:sz w:val="22"/>
                <w:szCs w:val="22"/>
                <w:lang w:eastAsia="en-US"/>
              </w:rPr>
            </w:pPr>
            <w:r w:rsidRPr="00AB114D">
              <w:rPr>
                <w:sz w:val="22"/>
                <w:szCs w:val="22"/>
                <w:lang w:eastAsia="en-US"/>
              </w:rPr>
              <w:t xml:space="preserve">Teab erinevaid toiduaineterühmi </w:t>
            </w:r>
          </w:p>
          <w:p w:rsidR="00B432B5" w:rsidRPr="00AB114D" w:rsidRDefault="00B432B5" w:rsidP="00935C0C">
            <w:pPr>
              <w:numPr>
                <w:ilvl w:val="0"/>
                <w:numId w:val="33"/>
              </w:numPr>
              <w:spacing w:line="276" w:lineRule="auto"/>
              <w:rPr>
                <w:sz w:val="22"/>
                <w:szCs w:val="22"/>
                <w:lang w:eastAsia="en-US"/>
              </w:rPr>
            </w:pPr>
            <w:r w:rsidRPr="00AB114D">
              <w:rPr>
                <w:sz w:val="22"/>
                <w:szCs w:val="22"/>
                <w:lang w:eastAsia="en-US"/>
              </w:rPr>
              <w:t>Teab väljendite „kõlbulik kuni“ ja „parim enne“ tähendust</w:t>
            </w:r>
          </w:p>
          <w:p w:rsidR="00B432B5" w:rsidRPr="00AB114D" w:rsidRDefault="00B432B5" w:rsidP="00935C0C">
            <w:pPr>
              <w:numPr>
                <w:ilvl w:val="0"/>
                <w:numId w:val="33"/>
              </w:numPr>
              <w:spacing w:line="276" w:lineRule="auto"/>
              <w:rPr>
                <w:sz w:val="22"/>
                <w:szCs w:val="22"/>
                <w:lang w:eastAsia="en-US"/>
              </w:rPr>
            </w:pPr>
            <w:r w:rsidRPr="00AB114D">
              <w:rPr>
                <w:sz w:val="22"/>
                <w:szCs w:val="22"/>
                <w:lang w:eastAsia="en-US"/>
              </w:rPr>
              <w:t>Käitub keskkonnahoidliku tarbijana</w:t>
            </w:r>
          </w:p>
          <w:p w:rsidR="00B432B5" w:rsidRPr="00AB114D" w:rsidRDefault="00B432B5" w:rsidP="00935C0C">
            <w:pPr>
              <w:numPr>
                <w:ilvl w:val="0"/>
                <w:numId w:val="33"/>
              </w:numPr>
              <w:spacing w:line="276" w:lineRule="auto"/>
              <w:rPr>
                <w:sz w:val="22"/>
                <w:szCs w:val="22"/>
                <w:lang w:eastAsia="en-US"/>
              </w:rPr>
            </w:pPr>
            <w:r w:rsidRPr="00AB114D">
              <w:rPr>
                <w:sz w:val="22"/>
                <w:szCs w:val="22"/>
                <w:lang w:eastAsia="en-US"/>
              </w:rPr>
              <w:t>Hindab oma toitumisharjumusi</w:t>
            </w:r>
          </w:p>
        </w:tc>
        <w:tc>
          <w:tcPr>
            <w:tcW w:w="4536" w:type="dxa"/>
            <w:tcBorders>
              <w:top w:val="single" w:sz="4" w:space="0" w:color="auto"/>
              <w:left w:val="single" w:sz="4" w:space="0" w:color="auto"/>
              <w:bottom w:val="single" w:sz="4" w:space="0" w:color="auto"/>
              <w:right w:val="single" w:sz="4" w:space="0" w:color="auto"/>
            </w:tcBorders>
          </w:tcPr>
          <w:p w:rsidR="00B432B5" w:rsidRPr="00AB114D" w:rsidRDefault="00B432B5" w:rsidP="00F6501A">
            <w:pPr>
              <w:pStyle w:val="Kehatekst3"/>
              <w:spacing w:line="276" w:lineRule="auto"/>
              <w:ind w:left="360"/>
              <w:rPr>
                <w:sz w:val="22"/>
                <w:szCs w:val="22"/>
              </w:rPr>
            </w:pPr>
          </w:p>
          <w:p w:rsidR="00B432B5" w:rsidRPr="00AB114D" w:rsidRDefault="00B432B5" w:rsidP="00935C0C">
            <w:pPr>
              <w:pStyle w:val="Kehatekst3"/>
              <w:numPr>
                <w:ilvl w:val="0"/>
                <w:numId w:val="34"/>
              </w:numPr>
              <w:spacing w:after="0" w:line="276" w:lineRule="auto"/>
              <w:rPr>
                <w:b/>
                <w:sz w:val="22"/>
                <w:szCs w:val="22"/>
              </w:rPr>
            </w:pPr>
            <w:r w:rsidRPr="00AB114D">
              <w:rPr>
                <w:sz w:val="22"/>
                <w:szCs w:val="22"/>
              </w:rPr>
              <w:t>Toiduained ja toitained</w:t>
            </w:r>
          </w:p>
          <w:p w:rsidR="00B432B5" w:rsidRPr="00AB114D" w:rsidRDefault="00B432B5" w:rsidP="00935C0C">
            <w:pPr>
              <w:pStyle w:val="Kehatekst3"/>
              <w:numPr>
                <w:ilvl w:val="0"/>
                <w:numId w:val="34"/>
              </w:numPr>
              <w:spacing w:after="0" w:line="276" w:lineRule="auto"/>
              <w:rPr>
                <w:b/>
                <w:sz w:val="22"/>
                <w:szCs w:val="22"/>
              </w:rPr>
            </w:pPr>
            <w:r w:rsidRPr="00AB114D">
              <w:rPr>
                <w:sz w:val="22"/>
                <w:szCs w:val="22"/>
              </w:rPr>
              <w:t>Toidupüramiid</w:t>
            </w:r>
          </w:p>
          <w:p w:rsidR="00B432B5" w:rsidRPr="00AB114D" w:rsidRDefault="00B432B5" w:rsidP="00935C0C">
            <w:pPr>
              <w:pStyle w:val="Kehatekst3"/>
              <w:numPr>
                <w:ilvl w:val="0"/>
                <w:numId w:val="34"/>
              </w:numPr>
              <w:spacing w:after="0" w:line="276" w:lineRule="auto"/>
              <w:rPr>
                <w:b/>
                <w:sz w:val="22"/>
                <w:szCs w:val="22"/>
              </w:rPr>
            </w:pPr>
            <w:r w:rsidRPr="00AB114D">
              <w:rPr>
                <w:sz w:val="22"/>
                <w:szCs w:val="22"/>
              </w:rPr>
              <w:t>Toiduainerühmade üldiseloomustus</w:t>
            </w:r>
          </w:p>
          <w:p w:rsidR="00B432B5" w:rsidRPr="00AB114D" w:rsidRDefault="00B432B5" w:rsidP="00935C0C">
            <w:pPr>
              <w:pStyle w:val="Kehatekst3"/>
              <w:numPr>
                <w:ilvl w:val="0"/>
                <w:numId w:val="34"/>
              </w:numPr>
              <w:spacing w:after="0" w:line="276" w:lineRule="auto"/>
              <w:rPr>
                <w:b/>
                <w:sz w:val="22"/>
                <w:szCs w:val="22"/>
              </w:rPr>
            </w:pPr>
            <w:r w:rsidRPr="00AB114D">
              <w:rPr>
                <w:sz w:val="22"/>
                <w:szCs w:val="22"/>
              </w:rPr>
              <w:t>Tarbijainfo (pakendiinfo)</w:t>
            </w:r>
          </w:p>
          <w:p w:rsidR="00B432B5" w:rsidRPr="00AB114D" w:rsidRDefault="00B432B5" w:rsidP="00935C0C">
            <w:pPr>
              <w:pStyle w:val="Kehatekst3"/>
              <w:numPr>
                <w:ilvl w:val="0"/>
                <w:numId w:val="34"/>
              </w:numPr>
              <w:spacing w:after="0" w:line="276" w:lineRule="auto"/>
              <w:rPr>
                <w:b/>
                <w:sz w:val="22"/>
                <w:szCs w:val="22"/>
              </w:rPr>
            </w:pPr>
            <w:r w:rsidRPr="00AB114D">
              <w:rPr>
                <w:sz w:val="22"/>
                <w:szCs w:val="22"/>
              </w:rPr>
              <w:t>Tervisliku toitumise põhitõed</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i/>
                <w:lang w:eastAsia="en-US"/>
              </w:rPr>
            </w:pPr>
            <w:r>
              <w:rPr>
                <w:b/>
                <w:i/>
                <w:lang w:eastAsia="en-US"/>
              </w:rPr>
              <w:t>Toidu valmistamine, töö organiseerimine ja hügieen</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pStyle w:val="Kehatekst3"/>
              <w:spacing w:line="276" w:lineRule="auto"/>
              <w:ind w:left="360"/>
              <w:rPr>
                <w:sz w:val="24"/>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AB114D" w:rsidRDefault="00B432B5" w:rsidP="00F6501A">
            <w:pPr>
              <w:spacing w:line="276" w:lineRule="auto"/>
              <w:rPr>
                <w:sz w:val="22"/>
                <w:szCs w:val="22"/>
                <w:lang w:eastAsia="en-US"/>
              </w:rPr>
            </w:pPr>
            <w:r w:rsidRPr="00AB114D">
              <w:rPr>
                <w:sz w:val="22"/>
                <w:szCs w:val="22"/>
                <w:lang w:eastAsia="en-US"/>
              </w:rPr>
              <w:t>Õpilane:</w:t>
            </w:r>
          </w:p>
          <w:p w:rsidR="00B432B5" w:rsidRPr="00AB114D" w:rsidRDefault="00B432B5" w:rsidP="00935C0C">
            <w:pPr>
              <w:numPr>
                <w:ilvl w:val="0"/>
                <w:numId w:val="33"/>
              </w:numPr>
              <w:spacing w:line="276" w:lineRule="auto"/>
              <w:rPr>
                <w:sz w:val="22"/>
                <w:szCs w:val="22"/>
                <w:lang w:eastAsia="en-US"/>
              </w:rPr>
            </w:pPr>
            <w:r w:rsidRPr="00AB114D">
              <w:rPr>
                <w:sz w:val="22"/>
                <w:szCs w:val="22"/>
                <w:lang w:eastAsia="en-US"/>
              </w:rPr>
              <w:t>Kasutab mõõdunõusid ja kaalu.</w:t>
            </w:r>
          </w:p>
          <w:p w:rsidR="00B432B5" w:rsidRPr="00AB114D" w:rsidRDefault="00B432B5" w:rsidP="00935C0C">
            <w:pPr>
              <w:numPr>
                <w:ilvl w:val="0"/>
                <w:numId w:val="33"/>
              </w:numPr>
              <w:spacing w:line="276" w:lineRule="auto"/>
              <w:rPr>
                <w:sz w:val="22"/>
                <w:szCs w:val="22"/>
                <w:lang w:eastAsia="en-US"/>
              </w:rPr>
            </w:pPr>
            <w:r w:rsidRPr="00AB114D">
              <w:rPr>
                <w:sz w:val="22"/>
                <w:szCs w:val="22"/>
                <w:lang w:eastAsia="en-US"/>
              </w:rPr>
              <w:t>Valib töövahendid ja seadmed töö eesmärgi järgi ning kasutab neid ohutusnõudeid arvestades</w:t>
            </w:r>
          </w:p>
          <w:p w:rsidR="00B432B5" w:rsidRPr="00AB114D" w:rsidRDefault="00B432B5" w:rsidP="00935C0C">
            <w:pPr>
              <w:pStyle w:val="Loendilik"/>
              <w:numPr>
                <w:ilvl w:val="0"/>
                <w:numId w:val="33"/>
              </w:numPr>
              <w:spacing w:line="276" w:lineRule="auto"/>
              <w:rPr>
                <w:b/>
                <w:sz w:val="22"/>
                <w:szCs w:val="22"/>
                <w:lang w:eastAsia="en-US"/>
              </w:rPr>
            </w:pPr>
            <w:r w:rsidRPr="00AB114D">
              <w:rPr>
                <w:sz w:val="22"/>
                <w:szCs w:val="22"/>
                <w:lang w:eastAsia="en-US"/>
              </w:rPr>
              <w:t>Valmistab lihtsamaid tervislikke toite.</w:t>
            </w:r>
          </w:p>
          <w:p w:rsidR="00B432B5" w:rsidRPr="00AB114D" w:rsidRDefault="00B432B5" w:rsidP="00935C0C">
            <w:pPr>
              <w:pStyle w:val="Loendilik"/>
              <w:numPr>
                <w:ilvl w:val="0"/>
                <w:numId w:val="33"/>
              </w:numPr>
              <w:spacing w:line="276" w:lineRule="auto"/>
              <w:rPr>
                <w:b/>
                <w:sz w:val="22"/>
                <w:szCs w:val="22"/>
                <w:lang w:eastAsia="en-US"/>
              </w:rPr>
            </w:pPr>
            <w:r w:rsidRPr="00AB114D">
              <w:rPr>
                <w:sz w:val="22"/>
                <w:szCs w:val="22"/>
                <w:lang w:eastAsia="en-US"/>
              </w:rPr>
              <w:t>Jälgib köögis töötades hügieenireegleid</w:t>
            </w:r>
          </w:p>
          <w:p w:rsidR="00B432B5" w:rsidRPr="00AB114D" w:rsidRDefault="00B432B5" w:rsidP="00935C0C">
            <w:pPr>
              <w:pStyle w:val="Loendilik"/>
              <w:numPr>
                <w:ilvl w:val="0"/>
                <w:numId w:val="33"/>
              </w:numPr>
              <w:spacing w:line="276" w:lineRule="auto"/>
              <w:rPr>
                <w:b/>
                <w:sz w:val="22"/>
                <w:szCs w:val="22"/>
                <w:lang w:eastAsia="en-US"/>
              </w:rPr>
            </w:pPr>
            <w:r w:rsidRPr="00AB114D">
              <w:rPr>
                <w:sz w:val="22"/>
                <w:szCs w:val="22"/>
                <w:lang w:eastAsia="en-US"/>
              </w:rPr>
              <w:t>Lepib kaaslastega kokku tööjaotuse</w:t>
            </w:r>
          </w:p>
        </w:tc>
        <w:tc>
          <w:tcPr>
            <w:tcW w:w="4536" w:type="dxa"/>
            <w:tcBorders>
              <w:top w:val="single" w:sz="4" w:space="0" w:color="auto"/>
              <w:left w:val="single" w:sz="4" w:space="0" w:color="auto"/>
              <w:bottom w:val="single" w:sz="4" w:space="0" w:color="auto"/>
              <w:right w:val="single" w:sz="4" w:space="0" w:color="auto"/>
            </w:tcBorders>
          </w:tcPr>
          <w:p w:rsidR="00B432B5" w:rsidRPr="00AB114D" w:rsidRDefault="00B432B5" w:rsidP="00F6501A">
            <w:pPr>
              <w:spacing w:line="276" w:lineRule="auto"/>
              <w:ind w:left="360"/>
              <w:jc w:val="both"/>
              <w:rPr>
                <w:b/>
                <w:sz w:val="22"/>
                <w:szCs w:val="22"/>
                <w:lang w:eastAsia="en-US"/>
              </w:rPr>
            </w:pP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Retsept</w:t>
            </w: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Mõõtühikud</w:t>
            </w: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Töövahendid köögis</w:t>
            </w: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Ohutushoid</w:t>
            </w: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Võileivad</w:t>
            </w: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Toor- ja segasalatid</w:t>
            </w: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Isikliku hügieeni nõuded köögis töötades</w:t>
            </w: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Köögi korrashoid</w:t>
            </w:r>
          </w:p>
          <w:p w:rsidR="00B432B5" w:rsidRPr="00AB114D" w:rsidRDefault="00B432B5" w:rsidP="00935C0C">
            <w:pPr>
              <w:numPr>
                <w:ilvl w:val="0"/>
                <w:numId w:val="34"/>
              </w:numPr>
              <w:spacing w:line="276" w:lineRule="auto"/>
              <w:jc w:val="both"/>
              <w:rPr>
                <w:b/>
                <w:sz w:val="22"/>
                <w:szCs w:val="22"/>
                <w:lang w:eastAsia="en-US"/>
              </w:rPr>
            </w:pPr>
            <w:r w:rsidRPr="00AB114D">
              <w:rPr>
                <w:sz w:val="22"/>
                <w:szCs w:val="22"/>
                <w:lang w:eastAsia="en-US"/>
              </w:rPr>
              <w:t>Tööjaotus rühmas</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8564A5" w:rsidRDefault="00B432B5" w:rsidP="008564A5">
            <w:pPr>
              <w:rPr>
                <w:b/>
                <w:i/>
              </w:rPr>
            </w:pPr>
            <w:r w:rsidRPr="008564A5">
              <w:rPr>
                <w:b/>
                <w:i/>
              </w:rPr>
              <w:t>Kodu korrashoid</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jc w:val="both"/>
              <w:rPr>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AB114D" w:rsidRDefault="00B432B5" w:rsidP="00F6501A">
            <w:pPr>
              <w:spacing w:line="276" w:lineRule="auto"/>
              <w:rPr>
                <w:sz w:val="22"/>
                <w:szCs w:val="22"/>
                <w:lang w:eastAsia="en-US"/>
              </w:rPr>
            </w:pPr>
            <w:r w:rsidRPr="00AB114D">
              <w:rPr>
                <w:sz w:val="22"/>
                <w:szCs w:val="22"/>
                <w:lang w:eastAsia="en-US"/>
              </w:rPr>
              <w:t>Õpilane:</w:t>
            </w:r>
          </w:p>
          <w:p w:rsidR="00B432B5" w:rsidRPr="00AB114D" w:rsidRDefault="00B432B5" w:rsidP="00935C0C">
            <w:pPr>
              <w:numPr>
                <w:ilvl w:val="0"/>
                <w:numId w:val="35"/>
              </w:numPr>
              <w:spacing w:line="276" w:lineRule="auto"/>
              <w:rPr>
                <w:sz w:val="22"/>
                <w:szCs w:val="22"/>
                <w:lang w:eastAsia="en-US"/>
              </w:rPr>
            </w:pPr>
            <w:r w:rsidRPr="00AB114D">
              <w:rPr>
                <w:sz w:val="22"/>
                <w:szCs w:val="22"/>
                <w:lang w:eastAsia="en-US"/>
              </w:rPr>
              <w:t>Teeb korrastustöid, kasutades sobivaid töövahendeid</w:t>
            </w:r>
          </w:p>
          <w:p w:rsidR="00B432B5" w:rsidRPr="00AB114D" w:rsidRDefault="00B432B5" w:rsidP="00935C0C">
            <w:pPr>
              <w:numPr>
                <w:ilvl w:val="0"/>
                <w:numId w:val="35"/>
              </w:numPr>
              <w:spacing w:line="276" w:lineRule="auto"/>
              <w:rPr>
                <w:sz w:val="22"/>
                <w:szCs w:val="22"/>
                <w:lang w:eastAsia="en-US"/>
              </w:rPr>
            </w:pPr>
            <w:r w:rsidRPr="00AB114D">
              <w:rPr>
                <w:sz w:val="22"/>
                <w:szCs w:val="22"/>
                <w:lang w:eastAsia="en-US"/>
              </w:rPr>
              <w:t>Näeb kodutööde jaotamisel pereliikmete heade suhete eeldust</w:t>
            </w:r>
          </w:p>
        </w:tc>
        <w:tc>
          <w:tcPr>
            <w:tcW w:w="4536" w:type="dxa"/>
            <w:tcBorders>
              <w:top w:val="single" w:sz="4" w:space="0" w:color="auto"/>
              <w:left w:val="single" w:sz="4" w:space="0" w:color="auto"/>
              <w:bottom w:val="single" w:sz="4" w:space="0" w:color="auto"/>
              <w:right w:val="single" w:sz="4" w:space="0" w:color="auto"/>
            </w:tcBorders>
          </w:tcPr>
          <w:p w:rsidR="00B432B5" w:rsidRPr="00AB114D" w:rsidRDefault="00B432B5" w:rsidP="00F6501A">
            <w:pPr>
              <w:spacing w:line="276" w:lineRule="auto"/>
              <w:ind w:left="360"/>
              <w:rPr>
                <w:b/>
                <w:sz w:val="22"/>
                <w:szCs w:val="22"/>
                <w:lang w:eastAsia="en-US"/>
              </w:rPr>
            </w:pPr>
          </w:p>
          <w:p w:rsidR="00B432B5" w:rsidRPr="00AB114D" w:rsidRDefault="00B432B5" w:rsidP="00935C0C">
            <w:pPr>
              <w:numPr>
                <w:ilvl w:val="0"/>
                <w:numId w:val="35"/>
              </w:numPr>
              <w:spacing w:line="276" w:lineRule="auto"/>
              <w:rPr>
                <w:b/>
                <w:sz w:val="22"/>
                <w:szCs w:val="22"/>
                <w:lang w:eastAsia="en-US"/>
              </w:rPr>
            </w:pPr>
            <w:r w:rsidRPr="00AB114D">
              <w:rPr>
                <w:sz w:val="22"/>
                <w:szCs w:val="22"/>
                <w:lang w:eastAsia="en-US"/>
              </w:rPr>
              <w:t>Puhastus- ja korrastustööd</w:t>
            </w:r>
          </w:p>
          <w:p w:rsidR="00B432B5" w:rsidRPr="00AB114D" w:rsidRDefault="00B432B5" w:rsidP="00935C0C">
            <w:pPr>
              <w:numPr>
                <w:ilvl w:val="0"/>
                <w:numId w:val="35"/>
              </w:numPr>
              <w:spacing w:line="276" w:lineRule="auto"/>
              <w:rPr>
                <w:b/>
                <w:sz w:val="22"/>
                <w:szCs w:val="22"/>
                <w:lang w:eastAsia="en-US"/>
              </w:rPr>
            </w:pPr>
            <w:r w:rsidRPr="00AB114D">
              <w:rPr>
                <w:sz w:val="22"/>
                <w:szCs w:val="22"/>
                <w:lang w:eastAsia="en-US"/>
              </w:rPr>
              <w:t>Töövahendid</w:t>
            </w:r>
          </w:p>
          <w:p w:rsidR="00B432B5" w:rsidRPr="00AB114D" w:rsidRDefault="00B432B5" w:rsidP="00F6501A">
            <w:pPr>
              <w:spacing w:line="276" w:lineRule="auto"/>
              <w:ind w:left="360"/>
              <w:rPr>
                <w:b/>
                <w:sz w:val="22"/>
                <w:szCs w:val="22"/>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lang w:eastAsia="en-US"/>
              </w:rPr>
            </w:pPr>
            <w:r>
              <w:rPr>
                <w:b/>
                <w:i/>
                <w:lang w:eastAsia="en-US"/>
              </w:rPr>
              <w:t>Lauakombed</w:t>
            </w:r>
            <w:r>
              <w:rPr>
                <w:b/>
                <w:lang w:eastAsia="en-US"/>
              </w:rPr>
              <w:t xml:space="preserve">  ja etikett</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ind w:left="360"/>
              <w:rPr>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9F736B" w:rsidRDefault="00B432B5" w:rsidP="00F6501A">
            <w:pPr>
              <w:spacing w:line="276" w:lineRule="auto"/>
              <w:rPr>
                <w:color w:val="000000"/>
                <w:sz w:val="22"/>
                <w:szCs w:val="22"/>
                <w:lang w:eastAsia="en-US"/>
              </w:rPr>
            </w:pPr>
            <w:r w:rsidRPr="009F736B">
              <w:rPr>
                <w:color w:val="000000"/>
                <w:sz w:val="22"/>
                <w:szCs w:val="22"/>
                <w:lang w:eastAsia="en-US"/>
              </w:rPr>
              <w:t>Õpilane:</w:t>
            </w:r>
          </w:p>
          <w:p w:rsidR="00B432B5" w:rsidRPr="009F736B" w:rsidRDefault="00B432B5" w:rsidP="00935C0C">
            <w:pPr>
              <w:numPr>
                <w:ilvl w:val="0"/>
                <w:numId w:val="35"/>
              </w:numPr>
              <w:spacing w:line="276" w:lineRule="auto"/>
              <w:rPr>
                <w:color w:val="000000"/>
                <w:sz w:val="22"/>
                <w:szCs w:val="22"/>
                <w:lang w:eastAsia="en-US"/>
              </w:rPr>
            </w:pPr>
            <w:r w:rsidRPr="009F736B">
              <w:rPr>
                <w:sz w:val="22"/>
                <w:szCs w:val="22"/>
                <w:lang w:eastAsia="en-US"/>
              </w:rPr>
              <w:t xml:space="preserve">Katab vastavalt toidukorrale laua, valides ja </w:t>
            </w:r>
            <w:r w:rsidRPr="009F736B">
              <w:rPr>
                <w:sz w:val="22"/>
                <w:szCs w:val="22"/>
                <w:lang w:eastAsia="en-US"/>
              </w:rPr>
              <w:lastRenderedPageBreak/>
              <w:t>paigutades sobiva lauapesu, -nõud, ja –kaunistused.</w:t>
            </w:r>
          </w:p>
          <w:p w:rsidR="00B432B5" w:rsidRPr="009F736B" w:rsidRDefault="00B432B5" w:rsidP="00935C0C">
            <w:pPr>
              <w:numPr>
                <w:ilvl w:val="0"/>
                <w:numId w:val="35"/>
              </w:numPr>
              <w:spacing w:line="276" w:lineRule="auto"/>
              <w:rPr>
                <w:color w:val="000000"/>
                <w:sz w:val="22"/>
                <w:szCs w:val="22"/>
                <w:lang w:eastAsia="en-US"/>
              </w:rPr>
            </w:pPr>
            <w:r w:rsidRPr="009F736B">
              <w:rPr>
                <w:sz w:val="22"/>
                <w:szCs w:val="22"/>
                <w:lang w:eastAsia="en-US"/>
              </w:rPr>
              <w:t>Peab kinni üldtuntud lauakommetest.</w:t>
            </w:r>
          </w:p>
        </w:tc>
        <w:tc>
          <w:tcPr>
            <w:tcW w:w="4536" w:type="dxa"/>
            <w:tcBorders>
              <w:top w:val="single" w:sz="4" w:space="0" w:color="auto"/>
              <w:left w:val="single" w:sz="4" w:space="0" w:color="auto"/>
              <w:bottom w:val="single" w:sz="4" w:space="0" w:color="auto"/>
              <w:right w:val="single" w:sz="4" w:space="0" w:color="auto"/>
            </w:tcBorders>
            <w:hideMark/>
          </w:tcPr>
          <w:p w:rsidR="00B432B5" w:rsidRPr="009F736B" w:rsidRDefault="00B432B5" w:rsidP="00935C0C">
            <w:pPr>
              <w:numPr>
                <w:ilvl w:val="0"/>
                <w:numId w:val="35"/>
              </w:numPr>
              <w:spacing w:line="276" w:lineRule="auto"/>
              <w:jc w:val="both"/>
              <w:rPr>
                <w:b/>
                <w:sz w:val="22"/>
                <w:szCs w:val="22"/>
                <w:lang w:eastAsia="en-US"/>
              </w:rPr>
            </w:pPr>
            <w:r w:rsidRPr="009F736B">
              <w:rPr>
                <w:sz w:val="22"/>
                <w:szCs w:val="22"/>
                <w:lang w:eastAsia="en-US"/>
              </w:rPr>
              <w:lastRenderedPageBreak/>
              <w:t>Lauakombed ning lauakatmise tavad ja erinevad loomingulised võimalused.</w:t>
            </w:r>
          </w:p>
          <w:p w:rsidR="00B432B5" w:rsidRPr="009F736B" w:rsidRDefault="00B432B5" w:rsidP="00935C0C">
            <w:pPr>
              <w:numPr>
                <w:ilvl w:val="0"/>
                <w:numId w:val="35"/>
              </w:numPr>
              <w:spacing w:line="276" w:lineRule="auto"/>
              <w:jc w:val="both"/>
              <w:rPr>
                <w:b/>
                <w:sz w:val="22"/>
                <w:szCs w:val="22"/>
                <w:lang w:eastAsia="en-US"/>
              </w:rPr>
            </w:pPr>
            <w:r w:rsidRPr="009F736B">
              <w:rPr>
                <w:sz w:val="22"/>
                <w:szCs w:val="22"/>
                <w:lang w:eastAsia="en-US"/>
              </w:rPr>
              <w:lastRenderedPageBreak/>
              <w:t xml:space="preserve"> Lauapesu, - nõud ja – kaunistused. </w:t>
            </w:r>
          </w:p>
          <w:p w:rsidR="00B432B5" w:rsidRPr="009F736B" w:rsidRDefault="00B432B5" w:rsidP="00935C0C">
            <w:pPr>
              <w:numPr>
                <w:ilvl w:val="0"/>
                <w:numId w:val="35"/>
              </w:numPr>
              <w:spacing w:line="276" w:lineRule="auto"/>
              <w:jc w:val="both"/>
              <w:rPr>
                <w:b/>
                <w:sz w:val="22"/>
                <w:szCs w:val="22"/>
                <w:lang w:eastAsia="en-US"/>
              </w:rPr>
            </w:pPr>
            <w:r w:rsidRPr="009F736B">
              <w:rPr>
                <w:sz w:val="22"/>
                <w:szCs w:val="22"/>
                <w:lang w:eastAsia="en-US"/>
              </w:rPr>
              <w:t>Sobivate nõude valimine toidu serveerimiseks.</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lang w:eastAsia="en-US"/>
              </w:rPr>
            </w:pPr>
            <w:r>
              <w:rPr>
                <w:b/>
                <w:bCs/>
                <w:lang w:eastAsia="en-US"/>
              </w:rPr>
              <w:lastRenderedPageBreak/>
              <w:t>Käsitöö (19 tundi)</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jc w:val="both"/>
              <w:rPr>
                <w:b/>
                <w:bCs/>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bCs/>
                <w:i/>
                <w:lang w:eastAsia="en-US"/>
              </w:rPr>
            </w:pPr>
            <w:r>
              <w:rPr>
                <w:b/>
                <w:bCs/>
                <w:i/>
                <w:lang w:eastAsia="en-US"/>
              </w:rPr>
              <w:t>Töö kavandamine ja rahvakunst</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jc w:val="both"/>
              <w:rPr>
                <w:b/>
                <w:bCs/>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9F736B" w:rsidRDefault="00B432B5" w:rsidP="00F6501A">
            <w:pPr>
              <w:spacing w:line="276" w:lineRule="auto"/>
              <w:rPr>
                <w:color w:val="000000"/>
                <w:sz w:val="22"/>
                <w:szCs w:val="22"/>
                <w:lang w:eastAsia="en-US"/>
              </w:rPr>
            </w:pPr>
            <w:r w:rsidRPr="009F736B">
              <w:rPr>
                <w:color w:val="000000"/>
                <w:sz w:val="22"/>
                <w:szCs w:val="22"/>
                <w:lang w:eastAsia="en-US"/>
              </w:rPr>
              <w:t>Õpilane:</w:t>
            </w:r>
          </w:p>
          <w:p w:rsidR="00B432B5" w:rsidRPr="009F736B" w:rsidRDefault="00B432B5" w:rsidP="00935C0C">
            <w:pPr>
              <w:numPr>
                <w:ilvl w:val="0"/>
                <w:numId w:val="36"/>
              </w:numPr>
              <w:spacing w:line="276" w:lineRule="auto"/>
              <w:rPr>
                <w:color w:val="000000"/>
                <w:sz w:val="22"/>
                <w:szCs w:val="22"/>
                <w:lang w:eastAsia="en-US"/>
              </w:rPr>
            </w:pPr>
            <w:r w:rsidRPr="009F736B">
              <w:rPr>
                <w:color w:val="000000"/>
                <w:sz w:val="22"/>
                <w:szCs w:val="22"/>
                <w:lang w:eastAsia="en-US"/>
              </w:rPr>
              <w:t>Kavandab omandatud töövõtete baasil jõukohase käsitööeseme</w:t>
            </w:r>
          </w:p>
          <w:p w:rsidR="00B432B5" w:rsidRPr="009F736B" w:rsidRDefault="00B432B5" w:rsidP="00935C0C">
            <w:pPr>
              <w:numPr>
                <w:ilvl w:val="0"/>
                <w:numId w:val="36"/>
              </w:numPr>
              <w:spacing w:line="276" w:lineRule="auto"/>
              <w:rPr>
                <w:color w:val="000000"/>
                <w:sz w:val="22"/>
                <w:szCs w:val="22"/>
                <w:lang w:eastAsia="en-US"/>
              </w:rPr>
            </w:pPr>
            <w:r w:rsidRPr="009F736B">
              <w:rPr>
                <w:color w:val="000000"/>
                <w:sz w:val="22"/>
                <w:szCs w:val="22"/>
                <w:lang w:eastAsia="en-US"/>
              </w:rPr>
              <w:t>Leiab võimalusi taaskasutada tekstiilmaterjale</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ind w:left="360"/>
              <w:rPr>
                <w:sz w:val="22"/>
                <w:szCs w:val="22"/>
                <w:lang w:eastAsia="en-US"/>
              </w:rPr>
            </w:pPr>
          </w:p>
          <w:p w:rsidR="00B432B5" w:rsidRPr="009F736B" w:rsidRDefault="00B432B5" w:rsidP="00935C0C">
            <w:pPr>
              <w:numPr>
                <w:ilvl w:val="0"/>
                <w:numId w:val="37"/>
              </w:numPr>
              <w:spacing w:line="276" w:lineRule="auto"/>
              <w:rPr>
                <w:sz w:val="22"/>
                <w:szCs w:val="22"/>
                <w:lang w:eastAsia="en-US"/>
              </w:rPr>
            </w:pPr>
            <w:r w:rsidRPr="009F736B">
              <w:rPr>
                <w:sz w:val="22"/>
                <w:szCs w:val="22"/>
                <w:lang w:eastAsia="en-US"/>
              </w:rPr>
              <w:t>Idee ja kavandi tähtsus eset valmistades</w:t>
            </w:r>
          </w:p>
          <w:p w:rsidR="00B432B5" w:rsidRPr="009F736B" w:rsidRDefault="00B432B5" w:rsidP="00F6501A">
            <w:pPr>
              <w:spacing w:line="276" w:lineRule="auto"/>
              <w:ind w:left="360"/>
              <w:rPr>
                <w:sz w:val="22"/>
                <w:szCs w:val="22"/>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Cs/>
                <w:lang w:eastAsia="en-US"/>
              </w:rPr>
            </w:pPr>
            <w:r>
              <w:rPr>
                <w:b/>
                <w:bCs/>
                <w:i/>
                <w:lang w:eastAsia="en-US"/>
              </w:rPr>
              <w:t>Tööliigid</w:t>
            </w:r>
            <w:r>
              <w:rPr>
                <w:b/>
                <w:bCs/>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ind w:left="360"/>
              <w:rPr>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9F736B" w:rsidRDefault="00B432B5" w:rsidP="00F6501A">
            <w:pPr>
              <w:spacing w:line="276" w:lineRule="auto"/>
              <w:rPr>
                <w:sz w:val="22"/>
                <w:szCs w:val="22"/>
                <w:lang w:eastAsia="en-US"/>
              </w:rPr>
            </w:pPr>
            <w:r w:rsidRPr="009F736B">
              <w:rPr>
                <w:sz w:val="22"/>
                <w:szCs w:val="22"/>
                <w:lang w:eastAsia="en-US"/>
              </w:rPr>
              <w:t>Õpilane:</w:t>
            </w:r>
          </w:p>
          <w:p w:rsidR="00B432B5" w:rsidRPr="009F736B" w:rsidRDefault="00B432B5" w:rsidP="00935C0C">
            <w:pPr>
              <w:numPr>
                <w:ilvl w:val="0"/>
                <w:numId w:val="36"/>
              </w:numPr>
              <w:spacing w:line="276" w:lineRule="auto"/>
              <w:rPr>
                <w:sz w:val="22"/>
                <w:szCs w:val="22"/>
                <w:lang w:eastAsia="en-US"/>
              </w:rPr>
            </w:pPr>
            <w:r w:rsidRPr="009F736B">
              <w:rPr>
                <w:sz w:val="22"/>
                <w:szCs w:val="22"/>
                <w:lang w:eastAsia="en-US"/>
              </w:rPr>
              <w:t>Kasutab tekstiileset kaunistades ühe- ja kaherealisi pisteid</w:t>
            </w:r>
          </w:p>
          <w:p w:rsidR="00B432B5" w:rsidRPr="009F736B" w:rsidRDefault="00B432B5" w:rsidP="00935C0C">
            <w:pPr>
              <w:numPr>
                <w:ilvl w:val="0"/>
                <w:numId w:val="36"/>
              </w:numPr>
              <w:spacing w:line="276" w:lineRule="auto"/>
              <w:rPr>
                <w:sz w:val="22"/>
                <w:szCs w:val="22"/>
                <w:lang w:eastAsia="en-US"/>
              </w:rPr>
            </w:pPr>
            <w:r w:rsidRPr="009F736B">
              <w:rPr>
                <w:sz w:val="22"/>
                <w:szCs w:val="22"/>
                <w:lang w:eastAsia="en-US"/>
              </w:rPr>
              <w:t>Heegeldab põhisilmuseid ning tunneb tingmärke</w:t>
            </w:r>
          </w:p>
          <w:p w:rsidR="00B432B5" w:rsidRPr="009F736B" w:rsidRDefault="00B432B5" w:rsidP="00935C0C">
            <w:pPr>
              <w:numPr>
                <w:ilvl w:val="0"/>
                <w:numId w:val="36"/>
              </w:numPr>
              <w:spacing w:line="276" w:lineRule="auto"/>
              <w:rPr>
                <w:sz w:val="22"/>
                <w:szCs w:val="22"/>
                <w:lang w:eastAsia="en-US"/>
              </w:rPr>
            </w:pPr>
            <w:r w:rsidRPr="009F736B">
              <w:rPr>
                <w:sz w:val="22"/>
                <w:szCs w:val="22"/>
                <w:lang w:eastAsia="en-US"/>
              </w:rPr>
              <w:t>Mõistab täpsuse vajadust ning järgib seda tekstiilitöös</w:t>
            </w:r>
          </w:p>
        </w:tc>
        <w:tc>
          <w:tcPr>
            <w:tcW w:w="4536" w:type="dxa"/>
            <w:tcBorders>
              <w:top w:val="single" w:sz="4" w:space="0" w:color="auto"/>
              <w:left w:val="single" w:sz="4" w:space="0" w:color="auto"/>
              <w:bottom w:val="single" w:sz="4" w:space="0" w:color="auto"/>
              <w:right w:val="single" w:sz="4" w:space="0" w:color="auto"/>
            </w:tcBorders>
          </w:tcPr>
          <w:p w:rsidR="00B432B5" w:rsidRPr="009F736B" w:rsidRDefault="00B432B5" w:rsidP="00F6501A">
            <w:pPr>
              <w:spacing w:line="276" w:lineRule="auto"/>
              <w:rPr>
                <w:sz w:val="22"/>
                <w:szCs w:val="22"/>
                <w:lang w:eastAsia="en-US"/>
              </w:rPr>
            </w:pPr>
          </w:p>
          <w:p w:rsidR="00B432B5" w:rsidRPr="009F736B" w:rsidRDefault="00B432B5" w:rsidP="00935C0C">
            <w:pPr>
              <w:numPr>
                <w:ilvl w:val="0"/>
                <w:numId w:val="38"/>
              </w:numPr>
              <w:spacing w:line="276" w:lineRule="auto"/>
              <w:rPr>
                <w:sz w:val="22"/>
                <w:szCs w:val="22"/>
                <w:lang w:eastAsia="en-US"/>
              </w:rPr>
            </w:pPr>
            <w:r w:rsidRPr="009F736B">
              <w:rPr>
                <w:sz w:val="22"/>
                <w:szCs w:val="22"/>
                <w:lang w:eastAsia="en-US"/>
              </w:rPr>
              <w:t xml:space="preserve">Töövahendid ja sobivad materjalid. </w:t>
            </w:r>
          </w:p>
          <w:p w:rsidR="00B432B5" w:rsidRPr="009F736B" w:rsidRDefault="00B432B5" w:rsidP="00935C0C">
            <w:pPr>
              <w:numPr>
                <w:ilvl w:val="0"/>
                <w:numId w:val="38"/>
              </w:numPr>
              <w:spacing w:line="276" w:lineRule="auto"/>
              <w:rPr>
                <w:sz w:val="22"/>
                <w:szCs w:val="22"/>
                <w:lang w:eastAsia="en-US"/>
              </w:rPr>
            </w:pPr>
            <w:r w:rsidRPr="009F736B">
              <w:rPr>
                <w:sz w:val="22"/>
                <w:szCs w:val="22"/>
                <w:lang w:eastAsia="en-US"/>
              </w:rPr>
              <w:t>Üherealised pisted ja kaherealised pisted</w:t>
            </w:r>
          </w:p>
          <w:p w:rsidR="00B432B5" w:rsidRPr="009F736B" w:rsidRDefault="00B432B5" w:rsidP="00935C0C">
            <w:pPr>
              <w:numPr>
                <w:ilvl w:val="0"/>
                <w:numId w:val="38"/>
              </w:numPr>
              <w:spacing w:line="276" w:lineRule="auto"/>
              <w:rPr>
                <w:sz w:val="22"/>
                <w:szCs w:val="22"/>
                <w:lang w:eastAsia="en-US"/>
              </w:rPr>
            </w:pPr>
            <w:r w:rsidRPr="009F736B">
              <w:rPr>
                <w:sz w:val="22"/>
                <w:szCs w:val="22"/>
                <w:lang w:eastAsia="en-US"/>
              </w:rPr>
              <w:t xml:space="preserve">Tikandi viimistlus </w:t>
            </w:r>
          </w:p>
          <w:p w:rsidR="00B432B5" w:rsidRPr="009F736B" w:rsidRDefault="00B432B5" w:rsidP="00935C0C">
            <w:pPr>
              <w:numPr>
                <w:ilvl w:val="0"/>
                <w:numId w:val="39"/>
              </w:numPr>
              <w:spacing w:line="276" w:lineRule="auto"/>
              <w:rPr>
                <w:sz w:val="22"/>
                <w:szCs w:val="22"/>
                <w:lang w:eastAsia="en-US"/>
              </w:rPr>
            </w:pPr>
            <w:r w:rsidRPr="009F736B">
              <w:rPr>
                <w:sz w:val="22"/>
                <w:szCs w:val="22"/>
                <w:lang w:eastAsia="en-US"/>
              </w:rPr>
              <w:t>Töötamine suulise juhendamise järgi.</w:t>
            </w:r>
          </w:p>
          <w:p w:rsidR="00B432B5" w:rsidRPr="009F736B" w:rsidRDefault="00B432B5" w:rsidP="00935C0C">
            <w:pPr>
              <w:numPr>
                <w:ilvl w:val="0"/>
                <w:numId w:val="39"/>
              </w:numPr>
              <w:spacing w:line="276" w:lineRule="auto"/>
              <w:rPr>
                <w:sz w:val="22"/>
                <w:szCs w:val="22"/>
                <w:lang w:eastAsia="en-US"/>
              </w:rPr>
            </w:pPr>
            <w:r w:rsidRPr="009F736B">
              <w:rPr>
                <w:sz w:val="22"/>
                <w:szCs w:val="22"/>
                <w:lang w:eastAsia="en-US"/>
              </w:rPr>
              <w:t>Töötamine tööjuhendi järgi.</w:t>
            </w:r>
          </w:p>
          <w:p w:rsidR="00B432B5" w:rsidRPr="009F736B" w:rsidRDefault="00B432B5" w:rsidP="00935C0C">
            <w:pPr>
              <w:numPr>
                <w:ilvl w:val="0"/>
                <w:numId w:val="39"/>
              </w:numPr>
              <w:spacing w:line="276" w:lineRule="auto"/>
              <w:rPr>
                <w:sz w:val="22"/>
                <w:szCs w:val="22"/>
                <w:lang w:eastAsia="en-US"/>
              </w:rPr>
            </w:pPr>
            <w:r w:rsidRPr="009F736B">
              <w:rPr>
                <w:sz w:val="22"/>
                <w:szCs w:val="22"/>
                <w:lang w:eastAsia="en-US"/>
              </w:rPr>
              <w:t>Põhisilmuste heegeldamine</w:t>
            </w:r>
          </w:p>
          <w:p w:rsidR="00B432B5" w:rsidRPr="009F736B" w:rsidRDefault="00B432B5" w:rsidP="00935C0C">
            <w:pPr>
              <w:numPr>
                <w:ilvl w:val="0"/>
                <w:numId w:val="39"/>
              </w:numPr>
              <w:spacing w:line="276" w:lineRule="auto"/>
              <w:rPr>
                <w:sz w:val="22"/>
                <w:szCs w:val="22"/>
                <w:lang w:eastAsia="en-US"/>
              </w:rPr>
            </w:pPr>
            <w:r w:rsidRPr="009F736B">
              <w:rPr>
                <w:sz w:val="22"/>
                <w:szCs w:val="22"/>
                <w:lang w:eastAsia="en-US"/>
              </w:rPr>
              <w:t>Edasi-tagasi heegeldamine</w:t>
            </w:r>
          </w:p>
          <w:p w:rsidR="00B432B5" w:rsidRPr="009F736B" w:rsidRDefault="00B432B5" w:rsidP="00935C0C">
            <w:pPr>
              <w:numPr>
                <w:ilvl w:val="0"/>
                <w:numId w:val="39"/>
              </w:numPr>
              <w:spacing w:line="276" w:lineRule="auto"/>
              <w:rPr>
                <w:sz w:val="22"/>
                <w:szCs w:val="22"/>
                <w:lang w:eastAsia="en-US"/>
              </w:rPr>
            </w:pPr>
            <w:r w:rsidRPr="009F736B">
              <w:rPr>
                <w:sz w:val="22"/>
                <w:szCs w:val="22"/>
                <w:lang w:eastAsia="en-US"/>
              </w:rPr>
              <w:t xml:space="preserve">Heegeldustöö viimistlus </w:t>
            </w:r>
          </w:p>
        </w:tc>
      </w:tr>
      <w:tr w:rsidR="00B432B5" w:rsidRPr="0056424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564245" w:rsidRDefault="00B432B5" w:rsidP="00564245">
            <w:pPr>
              <w:rPr>
                <w:b/>
                <w:i/>
                <w:lang w:eastAsia="en-US"/>
              </w:rPr>
            </w:pPr>
            <w:r w:rsidRPr="00564245">
              <w:rPr>
                <w:b/>
                <w:i/>
                <w:lang w:eastAsia="en-US"/>
              </w:rPr>
              <w:t xml:space="preserve">Materjalid ja töö kulg </w:t>
            </w:r>
          </w:p>
        </w:tc>
        <w:tc>
          <w:tcPr>
            <w:tcW w:w="4536" w:type="dxa"/>
            <w:tcBorders>
              <w:top w:val="single" w:sz="4" w:space="0" w:color="auto"/>
              <w:left w:val="single" w:sz="4" w:space="0" w:color="auto"/>
              <w:bottom w:val="single" w:sz="4" w:space="0" w:color="auto"/>
              <w:right w:val="single" w:sz="4" w:space="0" w:color="auto"/>
            </w:tcBorders>
          </w:tcPr>
          <w:p w:rsidR="00B432B5" w:rsidRPr="00564245" w:rsidRDefault="00B432B5" w:rsidP="00564245">
            <w:pPr>
              <w:rPr>
                <w:b/>
                <w:i/>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9F736B" w:rsidRDefault="00B432B5" w:rsidP="00F6501A">
            <w:pPr>
              <w:spacing w:line="276" w:lineRule="auto"/>
              <w:ind w:left="57"/>
              <w:rPr>
                <w:color w:val="000000"/>
                <w:sz w:val="22"/>
                <w:szCs w:val="22"/>
                <w:lang w:eastAsia="en-US"/>
              </w:rPr>
            </w:pPr>
            <w:r w:rsidRPr="009F736B">
              <w:rPr>
                <w:color w:val="000000"/>
                <w:sz w:val="22"/>
                <w:szCs w:val="22"/>
                <w:lang w:eastAsia="en-US"/>
              </w:rPr>
              <w:t>Õpilane:</w:t>
            </w:r>
          </w:p>
          <w:p w:rsidR="00B432B5" w:rsidRPr="009F736B" w:rsidRDefault="00B432B5" w:rsidP="00935C0C">
            <w:pPr>
              <w:numPr>
                <w:ilvl w:val="0"/>
                <w:numId w:val="36"/>
              </w:numPr>
              <w:spacing w:line="276" w:lineRule="auto"/>
              <w:rPr>
                <w:color w:val="000000"/>
                <w:sz w:val="22"/>
                <w:szCs w:val="22"/>
                <w:lang w:eastAsia="en-US"/>
              </w:rPr>
            </w:pPr>
            <w:r w:rsidRPr="009F736B">
              <w:rPr>
                <w:color w:val="000000"/>
                <w:sz w:val="22"/>
                <w:szCs w:val="22"/>
                <w:lang w:eastAsia="en-US"/>
              </w:rPr>
              <w:t xml:space="preserve"> </w:t>
            </w:r>
            <w:r w:rsidRPr="009F736B">
              <w:rPr>
                <w:sz w:val="22"/>
                <w:szCs w:val="22"/>
                <w:lang w:eastAsia="en-US"/>
              </w:rPr>
              <w:t>Kirjeldab looduslike kiud-ainete saamist ja põhiomadusi.</w:t>
            </w:r>
          </w:p>
          <w:p w:rsidR="00B432B5" w:rsidRPr="009F736B" w:rsidRDefault="00B432B5" w:rsidP="00935C0C">
            <w:pPr>
              <w:numPr>
                <w:ilvl w:val="0"/>
                <w:numId w:val="36"/>
              </w:numPr>
              <w:spacing w:line="276" w:lineRule="auto"/>
              <w:rPr>
                <w:color w:val="000000"/>
                <w:sz w:val="22"/>
                <w:szCs w:val="22"/>
                <w:lang w:eastAsia="en-US"/>
              </w:rPr>
            </w:pPr>
            <w:r w:rsidRPr="009F736B">
              <w:rPr>
                <w:sz w:val="22"/>
                <w:szCs w:val="22"/>
                <w:lang w:eastAsia="en-US"/>
              </w:rPr>
              <w:t>Seostab käsitöölõnga jämedust töövahendiga</w:t>
            </w:r>
          </w:p>
          <w:p w:rsidR="00B432B5" w:rsidRPr="009F736B" w:rsidRDefault="00B432B5" w:rsidP="00935C0C">
            <w:pPr>
              <w:numPr>
                <w:ilvl w:val="0"/>
                <w:numId w:val="36"/>
              </w:numPr>
              <w:spacing w:line="276" w:lineRule="auto"/>
              <w:rPr>
                <w:color w:val="000000"/>
                <w:sz w:val="22"/>
                <w:szCs w:val="22"/>
                <w:lang w:eastAsia="en-US"/>
              </w:rPr>
            </w:pPr>
            <w:r w:rsidRPr="009F736B">
              <w:rPr>
                <w:sz w:val="22"/>
                <w:szCs w:val="22"/>
                <w:lang w:eastAsia="en-US"/>
              </w:rPr>
              <w:t>Jälgib töötades ohutusnõudeid ning hoiab korras töökoha</w:t>
            </w:r>
          </w:p>
        </w:tc>
        <w:tc>
          <w:tcPr>
            <w:tcW w:w="4536" w:type="dxa"/>
            <w:tcBorders>
              <w:top w:val="single" w:sz="4" w:space="0" w:color="auto"/>
              <w:left w:val="single" w:sz="4" w:space="0" w:color="auto"/>
              <w:bottom w:val="single" w:sz="4" w:space="0" w:color="auto"/>
              <w:right w:val="single" w:sz="4" w:space="0" w:color="auto"/>
            </w:tcBorders>
            <w:hideMark/>
          </w:tcPr>
          <w:p w:rsidR="00B432B5" w:rsidRPr="009F736B" w:rsidRDefault="00B432B5" w:rsidP="00935C0C">
            <w:pPr>
              <w:numPr>
                <w:ilvl w:val="0"/>
                <w:numId w:val="40"/>
              </w:numPr>
              <w:spacing w:line="276" w:lineRule="auto"/>
              <w:jc w:val="both"/>
              <w:rPr>
                <w:sz w:val="22"/>
                <w:szCs w:val="22"/>
                <w:lang w:eastAsia="en-US"/>
              </w:rPr>
            </w:pPr>
            <w:r w:rsidRPr="009F736B">
              <w:rPr>
                <w:sz w:val="22"/>
                <w:szCs w:val="22"/>
                <w:lang w:eastAsia="en-US"/>
              </w:rPr>
              <w:t xml:space="preserve">Tekstiilkiudained. </w:t>
            </w:r>
          </w:p>
          <w:p w:rsidR="00B432B5" w:rsidRPr="009F736B" w:rsidRDefault="00B432B5" w:rsidP="00935C0C">
            <w:pPr>
              <w:numPr>
                <w:ilvl w:val="0"/>
                <w:numId w:val="40"/>
              </w:numPr>
              <w:spacing w:line="276" w:lineRule="auto"/>
              <w:jc w:val="both"/>
              <w:rPr>
                <w:sz w:val="22"/>
                <w:szCs w:val="22"/>
                <w:lang w:eastAsia="en-US"/>
              </w:rPr>
            </w:pPr>
            <w:r w:rsidRPr="009F736B">
              <w:rPr>
                <w:sz w:val="22"/>
                <w:szCs w:val="22"/>
                <w:lang w:eastAsia="en-US"/>
              </w:rPr>
              <w:t>Looduslikud kiud, nende saamine, kasutamine, hooldus ja omadused. (Lambavill, siid)</w:t>
            </w:r>
          </w:p>
          <w:p w:rsidR="00B432B5" w:rsidRPr="009F736B" w:rsidRDefault="00B432B5" w:rsidP="00935C0C">
            <w:pPr>
              <w:numPr>
                <w:ilvl w:val="0"/>
                <w:numId w:val="40"/>
              </w:numPr>
              <w:spacing w:line="276" w:lineRule="auto"/>
              <w:jc w:val="both"/>
              <w:rPr>
                <w:sz w:val="22"/>
                <w:szCs w:val="22"/>
                <w:lang w:eastAsia="en-US"/>
              </w:rPr>
            </w:pPr>
            <w:r w:rsidRPr="009F736B">
              <w:rPr>
                <w:sz w:val="22"/>
                <w:szCs w:val="22"/>
                <w:lang w:eastAsia="en-US"/>
              </w:rPr>
              <w:t>Töötamine suulise juhendamise järgi</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lang w:eastAsia="en-US"/>
              </w:rPr>
            </w:pPr>
            <w:r>
              <w:rPr>
                <w:b/>
                <w:lang w:eastAsia="en-US"/>
              </w:rPr>
              <w:t xml:space="preserve">Projektõpe </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ind w:left="283"/>
              <w:jc w:val="both"/>
              <w:rPr>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8E05E1" w:rsidRDefault="00B432B5" w:rsidP="00F6501A">
            <w:pPr>
              <w:spacing w:line="276" w:lineRule="auto"/>
              <w:rPr>
                <w:sz w:val="22"/>
                <w:szCs w:val="22"/>
                <w:lang w:eastAsia="en-US"/>
              </w:rPr>
            </w:pPr>
            <w:r w:rsidRPr="008E05E1">
              <w:rPr>
                <w:sz w:val="22"/>
                <w:szCs w:val="22"/>
                <w:lang w:eastAsia="en-US"/>
              </w:rPr>
              <w:t>Õpilane:</w:t>
            </w:r>
          </w:p>
          <w:p w:rsidR="00B432B5" w:rsidRPr="008E05E1" w:rsidRDefault="00B432B5" w:rsidP="00935C0C">
            <w:pPr>
              <w:numPr>
                <w:ilvl w:val="0"/>
                <w:numId w:val="41"/>
              </w:numPr>
              <w:spacing w:line="276" w:lineRule="auto"/>
              <w:rPr>
                <w:sz w:val="22"/>
                <w:szCs w:val="22"/>
                <w:lang w:eastAsia="en-US"/>
              </w:rPr>
            </w:pPr>
            <w:r w:rsidRPr="008E05E1">
              <w:rPr>
                <w:sz w:val="22"/>
                <w:szCs w:val="22"/>
                <w:lang w:eastAsia="en-US"/>
              </w:rPr>
              <w:t>teadvustab end rühmatöös ja ühistöös</w:t>
            </w:r>
          </w:p>
          <w:p w:rsidR="00B432B5" w:rsidRPr="008E05E1" w:rsidRDefault="00B432B5" w:rsidP="00935C0C">
            <w:pPr>
              <w:numPr>
                <w:ilvl w:val="0"/>
                <w:numId w:val="41"/>
              </w:numPr>
              <w:spacing w:line="276" w:lineRule="auto"/>
              <w:rPr>
                <w:sz w:val="22"/>
                <w:szCs w:val="22"/>
                <w:lang w:eastAsia="en-US"/>
              </w:rPr>
            </w:pPr>
            <w:r w:rsidRPr="008E05E1">
              <w:rPr>
                <w:sz w:val="22"/>
                <w:szCs w:val="22"/>
                <w:lang w:eastAsia="en-US"/>
              </w:rPr>
              <w:t>osaleb erinevates koostöö- ja suhtlusvormides</w:t>
            </w:r>
          </w:p>
          <w:p w:rsidR="00B432B5" w:rsidRPr="008E05E1" w:rsidRDefault="00B432B5" w:rsidP="00935C0C">
            <w:pPr>
              <w:numPr>
                <w:ilvl w:val="0"/>
                <w:numId w:val="41"/>
              </w:numPr>
              <w:spacing w:line="276" w:lineRule="auto"/>
              <w:rPr>
                <w:sz w:val="22"/>
                <w:szCs w:val="22"/>
                <w:lang w:eastAsia="en-US"/>
              </w:rPr>
            </w:pPr>
            <w:r w:rsidRPr="008E05E1">
              <w:rPr>
                <w:sz w:val="22"/>
                <w:szCs w:val="22"/>
                <w:lang w:eastAsia="en-US"/>
              </w:rPr>
              <w:t>leiab koostöös lahendusi</w:t>
            </w:r>
          </w:p>
          <w:p w:rsidR="00B432B5" w:rsidRPr="008E05E1" w:rsidRDefault="00B432B5" w:rsidP="00935C0C">
            <w:pPr>
              <w:numPr>
                <w:ilvl w:val="0"/>
                <w:numId w:val="41"/>
              </w:numPr>
              <w:spacing w:line="276" w:lineRule="auto"/>
              <w:rPr>
                <w:sz w:val="22"/>
                <w:szCs w:val="22"/>
                <w:lang w:eastAsia="en-US"/>
              </w:rPr>
            </w:pPr>
            <w:r w:rsidRPr="008E05E1">
              <w:rPr>
                <w:sz w:val="22"/>
                <w:szCs w:val="22"/>
                <w:lang w:eastAsia="en-US"/>
              </w:rPr>
              <w:t>suhtub kaaslastesse heatahtlikult ja arvestab teistega</w:t>
            </w:r>
          </w:p>
          <w:p w:rsidR="00B432B5" w:rsidRPr="008E05E1" w:rsidRDefault="00B432B5" w:rsidP="00935C0C">
            <w:pPr>
              <w:numPr>
                <w:ilvl w:val="0"/>
                <w:numId w:val="41"/>
              </w:numPr>
              <w:spacing w:line="276" w:lineRule="auto"/>
              <w:rPr>
                <w:sz w:val="22"/>
                <w:szCs w:val="22"/>
                <w:lang w:eastAsia="en-US"/>
              </w:rPr>
            </w:pPr>
            <w:r w:rsidRPr="008E05E1">
              <w:rPr>
                <w:sz w:val="22"/>
                <w:szCs w:val="22"/>
                <w:lang w:eastAsia="en-US"/>
              </w:rPr>
              <w:t>väärtustab töö tegemist ja analüüsib töö kulgu</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ind w:left="283"/>
              <w:rPr>
                <w:sz w:val="22"/>
                <w:szCs w:val="22"/>
                <w:lang w:eastAsia="en-US"/>
              </w:rPr>
            </w:pPr>
          </w:p>
          <w:p w:rsidR="00B432B5" w:rsidRPr="008E05E1" w:rsidRDefault="00B432B5" w:rsidP="00935C0C">
            <w:pPr>
              <w:numPr>
                <w:ilvl w:val="0"/>
                <w:numId w:val="36"/>
              </w:numPr>
              <w:spacing w:line="276" w:lineRule="auto"/>
              <w:rPr>
                <w:sz w:val="22"/>
                <w:szCs w:val="22"/>
                <w:lang w:eastAsia="en-US"/>
              </w:rPr>
            </w:pPr>
            <w:r w:rsidRPr="008E05E1">
              <w:rPr>
                <w:sz w:val="22"/>
                <w:szCs w:val="22"/>
                <w:lang w:eastAsia="en-US"/>
              </w:rPr>
              <w:t>Nii käsitööd ja kodundust kui ka tehnoloogiaõpetust õppivad õpilased saavad valida kahe samaaegselt toimuva teema vahel (käsitööõpetaja viib läbi ühe valikteema, tehnoloogiaõpetaja teise teema).</w:t>
            </w:r>
          </w:p>
          <w:p w:rsidR="00B432B5" w:rsidRPr="008E05E1" w:rsidRDefault="00B432B5" w:rsidP="00F6501A">
            <w:pPr>
              <w:spacing w:line="276" w:lineRule="auto"/>
              <w:rPr>
                <w:sz w:val="22"/>
                <w:szCs w:val="22"/>
                <w:lang w:eastAsia="en-US"/>
              </w:rPr>
            </w:pPr>
          </w:p>
        </w:tc>
      </w:tr>
    </w:tbl>
    <w:p w:rsidR="00B432B5" w:rsidRDefault="00B432B5" w:rsidP="00B432B5">
      <w:pPr>
        <w:autoSpaceDE w:val="0"/>
        <w:autoSpaceDN w:val="0"/>
        <w:adjustRightInd w:val="0"/>
        <w:rPr>
          <w:b/>
          <w:sz w:val="28"/>
          <w:szCs w:val="28"/>
        </w:rPr>
      </w:pPr>
    </w:p>
    <w:p w:rsidR="00B432B5" w:rsidRDefault="00B432B5" w:rsidP="00B432B5">
      <w:pPr>
        <w:autoSpaceDE w:val="0"/>
        <w:autoSpaceDN w:val="0"/>
        <w:adjustRightInd w:val="0"/>
        <w:rPr>
          <w:b/>
          <w:sz w:val="28"/>
          <w:szCs w:val="28"/>
        </w:rPr>
      </w:pPr>
    </w:p>
    <w:p w:rsidR="00B432B5" w:rsidRDefault="00B432B5" w:rsidP="00B432B5">
      <w:pPr>
        <w:autoSpaceDE w:val="0"/>
        <w:autoSpaceDN w:val="0"/>
        <w:adjustRightInd w:val="0"/>
        <w:rPr>
          <w:b/>
          <w:sz w:val="28"/>
          <w:szCs w:val="28"/>
        </w:rPr>
      </w:pPr>
      <w:r>
        <w:rPr>
          <w:b/>
          <w:sz w:val="28"/>
          <w:szCs w:val="28"/>
        </w:rPr>
        <w:t>5. klass</w:t>
      </w:r>
    </w:p>
    <w:p w:rsidR="00B432B5" w:rsidRDefault="00B432B5" w:rsidP="00B432B5">
      <w:pPr>
        <w:pStyle w:val="Style7"/>
        <w:widowControl/>
        <w:spacing w:line="240" w:lineRule="auto"/>
        <w:rPr>
          <w:b/>
          <w:bCs/>
          <w:color w:val="000000"/>
          <w:sz w:val="22"/>
          <w:szCs w:val="22"/>
        </w:rPr>
      </w:pPr>
      <w:r>
        <w:rPr>
          <w:rStyle w:val="FontStyle40"/>
          <w:b/>
          <w:bCs/>
        </w:rPr>
        <w:t>Õppetundide maht  70 tundi õppeaastas ( 2 tundi  nädalas)</w:t>
      </w:r>
    </w:p>
    <w:tbl>
      <w:tblPr>
        <w:tblStyle w:val="Kontuurtabel"/>
        <w:tblW w:w="9180" w:type="dxa"/>
        <w:tblLook w:val="01E0" w:firstRow="1" w:lastRow="1" w:firstColumn="1" w:lastColumn="1" w:noHBand="0" w:noVBand="0"/>
      </w:tblPr>
      <w:tblGrid>
        <w:gridCol w:w="4644"/>
        <w:gridCol w:w="4536"/>
      </w:tblGrid>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ÕPITULEMUSED</w:t>
            </w:r>
          </w:p>
        </w:tc>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ÕPPESISU</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rPr>
              <w:t>Kodundus ( 16 tundi)</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Toidu valmistamine, töö organiseerimine ja hügieen</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E05E1" w:rsidRDefault="00B432B5" w:rsidP="00F6501A">
            <w:pPr>
              <w:rPr>
                <w:sz w:val="22"/>
                <w:szCs w:val="22"/>
              </w:rPr>
            </w:pPr>
            <w:r w:rsidRPr="008E05E1">
              <w:rPr>
                <w:sz w:val="22"/>
                <w:szCs w:val="22"/>
              </w:rPr>
              <w:t>Õpilane:</w:t>
            </w:r>
          </w:p>
          <w:p w:rsidR="00B432B5" w:rsidRPr="008E05E1" w:rsidRDefault="00B432B5" w:rsidP="00935C0C">
            <w:pPr>
              <w:numPr>
                <w:ilvl w:val="0"/>
                <w:numId w:val="42"/>
              </w:numPr>
              <w:ind w:left="360"/>
              <w:rPr>
                <w:sz w:val="22"/>
                <w:szCs w:val="22"/>
              </w:rPr>
            </w:pPr>
            <w:r w:rsidRPr="008E05E1">
              <w:rPr>
                <w:sz w:val="22"/>
                <w:szCs w:val="22"/>
              </w:rPr>
              <w:t>Järgib köögis töötades hügieenireegleid</w:t>
            </w:r>
          </w:p>
          <w:p w:rsidR="00B432B5" w:rsidRPr="008E05E1" w:rsidRDefault="00B432B5" w:rsidP="00935C0C">
            <w:pPr>
              <w:numPr>
                <w:ilvl w:val="0"/>
                <w:numId w:val="42"/>
              </w:numPr>
              <w:ind w:left="360"/>
              <w:rPr>
                <w:sz w:val="22"/>
                <w:szCs w:val="22"/>
              </w:rPr>
            </w:pPr>
            <w:r w:rsidRPr="008E05E1">
              <w:rPr>
                <w:sz w:val="22"/>
                <w:szCs w:val="22"/>
              </w:rPr>
              <w:lastRenderedPageBreak/>
              <w:t>Valib töövahendid ja seadmed töö eesmärgi järgi ja kasutab neid ohutusnõudeid arvestades</w:t>
            </w:r>
          </w:p>
          <w:p w:rsidR="00B432B5" w:rsidRPr="008E05E1" w:rsidRDefault="00B432B5" w:rsidP="00935C0C">
            <w:pPr>
              <w:numPr>
                <w:ilvl w:val="0"/>
                <w:numId w:val="42"/>
              </w:numPr>
              <w:ind w:left="360"/>
              <w:rPr>
                <w:sz w:val="22"/>
                <w:szCs w:val="22"/>
              </w:rPr>
            </w:pPr>
            <w:r w:rsidRPr="008E05E1">
              <w:rPr>
                <w:sz w:val="22"/>
                <w:szCs w:val="22"/>
              </w:rPr>
              <w:t>Valmistab lihtsamaid tervislikke toite, kasutades levinumaid toiduaineid ning külm- ja kuumtöötlemistehnikaid</w:t>
            </w:r>
          </w:p>
          <w:p w:rsidR="00B432B5" w:rsidRPr="008E05E1" w:rsidRDefault="00B432B5" w:rsidP="00935C0C">
            <w:pPr>
              <w:numPr>
                <w:ilvl w:val="0"/>
                <w:numId w:val="42"/>
              </w:numPr>
              <w:ind w:left="360"/>
              <w:rPr>
                <w:sz w:val="22"/>
                <w:szCs w:val="22"/>
              </w:rPr>
            </w:pPr>
            <w:r w:rsidRPr="008E05E1">
              <w:rPr>
                <w:sz w:val="22"/>
                <w:szCs w:val="22"/>
              </w:rPr>
              <w:t>Lepib kaaslastega kokku tööjaotuse, täidab ülesande, hindab rühma töötulemust</w:t>
            </w:r>
          </w:p>
        </w:tc>
        <w:tc>
          <w:tcPr>
            <w:tcW w:w="4536"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ind w:left="283"/>
              <w:rPr>
                <w:sz w:val="22"/>
                <w:szCs w:val="22"/>
              </w:rPr>
            </w:pPr>
          </w:p>
          <w:p w:rsidR="00B432B5" w:rsidRPr="008E05E1" w:rsidRDefault="00B432B5" w:rsidP="00935C0C">
            <w:pPr>
              <w:numPr>
                <w:ilvl w:val="0"/>
                <w:numId w:val="36"/>
              </w:numPr>
              <w:rPr>
                <w:sz w:val="22"/>
                <w:szCs w:val="22"/>
              </w:rPr>
            </w:pPr>
            <w:r w:rsidRPr="008E05E1">
              <w:rPr>
                <w:sz w:val="22"/>
                <w:szCs w:val="22"/>
              </w:rPr>
              <w:t xml:space="preserve">Toiduainete eeltöötlemine, külm- ja </w:t>
            </w:r>
            <w:r w:rsidRPr="008E05E1">
              <w:rPr>
                <w:sz w:val="22"/>
                <w:szCs w:val="22"/>
              </w:rPr>
              <w:lastRenderedPageBreak/>
              <w:t>kuumtöötlemine</w:t>
            </w:r>
          </w:p>
          <w:p w:rsidR="00B432B5" w:rsidRPr="008E05E1" w:rsidRDefault="00B432B5" w:rsidP="00935C0C">
            <w:pPr>
              <w:numPr>
                <w:ilvl w:val="0"/>
                <w:numId w:val="36"/>
              </w:numPr>
              <w:rPr>
                <w:sz w:val="22"/>
                <w:szCs w:val="22"/>
              </w:rPr>
            </w:pPr>
            <w:proofErr w:type="spellStart"/>
            <w:r w:rsidRPr="008E05E1">
              <w:rPr>
                <w:sz w:val="22"/>
                <w:szCs w:val="22"/>
              </w:rPr>
              <w:t>Kuumtöötlemata</w:t>
            </w:r>
            <w:proofErr w:type="spellEnd"/>
            <w:r w:rsidRPr="008E05E1">
              <w:rPr>
                <w:sz w:val="22"/>
                <w:szCs w:val="22"/>
              </w:rPr>
              <w:t xml:space="preserve"> magustoidud</w:t>
            </w:r>
          </w:p>
          <w:p w:rsidR="00B432B5" w:rsidRPr="008E05E1" w:rsidRDefault="00B432B5" w:rsidP="00935C0C">
            <w:pPr>
              <w:numPr>
                <w:ilvl w:val="0"/>
                <w:numId w:val="36"/>
              </w:numPr>
              <w:rPr>
                <w:sz w:val="22"/>
                <w:szCs w:val="22"/>
              </w:rPr>
            </w:pPr>
            <w:r w:rsidRPr="008E05E1">
              <w:rPr>
                <w:sz w:val="22"/>
                <w:szCs w:val="22"/>
              </w:rPr>
              <w:t>Külmad ja kuumad joogid</w:t>
            </w:r>
          </w:p>
          <w:p w:rsidR="00B432B5" w:rsidRPr="008E05E1" w:rsidRDefault="00B432B5" w:rsidP="00935C0C">
            <w:pPr>
              <w:numPr>
                <w:ilvl w:val="0"/>
                <w:numId w:val="36"/>
              </w:numPr>
              <w:rPr>
                <w:sz w:val="22"/>
                <w:szCs w:val="22"/>
              </w:rPr>
            </w:pPr>
            <w:r w:rsidRPr="008E05E1">
              <w:rPr>
                <w:sz w:val="22"/>
                <w:szCs w:val="22"/>
              </w:rPr>
              <w:t>Külmad kastmed</w:t>
            </w:r>
          </w:p>
          <w:p w:rsidR="00B432B5" w:rsidRPr="008E05E1" w:rsidRDefault="00B432B5" w:rsidP="00F6501A">
            <w:pPr>
              <w:rPr>
                <w:b/>
                <w:sz w:val="22"/>
                <w:szCs w:val="22"/>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lastRenderedPageBreak/>
              <w:t>Toit ja toitumine, tarbijakasvatus</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rPr>
                <w:sz w:val="22"/>
                <w:szCs w:val="22"/>
              </w:rPr>
            </w:pPr>
            <w:r w:rsidRPr="008E05E1">
              <w:rPr>
                <w:sz w:val="22"/>
                <w:szCs w:val="22"/>
              </w:rPr>
              <w:t>Õpilane:</w:t>
            </w:r>
          </w:p>
          <w:p w:rsidR="00B432B5" w:rsidRPr="008E05E1" w:rsidRDefault="00B432B5" w:rsidP="00935C0C">
            <w:pPr>
              <w:numPr>
                <w:ilvl w:val="0"/>
                <w:numId w:val="42"/>
              </w:numPr>
              <w:ind w:left="360"/>
              <w:rPr>
                <w:sz w:val="22"/>
                <w:szCs w:val="22"/>
              </w:rPr>
            </w:pPr>
            <w:r w:rsidRPr="008E05E1">
              <w:rPr>
                <w:sz w:val="22"/>
                <w:szCs w:val="22"/>
              </w:rPr>
              <w:t>teab toiduaineid ja toitaineid ja nende omadusi</w:t>
            </w:r>
          </w:p>
          <w:p w:rsidR="00B432B5" w:rsidRPr="008E05E1" w:rsidRDefault="00B432B5" w:rsidP="00935C0C">
            <w:pPr>
              <w:numPr>
                <w:ilvl w:val="0"/>
                <w:numId w:val="42"/>
              </w:numPr>
              <w:ind w:left="360"/>
              <w:rPr>
                <w:sz w:val="22"/>
                <w:szCs w:val="22"/>
              </w:rPr>
            </w:pPr>
            <w:r w:rsidRPr="008E05E1">
              <w:rPr>
                <w:sz w:val="22"/>
                <w:szCs w:val="22"/>
              </w:rPr>
              <w:t>Võrdleb pakendiinfo järgi erinevate toiduainete toiteväärtust</w:t>
            </w:r>
          </w:p>
          <w:p w:rsidR="00B432B5" w:rsidRPr="008E05E1" w:rsidRDefault="00B432B5" w:rsidP="00935C0C">
            <w:pPr>
              <w:numPr>
                <w:ilvl w:val="0"/>
                <w:numId w:val="42"/>
              </w:numPr>
              <w:ind w:left="360"/>
              <w:rPr>
                <w:sz w:val="22"/>
                <w:szCs w:val="22"/>
              </w:rPr>
            </w:pPr>
            <w:r w:rsidRPr="008E05E1">
              <w:rPr>
                <w:sz w:val="22"/>
                <w:szCs w:val="22"/>
              </w:rPr>
              <w:t>Teab, mis toiduained riknevad kergesti ning säilitab toiduaineid sobival viisil</w:t>
            </w:r>
          </w:p>
        </w:tc>
        <w:tc>
          <w:tcPr>
            <w:tcW w:w="4536"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ind w:left="283"/>
              <w:rPr>
                <w:sz w:val="22"/>
                <w:szCs w:val="22"/>
              </w:rPr>
            </w:pPr>
          </w:p>
          <w:p w:rsidR="00B432B5" w:rsidRPr="008E05E1" w:rsidRDefault="00B432B5" w:rsidP="00935C0C">
            <w:pPr>
              <w:numPr>
                <w:ilvl w:val="0"/>
                <w:numId w:val="36"/>
              </w:numPr>
              <w:rPr>
                <w:sz w:val="22"/>
                <w:szCs w:val="22"/>
              </w:rPr>
            </w:pPr>
            <w:r w:rsidRPr="008E05E1">
              <w:rPr>
                <w:sz w:val="22"/>
                <w:szCs w:val="22"/>
              </w:rPr>
              <w:t>Toiduainerühmad: teravili ja teraviljasaadused, piim ja piimasaadused, aedvili</w:t>
            </w:r>
          </w:p>
          <w:p w:rsidR="00B432B5" w:rsidRPr="008E05E1" w:rsidRDefault="00B432B5" w:rsidP="00935C0C">
            <w:pPr>
              <w:numPr>
                <w:ilvl w:val="0"/>
                <w:numId w:val="36"/>
              </w:numPr>
              <w:rPr>
                <w:sz w:val="22"/>
                <w:szCs w:val="22"/>
              </w:rPr>
            </w:pPr>
            <w:r w:rsidRPr="008E05E1">
              <w:rPr>
                <w:sz w:val="22"/>
                <w:szCs w:val="22"/>
              </w:rPr>
              <w:t>Toiduainete säilitamine</w:t>
            </w:r>
          </w:p>
          <w:p w:rsidR="00B432B5" w:rsidRPr="008E05E1" w:rsidRDefault="00B432B5" w:rsidP="00F6501A">
            <w:pPr>
              <w:ind w:left="283"/>
              <w:rPr>
                <w:sz w:val="22"/>
                <w:szCs w:val="22"/>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i/>
              </w:rPr>
            </w:pPr>
            <w:r>
              <w:rPr>
                <w:b/>
                <w:i/>
              </w:rPr>
              <w:t>Lauakombed ja etikett</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283"/>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E05E1" w:rsidRDefault="00B432B5" w:rsidP="00F6501A">
            <w:pPr>
              <w:rPr>
                <w:sz w:val="22"/>
                <w:szCs w:val="22"/>
              </w:rPr>
            </w:pPr>
            <w:r w:rsidRPr="008E05E1">
              <w:rPr>
                <w:sz w:val="22"/>
                <w:szCs w:val="22"/>
              </w:rPr>
              <w:t>Õpilane:</w:t>
            </w:r>
          </w:p>
          <w:p w:rsidR="00B432B5" w:rsidRPr="008E05E1" w:rsidRDefault="00B432B5" w:rsidP="00935C0C">
            <w:pPr>
              <w:numPr>
                <w:ilvl w:val="0"/>
                <w:numId w:val="42"/>
              </w:numPr>
              <w:ind w:left="360"/>
              <w:rPr>
                <w:sz w:val="22"/>
                <w:szCs w:val="22"/>
              </w:rPr>
            </w:pPr>
            <w:r w:rsidRPr="008E05E1">
              <w:rPr>
                <w:sz w:val="22"/>
                <w:szCs w:val="22"/>
              </w:rPr>
              <w:t>peab kinni üldtuntud lauakommetest ning hindab laua ja toitude kujundust</w:t>
            </w:r>
          </w:p>
          <w:p w:rsidR="00B432B5" w:rsidRPr="008E05E1" w:rsidRDefault="00B432B5" w:rsidP="00935C0C">
            <w:pPr>
              <w:numPr>
                <w:ilvl w:val="0"/>
                <w:numId w:val="42"/>
              </w:numPr>
              <w:ind w:left="360"/>
              <w:rPr>
                <w:sz w:val="22"/>
                <w:szCs w:val="22"/>
              </w:rPr>
            </w:pPr>
            <w:r w:rsidRPr="008E05E1">
              <w:rPr>
                <w:sz w:val="22"/>
                <w:szCs w:val="22"/>
              </w:rPr>
              <w:t>leiab loomingulisi võimalusi, kuidas pakkida kingitusi</w:t>
            </w:r>
          </w:p>
        </w:tc>
        <w:tc>
          <w:tcPr>
            <w:tcW w:w="4536"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ind w:left="283"/>
              <w:rPr>
                <w:sz w:val="22"/>
                <w:szCs w:val="22"/>
              </w:rPr>
            </w:pPr>
          </w:p>
          <w:p w:rsidR="00B432B5" w:rsidRPr="008E05E1" w:rsidRDefault="00B432B5" w:rsidP="00935C0C">
            <w:pPr>
              <w:numPr>
                <w:ilvl w:val="0"/>
                <w:numId w:val="43"/>
              </w:numPr>
              <w:rPr>
                <w:sz w:val="22"/>
                <w:szCs w:val="22"/>
              </w:rPr>
            </w:pPr>
            <w:r w:rsidRPr="008E05E1">
              <w:rPr>
                <w:sz w:val="22"/>
                <w:szCs w:val="22"/>
              </w:rPr>
              <w:t>Sobivate nõude valimine toidu serveerimiseks.</w:t>
            </w:r>
          </w:p>
          <w:p w:rsidR="00B432B5" w:rsidRPr="008E05E1" w:rsidRDefault="00B432B5" w:rsidP="00935C0C">
            <w:pPr>
              <w:numPr>
                <w:ilvl w:val="0"/>
                <w:numId w:val="43"/>
              </w:numPr>
              <w:rPr>
                <w:sz w:val="22"/>
                <w:szCs w:val="22"/>
              </w:rPr>
            </w:pPr>
            <w:r w:rsidRPr="008E05E1">
              <w:rPr>
                <w:sz w:val="22"/>
                <w:szCs w:val="22"/>
              </w:rPr>
              <w:t>Ideede ja võimaluste leidmine, kuidas pakkida erinevaid kingitusi</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Kodu korrashoid.</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283"/>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E05E1" w:rsidRDefault="00B432B5" w:rsidP="00F6501A">
            <w:pPr>
              <w:rPr>
                <w:sz w:val="22"/>
                <w:szCs w:val="22"/>
              </w:rPr>
            </w:pPr>
            <w:r w:rsidRPr="008E05E1">
              <w:rPr>
                <w:sz w:val="22"/>
                <w:szCs w:val="22"/>
              </w:rPr>
              <w:t>Õpilane:</w:t>
            </w:r>
          </w:p>
          <w:p w:rsidR="00B432B5" w:rsidRPr="008E05E1" w:rsidRDefault="00B432B5" w:rsidP="00935C0C">
            <w:pPr>
              <w:numPr>
                <w:ilvl w:val="0"/>
                <w:numId w:val="42"/>
              </w:numPr>
              <w:ind w:left="360"/>
              <w:rPr>
                <w:sz w:val="22"/>
                <w:szCs w:val="22"/>
              </w:rPr>
            </w:pPr>
            <w:r w:rsidRPr="008E05E1">
              <w:rPr>
                <w:sz w:val="22"/>
                <w:szCs w:val="22"/>
              </w:rPr>
              <w:t>tunneb hooldusmärke ja jälgib neid riiete pesemisel, kuivatamisel ja triikimisel</w:t>
            </w:r>
          </w:p>
        </w:tc>
        <w:tc>
          <w:tcPr>
            <w:tcW w:w="4536"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ind w:left="283"/>
              <w:rPr>
                <w:sz w:val="22"/>
                <w:szCs w:val="22"/>
              </w:rPr>
            </w:pPr>
          </w:p>
          <w:p w:rsidR="00B432B5" w:rsidRPr="008E05E1" w:rsidRDefault="00B432B5" w:rsidP="00935C0C">
            <w:pPr>
              <w:numPr>
                <w:ilvl w:val="0"/>
                <w:numId w:val="43"/>
              </w:numPr>
              <w:rPr>
                <w:sz w:val="22"/>
                <w:szCs w:val="22"/>
              </w:rPr>
            </w:pPr>
            <w:r w:rsidRPr="008E05E1">
              <w:rPr>
                <w:sz w:val="22"/>
                <w:szCs w:val="22"/>
              </w:rPr>
              <w:t>Triikimine</w:t>
            </w:r>
          </w:p>
          <w:p w:rsidR="00B432B5" w:rsidRPr="008E05E1" w:rsidRDefault="00B432B5" w:rsidP="00935C0C">
            <w:pPr>
              <w:numPr>
                <w:ilvl w:val="0"/>
                <w:numId w:val="43"/>
              </w:numPr>
              <w:rPr>
                <w:sz w:val="22"/>
                <w:szCs w:val="22"/>
              </w:rPr>
            </w:pPr>
            <w:r w:rsidRPr="008E05E1">
              <w:rPr>
                <w:sz w:val="22"/>
                <w:szCs w:val="22"/>
              </w:rPr>
              <w:t>Rõivaste pesemine</w:t>
            </w:r>
          </w:p>
          <w:p w:rsidR="00B432B5" w:rsidRPr="008E05E1" w:rsidRDefault="00B432B5" w:rsidP="00935C0C">
            <w:pPr>
              <w:numPr>
                <w:ilvl w:val="0"/>
                <w:numId w:val="43"/>
              </w:numPr>
              <w:rPr>
                <w:sz w:val="22"/>
                <w:szCs w:val="22"/>
              </w:rPr>
            </w:pPr>
            <w:r w:rsidRPr="008E05E1">
              <w:rPr>
                <w:sz w:val="22"/>
                <w:szCs w:val="22"/>
              </w:rPr>
              <w:t>Hooldusmärgid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rPr>
              <w:t>Käsitöö</w:t>
            </w:r>
            <w:r>
              <w:rPr>
                <w:b/>
                <w:i/>
              </w:rPr>
              <w:t xml:space="preserve"> </w:t>
            </w:r>
            <w:r>
              <w:rPr>
                <w:b/>
              </w:rPr>
              <w:t>(38 tundi)</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Tööliigid: Tikkimine</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E05E1" w:rsidRDefault="00B432B5" w:rsidP="00F6501A">
            <w:pPr>
              <w:rPr>
                <w:sz w:val="22"/>
                <w:szCs w:val="22"/>
              </w:rPr>
            </w:pPr>
            <w:r w:rsidRPr="008E05E1">
              <w:rPr>
                <w:sz w:val="22"/>
                <w:szCs w:val="22"/>
              </w:rPr>
              <w:t>Õpilane:</w:t>
            </w:r>
          </w:p>
          <w:p w:rsidR="00B432B5" w:rsidRPr="008E05E1" w:rsidRDefault="00B432B5" w:rsidP="00935C0C">
            <w:pPr>
              <w:pStyle w:val="Loendilik"/>
              <w:numPr>
                <w:ilvl w:val="0"/>
                <w:numId w:val="44"/>
              </w:numPr>
              <w:rPr>
                <w:sz w:val="22"/>
                <w:szCs w:val="22"/>
              </w:rPr>
            </w:pPr>
            <w:r w:rsidRPr="008E05E1">
              <w:rPr>
                <w:sz w:val="22"/>
                <w:szCs w:val="22"/>
              </w:rPr>
              <w:t>tunneb pisteid ja oskab neid kasutada tekstiilesemete kaunistamisel</w:t>
            </w:r>
          </w:p>
        </w:tc>
        <w:tc>
          <w:tcPr>
            <w:tcW w:w="4536"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ind w:left="283"/>
              <w:rPr>
                <w:sz w:val="22"/>
                <w:szCs w:val="22"/>
              </w:rPr>
            </w:pPr>
          </w:p>
          <w:p w:rsidR="00B432B5" w:rsidRPr="008E05E1" w:rsidRDefault="00B432B5" w:rsidP="00935C0C">
            <w:pPr>
              <w:numPr>
                <w:ilvl w:val="0"/>
                <w:numId w:val="45"/>
              </w:numPr>
              <w:rPr>
                <w:sz w:val="22"/>
                <w:szCs w:val="22"/>
              </w:rPr>
            </w:pPr>
            <w:r w:rsidRPr="008E05E1">
              <w:rPr>
                <w:sz w:val="22"/>
                <w:szCs w:val="22"/>
              </w:rPr>
              <w:t xml:space="preserve">Kaherealised pisted </w:t>
            </w:r>
          </w:p>
          <w:p w:rsidR="00B432B5" w:rsidRPr="008E05E1" w:rsidRDefault="00B432B5" w:rsidP="00935C0C">
            <w:pPr>
              <w:numPr>
                <w:ilvl w:val="0"/>
                <w:numId w:val="45"/>
              </w:numPr>
              <w:rPr>
                <w:sz w:val="22"/>
                <w:szCs w:val="22"/>
              </w:rPr>
            </w:pPr>
            <w:r w:rsidRPr="008E05E1">
              <w:rPr>
                <w:sz w:val="22"/>
                <w:szCs w:val="22"/>
              </w:rPr>
              <w:t>Tarbe- ja kaunistuspisted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Õmblemine</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rPr>
                <w:sz w:val="22"/>
                <w:szCs w:val="22"/>
              </w:rPr>
            </w:pPr>
            <w:r w:rsidRPr="008E05E1">
              <w:rPr>
                <w:sz w:val="22"/>
                <w:szCs w:val="22"/>
              </w:rPr>
              <w:t>Õpilane:</w:t>
            </w:r>
          </w:p>
          <w:p w:rsidR="00B432B5" w:rsidRPr="008E05E1" w:rsidRDefault="00B432B5" w:rsidP="00935C0C">
            <w:pPr>
              <w:pStyle w:val="Loendilik"/>
              <w:numPr>
                <w:ilvl w:val="0"/>
                <w:numId w:val="44"/>
              </w:numPr>
              <w:rPr>
                <w:sz w:val="22"/>
                <w:szCs w:val="22"/>
              </w:rPr>
            </w:pPr>
            <w:r w:rsidRPr="008E05E1">
              <w:rPr>
                <w:sz w:val="22"/>
                <w:szCs w:val="22"/>
              </w:rPr>
              <w:t>oskab töötada õmblusmasinaga</w:t>
            </w:r>
          </w:p>
          <w:p w:rsidR="00B432B5" w:rsidRPr="008E05E1" w:rsidRDefault="00B432B5" w:rsidP="00935C0C">
            <w:pPr>
              <w:numPr>
                <w:ilvl w:val="0"/>
                <w:numId w:val="46"/>
              </w:numPr>
              <w:rPr>
                <w:sz w:val="22"/>
                <w:szCs w:val="22"/>
              </w:rPr>
            </w:pPr>
            <w:r w:rsidRPr="008E05E1">
              <w:rPr>
                <w:sz w:val="22"/>
                <w:szCs w:val="22"/>
              </w:rPr>
              <w:t>lõikab välja ja õmbleb lihtsama eseme</w:t>
            </w:r>
          </w:p>
          <w:p w:rsidR="00B432B5" w:rsidRPr="008E05E1" w:rsidRDefault="00B432B5" w:rsidP="00935C0C">
            <w:pPr>
              <w:numPr>
                <w:ilvl w:val="0"/>
                <w:numId w:val="46"/>
              </w:numPr>
              <w:rPr>
                <w:sz w:val="22"/>
                <w:szCs w:val="22"/>
              </w:rPr>
            </w:pPr>
            <w:r w:rsidRPr="008E05E1">
              <w:rPr>
                <w:sz w:val="22"/>
                <w:szCs w:val="22"/>
              </w:rPr>
              <w:t>mõistab täpsuse vajalikkust õmblemisel</w:t>
            </w:r>
          </w:p>
          <w:p w:rsidR="00B432B5" w:rsidRPr="008E05E1" w:rsidRDefault="00B432B5" w:rsidP="00935C0C">
            <w:pPr>
              <w:numPr>
                <w:ilvl w:val="0"/>
                <w:numId w:val="46"/>
              </w:numPr>
              <w:rPr>
                <w:sz w:val="22"/>
                <w:szCs w:val="22"/>
              </w:rPr>
            </w:pPr>
            <w:r w:rsidRPr="008E05E1">
              <w:rPr>
                <w:sz w:val="22"/>
                <w:szCs w:val="22"/>
              </w:rPr>
              <w:t>traageldab ja õmbleb lihtõmblust ja palistust</w:t>
            </w:r>
          </w:p>
          <w:p w:rsidR="00B432B5" w:rsidRPr="008E05E1" w:rsidRDefault="00B432B5" w:rsidP="00F6501A">
            <w:pPr>
              <w:rPr>
                <w:b/>
                <w:i/>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B432B5" w:rsidRPr="008E05E1" w:rsidRDefault="00B432B5" w:rsidP="00935C0C">
            <w:pPr>
              <w:numPr>
                <w:ilvl w:val="0"/>
                <w:numId w:val="47"/>
              </w:numPr>
              <w:rPr>
                <w:sz w:val="22"/>
                <w:szCs w:val="22"/>
              </w:rPr>
            </w:pPr>
            <w:r w:rsidRPr="008E05E1">
              <w:rPr>
                <w:sz w:val="22"/>
                <w:szCs w:val="22"/>
              </w:rPr>
              <w:t>Töövahendid,</w:t>
            </w:r>
          </w:p>
          <w:p w:rsidR="00B432B5" w:rsidRPr="008E05E1" w:rsidRDefault="00B432B5" w:rsidP="00935C0C">
            <w:pPr>
              <w:numPr>
                <w:ilvl w:val="0"/>
                <w:numId w:val="47"/>
              </w:numPr>
              <w:rPr>
                <w:sz w:val="22"/>
                <w:szCs w:val="22"/>
              </w:rPr>
            </w:pPr>
            <w:r w:rsidRPr="008E05E1">
              <w:rPr>
                <w:sz w:val="22"/>
                <w:szCs w:val="22"/>
              </w:rPr>
              <w:t>Täpsuse vajalikkus õmblustöös,</w:t>
            </w:r>
          </w:p>
          <w:p w:rsidR="00B432B5" w:rsidRPr="008E05E1" w:rsidRDefault="00B432B5" w:rsidP="00935C0C">
            <w:pPr>
              <w:numPr>
                <w:ilvl w:val="0"/>
                <w:numId w:val="47"/>
              </w:numPr>
              <w:rPr>
                <w:sz w:val="22"/>
                <w:szCs w:val="22"/>
              </w:rPr>
            </w:pPr>
            <w:r w:rsidRPr="008E05E1">
              <w:rPr>
                <w:sz w:val="22"/>
                <w:szCs w:val="22"/>
              </w:rPr>
              <w:t xml:space="preserve">Käsitsi õmblemine, </w:t>
            </w:r>
          </w:p>
          <w:p w:rsidR="00B432B5" w:rsidRPr="008E05E1" w:rsidRDefault="00B432B5" w:rsidP="00935C0C">
            <w:pPr>
              <w:numPr>
                <w:ilvl w:val="0"/>
                <w:numId w:val="47"/>
              </w:numPr>
              <w:rPr>
                <w:sz w:val="22"/>
                <w:szCs w:val="22"/>
              </w:rPr>
            </w:pPr>
            <w:r w:rsidRPr="008E05E1">
              <w:rPr>
                <w:sz w:val="22"/>
                <w:szCs w:val="22"/>
              </w:rPr>
              <w:t xml:space="preserve">Õmblusmasinad, </w:t>
            </w:r>
          </w:p>
          <w:p w:rsidR="00B432B5" w:rsidRPr="008E05E1" w:rsidRDefault="00B432B5" w:rsidP="00935C0C">
            <w:pPr>
              <w:numPr>
                <w:ilvl w:val="0"/>
                <w:numId w:val="47"/>
              </w:numPr>
              <w:rPr>
                <w:sz w:val="22"/>
                <w:szCs w:val="22"/>
              </w:rPr>
            </w:pPr>
            <w:r w:rsidRPr="008E05E1">
              <w:rPr>
                <w:sz w:val="22"/>
                <w:szCs w:val="22"/>
              </w:rPr>
              <w:t xml:space="preserve">Õmblusmasina </w:t>
            </w:r>
            <w:proofErr w:type="spellStart"/>
            <w:r w:rsidRPr="008E05E1">
              <w:rPr>
                <w:sz w:val="22"/>
                <w:szCs w:val="22"/>
              </w:rPr>
              <w:t>niidistamine</w:t>
            </w:r>
            <w:proofErr w:type="spellEnd"/>
            <w:r w:rsidRPr="008E05E1">
              <w:rPr>
                <w:sz w:val="22"/>
                <w:szCs w:val="22"/>
              </w:rPr>
              <w:t xml:space="preserve"> (ülemine niit)</w:t>
            </w:r>
          </w:p>
          <w:p w:rsidR="00B432B5" w:rsidRPr="008E05E1" w:rsidRDefault="00B432B5" w:rsidP="00935C0C">
            <w:pPr>
              <w:numPr>
                <w:ilvl w:val="0"/>
                <w:numId w:val="47"/>
              </w:numPr>
              <w:rPr>
                <w:sz w:val="22"/>
                <w:szCs w:val="22"/>
              </w:rPr>
            </w:pPr>
            <w:r w:rsidRPr="008E05E1">
              <w:rPr>
                <w:sz w:val="22"/>
                <w:szCs w:val="22"/>
              </w:rPr>
              <w:t>Lihtõmblus</w:t>
            </w:r>
          </w:p>
          <w:p w:rsidR="00B432B5" w:rsidRPr="008E05E1" w:rsidRDefault="00B432B5" w:rsidP="00935C0C">
            <w:pPr>
              <w:numPr>
                <w:ilvl w:val="0"/>
                <w:numId w:val="47"/>
              </w:numPr>
              <w:rPr>
                <w:sz w:val="22"/>
                <w:szCs w:val="22"/>
              </w:rPr>
            </w:pPr>
            <w:r w:rsidRPr="008E05E1">
              <w:rPr>
                <w:sz w:val="22"/>
                <w:szCs w:val="22"/>
              </w:rPr>
              <w:t>Palistused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Kudumine</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283"/>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rPr>
                <w:sz w:val="22"/>
                <w:szCs w:val="22"/>
              </w:rPr>
            </w:pPr>
            <w:r w:rsidRPr="008E05E1">
              <w:rPr>
                <w:sz w:val="22"/>
                <w:szCs w:val="22"/>
              </w:rPr>
              <w:t>Õpilane:</w:t>
            </w:r>
          </w:p>
          <w:p w:rsidR="00B432B5" w:rsidRPr="008E05E1" w:rsidRDefault="00B432B5" w:rsidP="00935C0C">
            <w:pPr>
              <w:numPr>
                <w:ilvl w:val="0"/>
                <w:numId w:val="46"/>
              </w:numPr>
              <w:rPr>
                <w:sz w:val="22"/>
                <w:szCs w:val="22"/>
              </w:rPr>
            </w:pPr>
            <w:r w:rsidRPr="008E05E1">
              <w:rPr>
                <w:sz w:val="22"/>
                <w:szCs w:val="22"/>
              </w:rPr>
              <w:t>oskab kududa põhisilmuseid ning  tunneb mustrite ülesmärkimise viise ja tingmärke</w:t>
            </w:r>
          </w:p>
          <w:p w:rsidR="00B432B5" w:rsidRPr="008E05E1" w:rsidRDefault="00B432B5" w:rsidP="00935C0C">
            <w:pPr>
              <w:numPr>
                <w:ilvl w:val="0"/>
                <w:numId w:val="46"/>
              </w:numPr>
              <w:rPr>
                <w:sz w:val="22"/>
                <w:szCs w:val="22"/>
              </w:rPr>
            </w:pPr>
            <w:r w:rsidRPr="008E05E1">
              <w:rPr>
                <w:sz w:val="22"/>
                <w:szCs w:val="22"/>
              </w:rPr>
              <w:t>koob lihtsa skeemi järgi</w:t>
            </w:r>
          </w:p>
          <w:p w:rsidR="00B432B5" w:rsidRPr="008E05E1" w:rsidRDefault="00B432B5" w:rsidP="00F6501A">
            <w:pPr>
              <w:rPr>
                <w:b/>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B432B5" w:rsidRPr="008E05E1" w:rsidRDefault="00B432B5" w:rsidP="00935C0C">
            <w:pPr>
              <w:pStyle w:val="Loendilik"/>
              <w:numPr>
                <w:ilvl w:val="0"/>
                <w:numId w:val="48"/>
              </w:numPr>
              <w:rPr>
                <w:sz w:val="22"/>
                <w:szCs w:val="22"/>
              </w:rPr>
            </w:pPr>
            <w:r w:rsidRPr="008E05E1">
              <w:rPr>
                <w:sz w:val="22"/>
                <w:szCs w:val="22"/>
              </w:rPr>
              <w:t>Töövahendid ja materjalid.</w:t>
            </w:r>
          </w:p>
          <w:p w:rsidR="00B432B5" w:rsidRPr="008E05E1" w:rsidRDefault="00B432B5" w:rsidP="00935C0C">
            <w:pPr>
              <w:numPr>
                <w:ilvl w:val="0"/>
                <w:numId w:val="48"/>
              </w:numPr>
              <w:rPr>
                <w:sz w:val="22"/>
                <w:szCs w:val="22"/>
              </w:rPr>
            </w:pPr>
            <w:r w:rsidRPr="008E05E1">
              <w:rPr>
                <w:sz w:val="22"/>
                <w:szCs w:val="22"/>
              </w:rPr>
              <w:t xml:space="preserve"> Silmuste loomine.</w:t>
            </w:r>
          </w:p>
          <w:p w:rsidR="00B432B5" w:rsidRPr="008E05E1" w:rsidRDefault="00B432B5" w:rsidP="00935C0C">
            <w:pPr>
              <w:numPr>
                <w:ilvl w:val="0"/>
                <w:numId w:val="48"/>
              </w:numPr>
              <w:rPr>
                <w:sz w:val="22"/>
                <w:szCs w:val="22"/>
              </w:rPr>
            </w:pPr>
            <w:r w:rsidRPr="008E05E1">
              <w:rPr>
                <w:sz w:val="22"/>
                <w:szCs w:val="22"/>
              </w:rPr>
              <w:t>Parem- ja pahempidine silmus</w:t>
            </w:r>
          </w:p>
          <w:p w:rsidR="00B432B5" w:rsidRPr="008E05E1" w:rsidRDefault="00B432B5" w:rsidP="00935C0C">
            <w:pPr>
              <w:numPr>
                <w:ilvl w:val="0"/>
                <w:numId w:val="48"/>
              </w:numPr>
              <w:rPr>
                <w:sz w:val="22"/>
                <w:szCs w:val="22"/>
              </w:rPr>
            </w:pPr>
            <w:r w:rsidRPr="008E05E1">
              <w:rPr>
                <w:sz w:val="22"/>
                <w:szCs w:val="22"/>
              </w:rPr>
              <w:t>Ääresilmused</w:t>
            </w:r>
          </w:p>
          <w:p w:rsidR="00B432B5" w:rsidRPr="008E05E1" w:rsidRDefault="00B432B5" w:rsidP="00935C0C">
            <w:pPr>
              <w:numPr>
                <w:ilvl w:val="0"/>
                <w:numId w:val="48"/>
              </w:numPr>
              <w:rPr>
                <w:sz w:val="22"/>
                <w:szCs w:val="22"/>
              </w:rPr>
            </w:pPr>
            <w:r w:rsidRPr="008E05E1">
              <w:rPr>
                <w:sz w:val="22"/>
                <w:szCs w:val="22"/>
              </w:rPr>
              <w:t>Kudumi lõpetamine</w:t>
            </w:r>
          </w:p>
          <w:p w:rsidR="00B432B5" w:rsidRPr="008E05E1" w:rsidRDefault="00B432B5" w:rsidP="00935C0C">
            <w:pPr>
              <w:numPr>
                <w:ilvl w:val="0"/>
                <w:numId w:val="48"/>
              </w:numPr>
              <w:rPr>
                <w:sz w:val="22"/>
                <w:szCs w:val="22"/>
              </w:rPr>
            </w:pPr>
            <w:r w:rsidRPr="008E05E1">
              <w:rPr>
                <w:sz w:val="22"/>
                <w:szCs w:val="22"/>
              </w:rPr>
              <w:t>Kudumi viimistlemine ja hooldus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Heegeldamine</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rPr>
                <w:sz w:val="22"/>
                <w:szCs w:val="22"/>
              </w:rPr>
            </w:pPr>
            <w:r w:rsidRPr="008E05E1">
              <w:rPr>
                <w:sz w:val="22"/>
                <w:szCs w:val="22"/>
              </w:rPr>
              <w:t>Õpilane</w:t>
            </w:r>
          </w:p>
          <w:p w:rsidR="00B432B5" w:rsidRPr="008E05E1" w:rsidRDefault="00B432B5" w:rsidP="00935C0C">
            <w:pPr>
              <w:pStyle w:val="Loendilik"/>
              <w:numPr>
                <w:ilvl w:val="0"/>
                <w:numId w:val="49"/>
              </w:numPr>
              <w:rPr>
                <w:sz w:val="22"/>
                <w:szCs w:val="22"/>
              </w:rPr>
            </w:pPr>
            <w:r w:rsidRPr="008E05E1">
              <w:rPr>
                <w:sz w:val="22"/>
                <w:szCs w:val="22"/>
              </w:rPr>
              <w:t>oskab skeemi järgi heegeldada</w:t>
            </w:r>
          </w:p>
          <w:p w:rsidR="00B432B5" w:rsidRPr="008E05E1" w:rsidRDefault="00B432B5" w:rsidP="00F6501A">
            <w:pPr>
              <w:pStyle w:val="Loendilik"/>
              <w:ind w:left="360"/>
              <w:rPr>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ind w:left="283"/>
              <w:rPr>
                <w:sz w:val="22"/>
                <w:szCs w:val="22"/>
              </w:rPr>
            </w:pPr>
          </w:p>
          <w:p w:rsidR="00B432B5" w:rsidRPr="008E05E1" w:rsidRDefault="00B432B5" w:rsidP="00935C0C">
            <w:pPr>
              <w:numPr>
                <w:ilvl w:val="0"/>
                <w:numId w:val="50"/>
              </w:numPr>
              <w:rPr>
                <w:sz w:val="22"/>
                <w:szCs w:val="22"/>
              </w:rPr>
            </w:pPr>
            <w:r w:rsidRPr="008E05E1">
              <w:rPr>
                <w:sz w:val="22"/>
                <w:szCs w:val="22"/>
              </w:rPr>
              <w:t>Skeemi järgi heegeldamine.</w:t>
            </w:r>
          </w:p>
          <w:p w:rsidR="00B432B5" w:rsidRPr="008E05E1" w:rsidRDefault="00B432B5" w:rsidP="00935C0C">
            <w:pPr>
              <w:numPr>
                <w:ilvl w:val="0"/>
                <w:numId w:val="50"/>
              </w:numPr>
              <w:rPr>
                <w:sz w:val="22"/>
                <w:szCs w:val="22"/>
              </w:rPr>
            </w:pPr>
            <w:r w:rsidRPr="008E05E1">
              <w:rPr>
                <w:sz w:val="22"/>
                <w:szCs w:val="22"/>
              </w:rPr>
              <w:t>Ringheegeldamine.</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Töö kavandamine ja rahvakunst</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283"/>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rPr>
                <w:sz w:val="22"/>
                <w:szCs w:val="22"/>
              </w:rPr>
            </w:pPr>
            <w:r w:rsidRPr="008E05E1">
              <w:rPr>
                <w:sz w:val="22"/>
                <w:szCs w:val="22"/>
              </w:rPr>
              <w:t>Õpilane:</w:t>
            </w:r>
          </w:p>
          <w:p w:rsidR="00B432B5" w:rsidRPr="008E05E1" w:rsidRDefault="00B432B5" w:rsidP="00935C0C">
            <w:pPr>
              <w:numPr>
                <w:ilvl w:val="0"/>
                <w:numId w:val="46"/>
              </w:numPr>
              <w:rPr>
                <w:sz w:val="22"/>
                <w:szCs w:val="22"/>
              </w:rPr>
            </w:pPr>
            <w:r w:rsidRPr="008E05E1">
              <w:rPr>
                <w:sz w:val="22"/>
                <w:szCs w:val="22"/>
              </w:rPr>
              <w:lastRenderedPageBreak/>
              <w:t>kavandab jõukohaseid käsitööesemeid</w:t>
            </w:r>
          </w:p>
          <w:p w:rsidR="00B432B5" w:rsidRPr="008E05E1" w:rsidRDefault="00B432B5" w:rsidP="00935C0C">
            <w:pPr>
              <w:numPr>
                <w:ilvl w:val="0"/>
                <w:numId w:val="46"/>
              </w:numPr>
              <w:rPr>
                <w:sz w:val="22"/>
                <w:szCs w:val="22"/>
              </w:rPr>
            </w:pPr>
            <w:r w:rsidRPr="008E05E1">
              <w:rPr>
                <w:sz w:val="22"/>
                <w:szCs w:val="22"/>
              </w:rPr>
              <w:t>märkab rahvuslikke kujunduselemente tänapäevastel esemetel</w:t>
            </w:r>
          </w:p>
          <w:p w:rsidR="00B432B5" w:rsidRPr="008E05E1" w:rsidRDefault="00B432B5" w:rsidP="00935C0C">
            <w:pPr>
              <w:numPr>
                <w:ilvl w:val="0"/>
                <w:numId w:val="46"/>
              </w:numPr>
              <w:rPr>
                <w:sz w:val="22"/>
                <w:szCs w:val="22"/>
              </w:rPr>
            </w:pPr>
            <w:r w:rsidRPr="008E05E1">
              <w:rPr>
                <w:sz w:val="22"/>
                <w:szCs w:val="22"/>
              </w:rPr>
              <w:t>leiab käsitööeseme kavandamiseks ideid eesti rahvakunstist</w:t>
            </w:r>
          </w:p>
          <w:p w:rsidR="00B432B5" w:rsidRPr="008E05E1" w:rsidRDefault="00B432B5" w:rsidP="00935C0C">
            <w:pPr>
              <w:numPr>
                <w:ilvl w:val="0"/>
                <w:numId w:val="46"/>
              </w:numPr>
              <w:rPr>
                <w:sz w:val="22"/>
                <w:szCs w:val="22"/>
              </w:rPr>
            </w:pPr>
            <w:r w:rsidRPr="008E05E1">
              <w:rPr>
                <w:sz w:val="22"/>
                <w:szCs w:val="22"/>
              </w:rPr>
              <w:t>leiab võimalusi taaskasutada tekstiilmaterjale</w:t>
            </w:r>
          </w:p>
          <w:p w:rsidR="00B432B5" w:rsidRPr="008E05E1" w:rsidRDefault="00B432B5" w:rsidP="00935C0C">
            <w:pPr>
              <w:numPr>
                <w:ilvl w:val="0"/>
                <w:numId w:val="46"/>
              </w:numPr>
              <w:rPr>
                <w:sz w:val="22"/>
                <w:szCs w:val="22"/>
              </w:rPr>
            </w:pPr>
            <w:r w:rsidRPr="008E05E1">
              <w:rPr>
                <w:sz w:val="22"/>
                <w:szCs w:val="22"/>
              </w:rPr>
              <w:t>oskab kavandamisel kasutada ainekirjandust ja teabeallikaid</w:t>
            </w:r>
          </w:p>
        </w:tc>
        <w:tc>
          <w:tcPr>
            <w:tcW w:w="4536"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ind w:left="360"/>
              <w:rPr>
                <w:sz w:val="22"/>
                <w:szCs w:val="22"/>
              </w:rPr>
            </w:pPr>
          </w:p>
          <w:p w:rsidR="00B432B5" w:rsidRPr="008E05E1" w:rsidRDefault="00B432B5" w:rsidP="00935C0C">
            <w:pPr>
              <w:numPr>
                <w:ilvl w:val="0"/>
                <w:numId w:val="46"/>
              </w:numPr>
              <w:rPr>
                <w:sz w:val="22"/>
                <w:szCs w:val="22"/>
              </w:rPr>
            </w:pPr>
            <w:r w:rsidRPr="008E05E1">
              <w:rPr>
                <w:sz w:val="22"/>
                <w:szCs w:val="22"/>
              </w:rPr>
              <w:lastRenderedPageBreak/>
              <w:t>Idee ja kavandi tähtsus eset valmistades.</w:t>
            </w:r>
          </w:p>
          <w:p w:rsidR="00B432B5" w:rsidRPr="008E05E1" w:rsidRDefault="00B432B5" w:rsidP="00935C0C">
            <w:pPr>
              <w:numPr>
                <w:ilvl w:val="0"/>
                <w:numId w:val="46"/>
              </w:numPr>
              <w:rPr>
                <w:sz w:val="22"/>
                <w:szCs w:val="22"/>
              </w:rPr>
            </w:pPr>
            <w:r w:rsidRPr="008E05E1">
              <w:rPr>
                <w:sz w:val="22"/>
                <w:szCs w:val="22"/>
              </w:rPr>
              <w:t>Tekstiilide ja käsitöömaterjalide valiku ning sobivuse põhimõtted lähtuvalt kasutusalast</w:t>
            </w:r>
          </w:p>
          <w:p w:rsidR="00B432B5" w:rsidRPr="008E05E1" w:rsidRDefault="00B432B5" w:rsidP="00935C0C">
            <w:pPr>
              <w:numPr>
                <w:ilvl w:val="0"/>
                <w:numId w:val="46"/>
              </w:numPr>
              <w:rPr>
                <w:sz w:val="22"/>
                <w:szCs w:val="22"/>
              </w:rPr>
            </w:pPr>
            <w:r w:rsidRPr="008E05E1">
              <w:rPr>
                <w:sz w:val="22"/>
                <w:szCs w:val="22"/>
              </w:rPr>
              <w:t>Esemeline rahvakunst ja selle tähtsus</w:t>
            </w:r>
          </w:p>
          <w:p w:rsidR="00B432B5" w:rsidRPr="008E05E1" w:rsidRDefault="00B432B5" w:rsidP="00935C0C">
            <w:pPr>
              <w:numPr>
                <w:ilvl w:val="0"/>
                <w:numId w:val="46"/>
              </w:numPr>
              <w:rPr>
                <w:sz w:val="22"/>
                <w:szCs w:val="22"/>
              </w:rPr>
            </w:pPr>
            <w:r w:rsidRPr="008E05E1">
              <w:rPr>
                <w:sz w:val="22"/>
                <w:szCs w:val="22"/>
              </w:rPr>
              <w:t>Rahvuslikud mustrid ehk kirjad ajaloolistel ja tänapäevastel esemetel</w:t>
            </w:r>
          </w:p>
          <w:p w:rsidR="00B432B5" w:rsidRPr="008E05E1" w:rsidRDefault="00B432B5" w:rsidP="00935C0C">
            <w:pPr>
              <w:numPr>
                <w:ilvl w:val="0"/>
                <w:numId w:val="46"/>
              </w:numPr>
              <w:rPr>
                <w:sz w:val="22"/>
                <w:szCs w:val="22"/>
              </w:rPr>
            </w:pPr>
            <w:r w:rsidRPr="008E05E1">
              <w:rPr>
                <w:sz w:val="22"/>
                <w:szCs w:val="22"/>
              </w:rPr>
              <w:t>Muuseumide roll rahvakunsti säilitajana</w:t>
            </w:r>
          </w:p>
          <w:p w:rsidR="00B432B5" w:rsidRPr="008E05E1" w:rsidRDefault="00B432B5" w:rsidP="00F6501A">
            <w:pPr>
              <w:ind w:left="360"/>
              <w:rPr>
                <w:sz w:val="22"/>
                <w:szCs w:val="22"/>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lastRenderedPageBreak/>
              <w:t>Materjalid ja töö kulg</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rPr>
                <w:sz w:val="22"/>
                <w:szCs w:val="22"/>
              </w:rPr>
            </w:pPr>
            <w:r w:rsidRPr="008E05E1">
              <w:rPr>
                <w:sz w:val="22"/>
                <w:szCs w:val="22"/>
              </w:rPr>
              <w:t>Õpilane:</w:t>
            </w:r>
          </w:p>
          <w:p w:rsidR="00B432B5" w:rsidRPr="008E05E1" w:rsidRDefault="00B432B5" w:rsidP="00935C0C">
            <w:pPr>
              <w:numPr>
                <w:ilvl w:val="0"/>
                <w:numId w:val="46"/>
              </w:numPr>
              <w:rPr>
                <w:sz w:val="22"/>
                <w:szCs w:val="22"/>
              </w:rPr>
            </w:pPr>
            <w:r w:rsidRPr="008E05E1">
              <w:rPr>
                <w:sz w:val="22"/>
                <w:szCs w:val="22"/>
              </w:rPr>
              <w:t>töötab iseseisvalt tööjuhendi järgi</w:t>
            </w:r>
          </w:p>
          <w:p w:rsidR="00B432B5" w:rsidRPr="008E05E1" w:rsidRDefault="00B432B5" w:rsidP="00935C0C">
            <w:pPr>
              <w:numPr>
                <w:ilvl w:val="0"/>
                <w:numId w:val="51"/>
              </w:numPr>
              <w:ind w:left="360"/>
              <w:rPr>
                <w:sz w:val="22"/>
                <w:szCs w:val="22"/>
              </w:rPr>
            </w:pPr>
            <w:r w:rsidRPr="008E05E1">
              <w:rPr>
                <w:sz w:val="22"/>
                <w:szCs w:val="22"/>
              </w:rPr>
              <w:t>jälgib töötades ohutusnõudeid ning hoiab korras töökoha</w:t>
            </w:r>
          </w:p>
          <w:p w:rsidR="00B432B5" w:rsidRPr="008E05E1" w:rsidRDefault="00B432B5" w:rsidP="00935C0C">
            <w:pPr>
              <w:numPr>
                <w:ilvl w:val="0"/>
                <w:numId w:val="51"/>
              </w:numPr>
              <w:ind w:left="360"/>
              <w:rPr>
                <w:sz w:val="22"/>
                <w:szCs w:val="22"/>
              </w:rPr>
            </w:pPr>
            <w:r w:rsidRPr="008E05E1">
              <w:rPr>
                <w:sz w:val="22"/>
                <w:szCs w:val="22"/>
              </w:rPr>
              <w:t>hindab oma töö korrektsust ja esteetilisust</w:t>
            </w:r>
          </w:p>
          <w:p w:rsidR="00B432B5" w:rsidRPr="008E05E1" w:rsidRDefault="00B432B5" w:rsidP="00935C0C">
            <w:pPr>
              <w:numPr>
                <w:ilvl w:val="0"/>
                <w:numId w:val="51"/>
              </w:numPr>
              <w:ind w:left="360"/>
              <w:rPr>
                <w:sz w:val="22"/>
                <w:szCs w:val="22"/>
              </w:rPr>
            </w:pPr>
            <w:r w:rsidRPr="008E05E1">
              <w:rPr>
                <w:sz w:val="22"/>
                <w:szCs w:val="22"/>
              </w:rPr>
              <w:t>kirjeldab looduslike kiudainete saamist, põhiomadusi, kasutamist ja hooldamist</w:t>
            </w:r>
          </w:p>
        </w:tc>
        <w:tc>
          <w:tcPr>
            <w:tcW w:w="4536" w:type="dxa"/>
            <w:tcBorders>
              <w:top w:val="single" w:sz="4" w:space="0" w:color="auto"/>
              <w:left w:val="single" w:sz="4" w:space="0" w:color="auto"/>
              <w:bottom w:val="single" w:sz="4" w:space="0" w:color="auto"/>
              <w:right w:val="single" w:sz="4" w:space="0" w:color="auto"/>
            </w:tcBorders>
          </w:tcPr>
          <w:p w:rsidR="00B432B5" w:rsidRPr="008E05E1" w:rsidRDefault="00B432B5" w:rsidP="00F6501A">
            <w:pPr>
              <w:rPr>
                <w:sz w:val="22"/>
                <w:szCs w:val="22"/>
              </w:rPr>
            </w:pPr>
          </w:p>
          <w:p w:rsidR="00B432B5" w:rsidRPr="008E05E1" w:rsidRDefault="00B432B5" w:rsidP="00935C0C">
            <w:pPr>
              <w:numPr>
                <w:ilvl w:val="0"/>
                <w:numId w:val="46"/>
              </w:numPr>
              <w:rPr>
                <w:sz w:val="22"/>
                <w:szCs w:val="22"/>
              </w:rPr>
            </w:pPr>
            <w:r w:rsidRPr="008E05E1">
              <w:rPr>
                <w:sz w:val="22"/>
                <w:szCs w:val="22"/>
              </w:rPr>
              <w:t>Töötamine tööjuhendi järgi</w:t>
            </w:r>
          </w:p>
          <w:p w:rsidR="00B432B5" w:rsidRPr="008E05E1" w:rsidRDefault="00B432B5" w:rsidP="00935C0C">
            <w:pPr>
              <w:numPr>
                <w:ilvl w:val="0"/>
                <w:numId w:val="46"/>
              </w:numPr>
              <w:rPr>
                <w:sz w:val="22"/>
                <w:szCs w:val="22"/>
              </w:rPr>
            </w:pPr>
            <w:r w:rsidRPr="008E05E1">
              <w:rPr>
                <w:sz w:val="22"/>
                <w:szCs w:val="22"/>
              </w:rPr>
              <w:t>Lihtsama tööjuhendi koostamine</w:t>
            </w:r>
          </w:p>
          <w:p w:rsidR="00B432B5" w:rsidRPr="008E05E1" w:rsidRDefault="00B432B5" w:rsidP="00935C0C">
            <w:pPr>
              <w:numPr>
                <w:ilvl w:val="0"/>
                <w:numId w:val="46"/>
              </w:numPr>
              <w:rPr>
                <w:sz w:val="22"/>
                <w:szCs w:val="22"/>
              </w:rPr>
            </w:pPr>
            <w:r w:rsidRPr="008E05E1">
              <w:rPr>
                <w:sz w:val="22"/>
                <w:szCs w:val="22"/>
              </w:rPr>
              <w:t>Looduslikud kiud: lina, puuvill – saamine, omadused, hooldus</w:t>
            </w:r>
          </w:p>
          <w:p w:rsidR="00B432B5" w:rsidRPr="008E05E1" w:rsidRDefault="00B432B5" w:rsidP="00935C0C">
            <w:pPr>
              <w:numPr>
                <w:ilvl w:val="0"/>
                <w:numId w:val="46"/>
              </w:numPr>
              <w:rPr>
                <w:sz w:val="22"/>
                <w:szCs w:val="22"/>
              </w:rPr>
            </w:pPr>
            <w:r w:rsidRPr="008E05E1">
              <w:rPr>
                <w:sz w:val="22"/>
                <w:szCs w:val="22"/>
              </w:rPr>
              <w:t>Ühistöö kavandamin</w:t>
            </w:r>
            <w:r>
              <w:rPr>
                <w:sz w:val="22"/>
                <w:szCs w:val="22"/>
              </w:rPr>
              <w:t>e, töö analüüsimine ja hindamine</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rPr>
              <w:t>Projektõp</w:t>
            </w:r>
            <w:r>
              <w:rPr>
                <w:b/>
                <w:i/>
              </w:rPr>
              <w:t>e</w:t>
            </w:r>
            <w:r>
              <w:rPr>
                <w:b/>
              </w:rPr>
              <w:t xml:space="preserve"> (16 tundi)</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283"/>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E05E1" w:rsidRDefault="00B432B5" w:rsidP="00F6501A">
            <w:pPr>
              <w:rPr>
                <w:sz w:val="22"/>
                <w:szCs w:val="22"/>
              </w:rPr>
            </w:pPr>
            <w:r w:rsidRPr="008E05E1">
              <w:rPr>
                <w:sz w:val="22"/>
                <w:szCs w:val="22"/>
              </w:rPr>
              <w:t>Õpilane:</w:t>
            </w:r>
          </w:p>
          <w:p w:rsidR="00B432B5" w:rsidRPr="008E05E1" w:rsidRDefault="00B432B5" w:rsidP="00935C0C">
            <w:pPr>
              <w:numPr>
                <w:ilvl w:val="0"/>
                <w:numId w:val="46"/>
              </w:numPr>
              <w:rPr>
                <w:sz w:val="22"/>
                <w:szCs w:val="22"/>
              </w:rPr>
            </w:pPr>
            <w:r w:rsidRPr="008E05E1">
              <w:rPr>
                <w:sz w:val="22"/>
                <w:szCs w:val="22"/>
              </w:rPr>
              <w:t>teadvustab end rühmatöös ja ühistöös</w:t>
            </w:r>
          </w:p>
          <w:p w:rsidR="00B432B5" w:rsidRPr="008E05E1" w:rsidRDefault="00B432B5" w:rsidP="00935C0C">
            <w:pPr>
              <w:numPr>
                <w:ilvl w:val="0"/>
                <w:numId w:val="46"/>
              </w:numPr>
              <w:rPr>
                <w:sz w:val="22"/>
                <w:szCs w:val="22"/>
              </w:rPr>
            </w:pPr>
            <w:r w:rsidRPr="008E05E1">
              <w:rPr>
                <w:sz w:val="22"/>
                <w:szCs w:val="22"/>
              </w:rPr>
              <w:t>osaleb erinevates koostöö- ja suhtlusvormides</w:t>
            </w:r>
          </w:p>
          <w:p w:rsidR="00B432B5" w:rsidRPr="008E05E1" w:rsidRDefault="00B432B5" w:rsidP="00935C0C">
            <w:pPr>
              <w:numPr>
                <w:ilvl w:val="0"/>
                <w:numId w:val="46"/>
              </w:numPr>
              <w:rPr>
                <w:sz w:val="22"/>
                <w:szCs w:val="22"/>
              </w:rPr>
            </w:pPr>
            <w:r w:rsidRPr="008E05E1">
              <w:rPr>
                <w:sz w:val="22"/>
                <w:szCs w:val="22"/>
              </w:rPr>
              <w:t>kujundab, esitleb ja põhjendab oma arvamust</w:t>
            </w:r>
          </w:p>
          <w:p w:rsidR="00B432B5" w:rsidRPr="008E05E1" w:rsidRDefault="00B432B5" w:rsidP="00935C0C">
            <w:pPr>
              <w:numPr>
                <w:ilvl w:val="0"/>
                <w:numId w:val="46"/>
              </w:numPr>
              <w:rPr>
                <w:sz w:val="22"/>
                <w:szCs w:val="22"/>
              </w:rPr>
            </w:pPr>
            <w:r w:rsidRPr="008E05E1">
              <w:rPr>
                <w:sz w:val="22"/>
                <w:szCs w:val="22"/>
              </w:rPr>
              <w:t>suhtub kaaslastesse heatahtlikult ja arvestab teistega</w:t>
            </w:r>
          </w:p>
          <w:p w:rsidR="00B432B5" w:rsidRPr="008E05E1" w:rsidRDefault="00B432B5" w:rsidP="00935C0C">
            <w:pPr>
              <w:numPr>
                <w:ilvl w:val="0"/>
                <w:numId w:val="46"/>
              </w:numPr>
              <w:rPr>
                <w:sz w:val="22"/>
                <w:szCs w:val="22"/>
              </w:rPr>
            </w:pPr>
            <w:r w:rsidRPr="008E05E1">
              <w:rPr>
                <w:sz w:val="22"/>
                <w:szCs w:val="22"/>
              </w:rPr>
              <w:t>väärtustab disainiprotsessi ning analüüsib täidetud ülesandeid ja saadud tagasisidet</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360"/>
              <w:rPr>
                <w:sz w:val="22"/>
                <w:szCs w:val="22"/>
              </w:rPr>
            </w:pPr>
          </w:p>
          <w:p w:rsidR="00B432B5" w:rsidRPr="008E05E1" w:rsidRDefault="00B432B5" w:rsidP="00935C0C">
            <w:pPr>
              <w:numPr>
                <w:ilvl w:val="0"/>
                <w:numId w:val="46"/>
              </w:numPr>
              <w:rPr>
                <w:sz w:val="22"/>
                <w:szCs w:val="22"/>
              </w:rPr>
            </w:pPr>
            <w:r w:rsidRPr="008E05E1">
              <w:rPr>
                <w:sz w:val="22"/>
                <w:szCs w:val="22"/>
              </w:rPr>
              <w:t>Nii käsitööd ja kodundust kui ka tehnoloogiaõpetust õppivad õpilased saavad valida kahe samaaegselt toimuva teema vahel (käsitööõpetaja viib läbi ühe valikteema, tehnoloogiaõpetaja teise teema).</w:t>
            </w:r>
          </w:p>
          <w:p w:rsidR="00B432B5" w:rsidRPr="008E05E1" w:rsidRDefault="00B432B5" w:rsidP="00F6501A">
            <w:pPr>
              <w:ind w:left="360"/>
              <w:rPr>
                <w:sz w:val="22"/>
                <w:szCs w:val="22"/>
              </w:rPr>
            </w:pPr>
          </w:p>
        </w:tc>
      </w:tr>
    </w:tbl>
    <w:p w:rsidR="00B432B5" w:rsidRDefault="00B432B5" w:rsidP="00B432B5">
      <w:pPr>
        <w:autoSpaceDE w:val="0"/>
        <w:autoSpaceDN w:val="0"/>
        <w:adjustRightInd w:val="0"/>
      </w:pPr>
    </w:p>
    <w:p w:rsidR="00B432B5" w:rsidRDefault="00B432B5" w:rsidP="00B432B5">
      <w:pPr>
        <w:autoSpaceDE w:val="0"/>
        <w:autoSpaceDN w:val="0"/>
        <w:adjustRightInd w:val="0"/>
      </w:pPr>
    </w:p>
    <w:p w:rsidR="00B432B5" w:rsidRDefault="00B432B5" w:rsidP="00B432B5">
      <w:pPr>
        <w:autoSpaceDE w:val="0"/>
        <w:autoSpaceDN w:val="0"/>
        <w:adjustRightInd w:val="0"/>
        <w:rPr>
          <w:b/>
          <w:sz w:val="28"/>
          <w:szCs w:val="28"/>
        </w:rPr>
      </w:pPr>
      <w:r>
        <w:rPr>
          <w:b/>
          <w:sz w:val="28"/>
          <w:szCs w:val="28"/>
        </w:rPr>
        <w:t>6. klass</w:t>
      </w:r>
    </w:p>
    <w:p w:rsidR="00B432B5" w:rsidRDefault="00B432B5" w:rsidP="00B432B5">
      <w:pPr>
        <w:pStyle w:val="Style7"/>
        <w:widowControl/>
        <w:spacing w:line="240" w:lineRule="auto"/>
        <w:rPr>
          <w:b/>
          <w:bCs/>
          <w:color w:val="000000"/>
          <w:sz w:val="22"/>
          <w:szCs w:val="22"/>
        </w:rPr>
      </w:pPr>
      <w:r>
        <w:rPr>
          <w:rStyle w:val="FontStyle40"/>
          <w:b/>
          <w:bCs/>
        </w:rPr>
        <w:t>Õppetundide maht  70 tundi õppeaastas ( 2 tundi  nädalas)</w:t>
      </w:r>
    </w:p>
    <w:tbl>
      <w:tblPr>
        <w:tblStyle w:val="Kontuurtabel"/>
        <w:tblW w:w="9180" w:type="dxa"/>
        <w:tblLayout w:type="fixed"/>
        <w:tblLook w:val="01E0" w:firstRow="1" w:lastRow="1" w:firstColumn="1" w:lastColumn="1" w:noHBand="0" w:noVBand="0"/>
      </w:tblPr>
      <w:tblGrid>
        <w:gridCol w:w="4644"/>
        <w:gridCol w:w="4536"/>
      </w:tblGrid>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ÕPITULEMUSED</w:t>
            </w:r>
          </w:p>
        </w:tc>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ÕPPESISU</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rPr>
              <w:t>Kodundus (16 tundi)</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i/>
              </w:rPr>
              <w:t>Toit ja toitumine, tarbijakasvatus</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i/>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542518" w:rsidRDefault="00B432B5" w:rsidP="00F6501A">
            <w:pPr>
              <w:rPr>
                <w:sz w:val="22"/>
                <w:szCs w:val="22"/>
              </w:rPr>
            </w:pPr>
            <w:r w:rsidRPr="00542518">
              <w:rPr>
                <w:sz w:val="22"/>
                <w:szCs w:val="22"/>
              </w:rPr>
              <w:t>Õpilane:</w:t>
            </w:r>
          </w:p>
          <w:p w:rsidR="00B432B5" w:rsidRPr="00542518" w:rsidRDefault="00B432B5" w:rsidP="00935C0C">
            <w:pPr>
              <w:numPr>
                <w:ilvl w:val="0"/>
                <w:numId w:val="52"/>
              </w:numPr>
              <w:rPr>
                <w:sz w:val="22"/>
                <w:szCs w:val="22"/>
              </w:rPr>
            </w:pPr>
            <w:r w:rsidRPr="00542518">
              <w:rPr>
                <w:sz w:val="22"/>
                <w:szCs w:val="22"/>
              </w:rPr>
              <w:t>oskab hinnata toiduainete toiteväärtusi</w:t>
            </w:r>
          </w:p>
          <w:p w:rsidR="00B432B5" w:rsidRPr="00542518" w:rsidRDefault="00B432B5" w:rsidP="00935C0C">
            <w:pPr>
              <w:numPr>
                <w:ilvl w:val="0"/>
                <w:numId w:val="52"/>
              </w:numPr>
              <w:rPr>
                <w:sz w:val="22"/>
                <w:szCs w:val="22"/>
              </w:rPr>
            </w:pPr>
            <w:r w:rsidRPr="00542518">
              <w:rPr>
                <w:sz w:val="22"/>
                <w:szCs w:val="22"/>
              </w:rPr>
              <w:t>teab erinevaid toiduaineterühmi, neisse kuuluvaid toiduaineid ja nende omadusi</w:t>
            </w:r>
          </w:p>
          <w:p w:rsidR="00B432B5" w:rsidRPr="00542518" w:rsidRDefault="00B432B5" w:rsidP="00935C0C">
            <w:pPr>
              <w:numPr>
                <w:ilvl w:val="0"/>
                <w:numId w:val="52"/>
              </w:numPr>
              <w:rPr>
                <w:sz w:val="22"/>
                <w:szCs w:val="22"/>
              </w:rPr>
            </w:pPr>
            <w:r w:rsidRPr="00542518">
              <w:rPr>
                <w:sz w:val="22"/>
                <w:szCs w:val="22"/>
              </w:rPr>
              <w:t>teab toiduainete säilitamise viise</w:t>
            </w:r>
          </w:p>
          <w:p w:rsidR="00B432B5" w:rsidRPr="00542518" w:rsidRDefault="00B432B5" w:rsidP="00935C0C">
            <w:pPr>
              <w:numPr>
                <w:ilvl w:val="0"/>
                <w:numId w:val="52"/>
              </w:numPr>
              <w:rPr>
                <w:sz w:val="22"/>
                <w:szCs w:val="22"/>
              </w:rPr>
            </w:pPr>
            <w:r w:rsidRPr="00542518">
              <w:rPr>
                <w:sz w:val="22"/>
                <w:szCs w:val="22"/>
              </w:rPr>
              <w:t>teab hügieenireegleid</w:t>
            </w:r>
          </w:p>
          <w:p w:rsidR="00B432B5" w:rsidRPr="00542518" w:rsidRDefault="00B432B5" w:rsidP="00935C0C">
            <w:pPr>
              <w:numPr>
                <w:ilvl w:val="0"/>
                <w:numId w:val="52"/>
              </w:numPr>
              <w:rPr>
                <w:sz w:val="22"/>
                <w:szCs w:val="22"/>
              </w:rPr>
            </w:pPr>
            <w:r w:rsidRPr="00542518">
              <w:rPr>
                <w:sz w:val="22"/>
                <w:szCs w:val="22"/>
              </w:rPr>
              <w:t>tööjaotus, tööplaan, töötulemus ja igaühe osa selles</w:t>
            </w:r>
          </w:p>
          <w:p w:rsidR="00B432B5" w:rsidRPr="00542518" w:rsidRDefault="00B432B5" w:rsidP="00935C0C">
            <w:pPr>
              <w:numPr>
                <w:ilvl w:val="0"/>
                <w:numId w:val="52"/>
              </w:numPr>
              <w:rPr>
                <w:sz w:val="22"/>
                <w:szCs w:val="22"/>
              </w:rPr>
            </w:pPr>
            <w:r w:rsidRPr="00542518">
              <w:rPr>
                <w:sz w:val="22"/>
                <w:szCs w:val="22"/>
              </w:rPr>
              <w:t>suhtub kaaslastesse heatahtlikult ning arvestab teiste arvamustega</w:t>
            </w:r>
          </w:p>
        </w:tc>
        <w:tc>
          <w:tcPr>
            <w:tcW w:w="4536" w:type="dxa"/>
            <w:tcBorders>
              <w:top w:val="single" w:sz="4" w:space="0" w:color="auto"/>
              <w:left w:val="single" w:sz="4" w:space="0" w:color="auto"/>
              <w:bottom w:val="single" w:sz="4" w:space="0" w:color="auto"/>
              <w:right w:val="single" w:sz="4" w:space="0" w:color="auto"/>
            </w:tcBorders>
            <w:hideMark/>
          </w:tcPr>
          <w:p w:rsidR="00B432B5" w:rsidRPr="00542518" w:rsidRDefault="00B432B5" w:rsidP="00935C0C">
            <w:pPr>
              <w:numPr>
                <w:ilvl w:val="0"/>
                <w:numId w:val="36"/>
              </w:numPr>
              <w:rPr>
                <w:sz w:val="22"/>
                <w:szCs w:val="22"/>
              </w:rPr>
            </w:pPr>
            <w:r w:rsidRPr="00542518">
              <w:rPr>
                <w:sz w:val="22"/>
                <w:szCs w:val="22"/>
              </w:rPr>
              <w:t>Toiduainerühmade üldiseloomustus:  liha ja lihasaadused, kala ja kalasaadused, toidurasvad, munad.</w:t>
            </w:r>
          </w:p>
          <w:p w:rsidR="00B432B5" w:rsidRPr="00542518" w:rsidRDefault="00B432B5" w:rsidP="00935C0C">
            <w:pPr>
              <w:numPr>
                <w:ilvl w:val="0"/>
                <w:numId w:val="36"/>
              </w:numPr>
              <w:rPr>
                <w:sz w:val="22"/>
                <w:szCs w:val="22"/>
              </w:rPr>
            </w:pPr>
            <w:r w:rsidRPr="00542518">
              <w:rPr>
                <w:sz w:val="22"/>
                <w:szCs w:val="22"/>
              </w:rPr>
              <w:t>Töö organiseerimine ja hügieen.</w:t>
            </w:r>
          </w:p>
          <w:p w:rsidR="00B432B5" w:rsidRPr="00542518" w:rsidRDefault="00B432B5" w:rsidP="00935C0C">
            <w:pPr>
              <w:numPr>
                <w:ilvl w:val="0"/>
                <w:numId w:val="36"/>
              </w:numPr>
              <w:rPr>
                <w:sz w:val="22"/>
                <w:szCs w:val="22"/>
              </w:rPr>
            </w:pPr>
            <w:r w:rsidRPr="00542518">
              <w:rPr>
                <w:sz w:val="22"/>
                <w:szCs w:val="22"/>
              </w:rPr>
              <w:t>Hügieeni nõuded.</w:t>
            </w:r>
          </w:p>
          <w:p w:rsidR="00B432B5" w:rsidRPr="00542518" w:rsidRDefault="00B432B5" w:rsidP="00935C0C">
            <w:pPr>
              <w:numPr>
                <w:ilvl w:val="0"/>
                <w:numId w:val="36"/>
              </w:numPr>
              <w:rPr>
                <w:sz w:val="22"/>
                <w:szCs w:val="22"/>
              </w:rPr>
            </w:pPr>
            <w:r w:rsidRPr="00542518">
              <w:rPr>
                <w:sz w:val="22"/>
                <w:szCs w:val="22"/>
              </w:rPr>
              <w:t>Tööde järjekord toitu valmistades.</w:t>
            </w:r>
          </w:p>
          <w:p w:rsidR="00B432B5" w:rsidRPr="00542518" w:rsidRDefault="00B432B5" w:rsidP="00935C0C">
            <w:pPr>
              <w:numPr>
                <w:ilvl w:val="0"/>
                <w:numId w:val="36"/>
              </w:numPr>
              <w:rPr>
                <w:sz w:val="22"/>
                <w:szCs w:val="22"/>
              </w:rPr>
            </w:pPr>
            <w:r w:rsidRPr="00542518">
              <w:rPr>
                <w:sz w:val="22"/>
                <w:szCs w:val="22"/>
              </w:rPr>
              <w:t>Ühise töö analüüsimine ja hindamine.</w:t>
            </w:r>
          </w:p>
          <w:p w:rsidR="00B432B5" w:rsidRPr="00542518" w:rsidRDefault="00B432B5" w:rsidP="00935C0C">
            <w:pPr>
              <w:numPr>
                <w:ilvl w:val="0"/>
                <w:numId w:val="36"/>
              </w:numPr>
              <w:rPr>
                <w:sz w:val="22"/>
                <w:szCs w:val="22"/>
              </w:rPr>
            </w:pPr>
            <w:r w:rsidRPr="00542518">
              <w:rPr>
                <w:sz w:val="22"/>
                <w:szCs w:val="22"/>
              </w:rPr>
              <w:t>Teadlik ja säästlik tarbimine</w:t>
            </w:r>
          </w:p>
          <w:p w:rsidR="00B432B5" w:rsidRPr="00542518" w:rsidRDefault="00B432B5" w:rsidP="00935C0C">
            <w:pPr>
              <w:numPr>
                <w:ilvl w:val="0"/>
                <w:numId w:val="36"/>
              </w:numPr>
              <w:rPr>
                <w:sz w:val="22"/>
                <w:szCs w:val="22"/>
              </w:rPr>
            </w:pPr>
            <w:r w:rsidRPr="00542518">
              <w:rPr>
                <w:sz w:val="22"/>
                <w:szCs w:val="22"/>
              </w:rPr>
              <w:t>Energia ja vee säästlik tarbimine</w:t>
            </w:r>
          </w:p>
          <w:p w:rsidR="00B432B5" w:rsidRPr="00542518" w:rsidRDefault="00B432B5" w:rsidP="00935C0C">
            <w:pPr>
              <w:numPr>
                <w:ilvl w:val="0"/>
                <w:numId w:val="36"/>
              </w:numPr>
              <w:rPr>
                <w:sz w:val="22"/>
                <w:szCs w:val="22"/>
              </w:rPr>
            </w:pPr>
            <w:r w:rsidRPr="00542518">
              <w:rPr>
                <w:sz w:val="22"/>
                <w:szCs w:val="22"/>
              </w:rPr>
              <w:t>Jäätmete sorteerimine</w:t>
            </w: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542518" w:rsidRDefault="00B432B5" w:rsidP="00F6501A">
            <w:pPr>
              <w:rPr>
                <w:b/>
                <w:i/>
              </w:rPr>
            </w:pPr>
            <w:r>
              <w:rPr>
                <w:b/>
                <w:i/>
              </w:rPr>
              <w:t>Toidu valmistamine, töö organiseerimine ja hügieen</w:t>
            </w:r>
          </w:p>
        </w:tc>
        <w:tc>
          <w:tcPr>
            <w:tcW w:w="4536" w:type="dxa"/>
            <w:tcBorders>
              <w:top w:val="single" w:sz="4" w:space="0" w:color="auto"/>
              <w:left w:val="single" w:sz="4" w:space="0" w:color="auto"/>
              <w:bottom w:val="single" w:sz="4" w:space="0" w:color="auto"/>
              <w:right w:val="single" w:sz="4" w:space="0" w:color="auto"/>
            </w:tcBorders>
          </w:tcPr>
          <w:p w:rsidR="00B432B5" w:rsidRPr="00542518" w:rsidRDefault="00B432B5" w:rsidP="00F6501A">
            <w:pPr>
              <w:ind w:left="283"/>
              <w:rPr>
                <w:sz w:val="22"/>
                <w:szCs w:val="22"/>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542518" w:rsidRDefault="00B432B5" w:rsidP="00F6501A">
            <w:pPr>
              <w:rPr>
                <w:sz w:val="22"/>
                <w:szCs w:val="22"/>
              </w:rPr>
            </w:pPr>
            <w:r w:rsidRPr="00542518">
              <w:rPr>
                <w:sz w:val="22"/>
                <w:szCs w:val="22"/>
              </w:rPr>
              <w:t>Õpilane:</w:t>
            </w:r>
          </w:p>
          <w:p w:rsidR="00B432B5" w:rsidRPr="00542518" w:rsidRDefault="00B432B5" w:rsidP="00935C0C">
            <w:pPr>
              <w:numPr>
                <w:ilvl w:val="0"/>
                <w:numId w:val="52"/>
              </w:numPr>
              <w:rPr>
                <w:sz w:val="22"/>
                <w:szCs w:val="22"/>
              </w:rPr>
            </w:pPr>
            <w:r w:rsidRPr="00542518">
              <w:rPr>
                <w:sz w:val="22"/>
                <w:szCs w:val="22"/>
              </w:rPr>
              <w:t>oskab valmistada lihtsamaid tervislikke toite</w:t>
            </w:r>
          </w:p>
          <w:p w:rsidR="00B432B5" w:rsidRPr="00542518" w:rsidRDefault="00B432B5" w:rsidP="00935C0C">
            <w:pPr>
              <w:numPr>
                <w:ilvl w:val="0"/>
                <w:numId w:val="52"/>
              </w:numPr>
              <w:rPr>
                <w:sz w:val="22"/>
                <w:szCs w:val="22"/>
              </w:rPr>
            </w:pPr>
            <w:r w:rsidRPr="00542518">
              <w:rPr>
                <w:sz w:val="22"/>
                <w:szCs w:val="22"/>
              </w:rPr>
              <w:t>tunneb külm- ja kuumtöötlemise tehnikaid</w:t>
            </w:r>
          </w:p>
          <w:p w:rsidR="00B432B5" w:rsidRPr="00542518" w:rsidRDefault="00B432B5" w:rsidP="00935C0C">
            <w:pPr>
              <w:numPr>
                <w:ilvl w:val="0"/>
                <w:numId w:val="52"/>
              </w:numPr>
              <w:rPr>
                <w:sz w:val="22"/>
                <w:szCs w:val="22"/>
              </w:rPr>
            </w:pPr>
            <w:r w:rsidRPr="00542518">
              <w:rPr>
                <w:sz w:val="22"/>
                <w:szCs w:val="22"/>
              </w:rPr>
              <w:t>oskab teisendada mahu- ja massiühikuid</w:t>
            </w:r>
          </w:p>
        </w:tc>
        <w:tc>
          <w:tcPr>
            <w:tcW w:w="4536" w:type="dxa"/>
            <w:tcBorders>
              <w:top w:val="single" w:sz="4" w:space="0" w:color="auto"/>
              <w:left w:val="single" w:sz="4" w:space="0" w:color="auto"/>
              <w:bottom w:val="single" w:sz="4" w:space="0" w:color="auto"/>
              <w:right w:val="single" w:sz="4" w:space="0" w:color="auto"/>
            </w:tcBorders>
          </w:tcPr>
          <w:p w:rsidR="00B432B5" w:rsidRPr="00542518" w:rsidRDefault="00B432B5" w:rsidP="00F6501A">
            <w:pPr>
              <w:ind w:left="283"/>
              <w:rPr>
                <w:sz w:val="22"/>
                <w:szCs w:val="22"/>
              </w:rPr>
            </w:pPr>
          </w:p>
          <w:p w:rsidR="00B432B5" w:rsidRPr="00542518" w:rsidRDefault="00B432B5" w:rsidP="00935C0C">
            <w:pPr>
              <w:numPr>
                <w:ilvl w:val="0"/>
                <w:numId w:val="53"/>
              </w:numPr>
              <w:rPr>
                <w:sz w:val="22"/>
                <w:szCs w:val="22"/>
              </w:rPr>
            </w:pPr>
            <w:r w:rsidRPr="00542518">
              <w:rPr>
                <w:sz w:val="22"/>
                <w:szCs w:val="22"/>
              </w:rPr>
              <w:t>Makaronitoodete keetmine.</w:t>
            </w:r>
          </w:p>
          <w:p w:rsidR="00B432B5" w:rsidRPr="00542518" w:rsidRDefault="00B432B5" w:rsidP="00935C0C">
            <w:pPr>
              <w:numPr>
                <w:ilvl w:val="0"/>
                <w:numId w:val="53"/>
              </w:numPr>
              <w:rPr>
                <w:sz w:val="22"/>
                <w:szCs w:val="22"/>
              </w:rPr>
            </w:pPr>
            <w:r w:rsidRPr="00542518">
              <w:rPr>
                <w:sz w:val="22"/>
                <w:szCs w:val="22"/>
              </w:rPr>
              <w:t>Külmad kastmed.</w:t>
            </w:r>
          </w:p>
          <w:p w:rsidR="00B432B5" w:rsidRPr="00542518" w:rsidRDefault="00B432B5" w:rsidP="00935C0C">
            <w:pPr>
              <w:numPr>
                <w:ilvl w:val="0"/>
                <w:numId w:val="53"/>
              </w:numPr>
              <w:rPr>
                <w:sz w:val="22"/>
                <w:szCs w:val="22"/>
              </w:rPr>
            </w:pPr>
            <w:r w:rsidRPr="00542518">
              <w:rPr>
                <w:sz w:val="22"/>
                <w:szCs w:val="22"/>
              </w:rPr>
              <w:t>Pudrud ja teised teraviljatoidud.</w:t>
            </w:r>
          </w:p>
          <w:p w:rsidR="00B432B5" w:rsidRPr="00542518" w:rsidRDefault="00B432B5" w:rsidP="00935C0C">
            <w:pPr>
              <w:numPr>
                <w:ilvl w:val="0"/>
                <w:numId w:val="53"/>
              </w:numPr>
              <w:rPr>
                <w:sz w:val="22"/>
                <w:szCs w:val="22"/>
              </w:rPr>
            </w:pPr>
            <w:r w:rsidRPr="00542518">
              <w:rPr>
                <w:sz w:val="22"/>
                <w:szCs w:val="22"/>
              </w:rPr>
              <w:t>Kartulite ja munade keetmine</w:t>
            </w:r>
          </w:p>
          <w:p w:rsidR="00B432B5" w:rsidRPr="00542518" w:rsidRDefault="00B432B5" w:rsidP="00935C0C">
            <w:pPr>
              <w:numPr>
                <w:ilvl w:val="0"/>
                <w:numId w:val="53"/>
              </w:numPr>
              <w:rPr>
                <w:sz w:val="22"/>
                <w:szCs w:val="22"/>
              </w:rPr>
            </w:pPr>
            <w:r w:rsidRPr="00542518">
              <w:rPr>
                <w:sz w:val="22"/>
                <w:szCs w:val="22"/>
              </w:rPr>
              <w:t>Mõõtühikud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Lauakombed ja etikett</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283"/>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542518" w:rsidRDefault="00B432B5" w:rsidP="00F6501A">
            <w:pPr>
              <w:rPr>
                <w:sz w:val="22"/>
                <w:szCs w:val="22"/>
              </w:rPr>
            </w:pPr>
            <w:r w:rsidRPr="00542518">
              <w:rPr>
                <w:sz w:val="22"/>
                <w:szCs w:val="22"/>
              </w:rPr>
              <w:t>Õpilane:</w:t>
            </w:r>
          </w:p>
          <w:p w:rsidR="00B432B5" w:rsidRPr="00542518" w:rsidRDefault="00B432B5" w:rsidP="00935C0C">
            <w:pPr>
              <w:numPr>
                <w:ilvl w:val="0"/>
                <w:numId w:val="52"/>
              </w:numPr>
              <w:rPr>
                <w:sz w:val="22"/>
                <w:szCs w:val="22"/>
              </w:rPr>
            </w:pPr>
            <w:r w:rsidRPr="00542518">
              <w:rPr>
                <w:sz w:val="22"/>
                <w:szCs w:val="22"/>
              </w:rPr>
              <w:t>peab kinni üldtuntud lauakommetest</w:t>
            </w:r>
          </w:p>
          <w:p w:rsidR="00B432B5" w:rsidRPr="00542518" w:rsidRDefault="00B432B5" w:rsidP="00935C0C">
            <w:pPr>
              <w:numPr>
                <w:ilvl w:val="0"/>
                <w:numId w:val="52"/>
              </w:numPr>
              <w:rPr>
                <w:sz w:val="22"/>
                <w:szCs w:val="22"/>
              </w:rPr>
            </w:pPr>
            <w:r w:rsidRPr="00542518">
              <w:rPr>
                <w:sz w:val="22"/>
                <w:szCs w:val="22"/>
              </w:rPr>
              <w:lastRenderedPageBreak/>
              <w:t>katab toidukorra järgi laua</w:t>
            </w:r>
          </w:p>
        </w:tc>
        <w:tc>
          <w:tcPr>
            <w:tcW w:w="4536" w:type="dxa"/>
            <w:tcBorders>
              <w:top w:val="single" w:sz="4" w:space="0" w:color="auto"/>
              <w:left w:val="single" w:sz="4" w:space="0" w:color="auto"/>
              <w:bottom w:val="single" w:sz="4" w:space="0" w:color="auto"/>
              <w:right w:val="single" w:sz="4" w:space="0" w:color="auto"/>
            </w:tcBorders>
          </w:tcPr>
          <w:p w:rsidR="00B432B5" w:rsidRPr="00542518" w:rsidRDefault="00B432B5" w:rsidP="00F6501A">
            <w:pPr>
              <w:ind w:left="283"/>
              <w:rPr>
                <w:sz w:val="22"/>
                <w:szCs w:val="22"/>
              </w:rPr>
            </w:pPr>
          </w:p>
          <w:p w:rsidR="00B432B5" w:rsidRPr="00542518" w:rsidRDefault="00B432B5" w:rsidP="00935C0C">
            <w:pPr>
              <w:numPr>
                <w:ilvl w:val="0"/>
                <w:numId w:val="54"/>
              </w:numPr>
              <w:rPr>
                <w:sz w:val="22"/>
                <w:szCs w:val="22"/>
              </w:rPr>
            </w:pPr>
            <w:r w:rsidRPr="00542518">
              <w:rPr>
                <w:sz w:val="22"/>
                <w:szCs w:val="22"/>
              </w:rPr>
              <w:t xml:space="preserve">Lauakombed, sobivate nõude valimine toidu </w:t>
            </w:r>
            <w:r w:rsidRPr="00542518">
              <w:rPr>
                <w:sz w:val="22"/>
                <w:szCs w:val="22"/>
              </w:rPr>
              <w:lastRenderedPageBreak/>
              <w:t>serveerimiseks.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i/>
              </w:rPr>
            </w:pPr>
            <w:r>
              <w:rPr>
                <w:b/>
                <w:i/>
              </w:rPr>
              <w:lastRenderedPageBreak/>
              <w:t>Kodu korrashoid</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ind w:left="283"/>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542518" w:rsidRDefault="00B432B5" w:rsidP="00F6501A">
            <w:pPr>
              <w:rPr>
                <w:sz w:val="22"/>
                <w:szCs w:val="22"/>
              </w:rPr>
            </w:pPr>
            <w:r w:rsidRPr="00542518">
              <w:rPr>
                <w:sz w:val="22"/>
                <w:szCs w:val="22"/>
              </w:rPr>
              <w:t>Õpilane:</w:t>
            </w:r>
          </w:p>
          <w:p w:rsidR="00B432B5" w:rsidRPr="00542518" w:rsidRDefault="00B432B5" w:rsidP="00935C0C">
            <w:pPr>
              <w:numPr>
                <w:ilvl w:val="0"/>
                <w:numId w:val="52"/>
              </w:numPr>
              <w:rPr>
                <w:sz w:val="22"/>
                <w:szCs w:val="22"/>
              </w:rPr>
            </w:pPr>
            <w:r w:rsidRPr="00542518">
              <w:rPr>
                <w:sz w:val="22"/>
                <w:szCs w:val="22"/>
              </w:rPr>
              <w:t>teeb korrastustöid</w:t>
            </w:r>
          </w:p>
          <w:p w:rsidR="00B432B5" w:rsidRPr="00542518" w:rsidRDefault="00B432B5" w:rsidP="00935C0C">
            <w:pPr>
              <w:numPr>
                <w:ilvl w:val="0"/>
                <w:numId w:val="52"/>
              </w:numPr>
              <w:rPr>
                <w:sz w:val="22"/>
                <w:szCs w:val="22"/>
              </w:rPr>
            </w:pPr>
            <w:r w:rsidRPr="00542518">
              <w:rPr>
                <w:sz w:val="22"/>
                <w:szCs w:val="22"/>
              </w:rPr>
              <w:t>planeerib rõivaste pesemist, kuivatamist, triikimist hooldusmärkide järgi</w:t>
            </w:r>
          </w:p>
          <w:p w:rsidR="00B432B5" w:rsidRPr="00542518" w:rsidRDefault="00B432B5" w:rsidP="00935C0C">
            <w:pPr>
              <w:numPr>
                <w:ilvl w:val="0"/>
                <w:numId w:val="52"/>
              </w:numPr>
              <w:rPr>
                <w:sz w:val="22"/>
                <w:szCs w:val="22"/>
              </w:rPr>
            </w:pPr>
            <w:r w:rsidRPr="00542518">
              <w:rPr>
                <w:sz w:val="22"/>
                <w:szCs w:val="22"/>
              </w:rPr>
              <w:t>näeb kodutööde jaotamises pereliikmete heade suhete eeldust</w:t>
            </w:r>
          </w:p>
        </w:tc>
        <w:tc>
          <w:tcPr>
            <w:tcW w:w="4536" w:type="dxa"/>
            <w:tcBorders>
              <w:top w:val="single" w:sz="4" w:space="0" w:color="auto"/>
              <w:left w:val="single" w:sz="4" w:space="0" w:color="auto"/>
              <w:bottom w:val="single" w:sz="4" w:space="0" w:color="auto"/>
              <w:right w:val="single" w:sz="4" w:space="0" w:color="auto"/>
            </w:tcBorders>
          </w:tcPr>
          <w:p w:rsidR="00B432B5" w:rsidRPr="00542518" w:rsidRDefault="00B432B5" w:rsidP="00F6501A">
            <w:pPr>
              <w:ind w:left="283"/>
              <w:rPr>
                <w:sz w:val="22"/>
                <w:szCs w:val="22"/>
              </w:rPr>
            </w:pPr>
          </w:p>
          <w:p w:rsidR="00B432B5" w:rsidRPr="00542518" w:rsidRDefault="00B432B5" w:rsidP="00935C0C">
            <w:pPr>
              <w:numPr>
                <w:ilvl w:val="0"/>
                <w:numId w:val="54"/>
              </w:numPr>
              <w:rPr>
                <w:sz w:val="22"/>
                <w:szCs w:val="22"/>
              </w:rPr>
            </w:pPr>
            <w:r w:rsidRPr="00542518">
              <w:rPr>
                <w:sz w:val="22"/>
                <w:szCs w:val="22"/>
              </w:rPr>
              <w:t xml:space="preserve">Kodutööde planeerimine ja jaotamine. </w:t>
            </w:r>
          </w:p>
          <w:p w:rsidR="00B432B5" w:rsidRPr="00542518" w:rsidRDefault="00B432B5" w:rsidP="00935C0C">
            <w:pPr>
              <w:numPr>
                <w:ilvl w:val="0"/>
                <w:numId w:val="54"/>
              </w:numPr>
              <w:rPr>
                <w:sz w:val="22"/>
                <w:szCs w:val="22"/>
              </w:rPr>
            </w:pPr>
            <w:r w:rsidRPr="00542518">
              <w:rPr>
                <w:sz w:val="22"/>
                <w:szCs w:val="22"/>
              </w:rPr>
              <w:t>Rõivaste pesemine käsitsi ja masinaga.</w:t>
            </w:r>
          </w:p>
          <w:p w:rsidR="00B432B5" w:rsidRPr="00542518" w:rsidRDefault="00B432B5" w:rsidP="00935C0C">
            <w:pPr>
              <w:numPr>
                <w:ilvl w:val="0"/>
                <w:numId w:val="54"/>
              </w:numPr>
              <w:rPr>
                <w:sz w:val="22"/>
                <w:szCs w:val="22"/>
              </w:rPr>
            </w:pPr>
            <w:r w:rsidRPr="00542518">
              <w:rPr>
                <w:sz w:val="22"/>
                <w:szCs w:val="22"/>
              </w:rPr>
              <w:t>Triikimine.</w:t>
            </w:r>
          </w:p>
          <w:p w:rsidR="00B432B5" w:rsidRPr="00542518" w:rsidRDefault="00B432B5" w:rsidP="00935C0C">
            <w:pPr>
              <w:numPr>
                <w:ilvl w:val="0"/>
                <w:numId w:val="54"/>
              </w:numPr>
              <w:rPr>
                <w:sz w:val="22"/>
                <w:szCs w:val="22"/>
              </w:rPr>
            </w:pPr>
            <w:r w:rsidRPr="00542518">
              <w:rPr>
                <w:sz w:val="22"/>
                <w:szCs w:val="22"/>
              </w:rPr>
              <w:t>Jalatsite hooldus.</w:t>
            </w:r>
          </w:p>
          <w:p w:rsidR="00B432B5" w:rsidRPr="00542518" w:rsidRDefault="00B432B5" w:rsidP="00F6501A">
            <w:pPr>
              <w:ind w:left="283"/>
              <w:rPr>
                <w:sz w:val="22"/>
                <w:szCs w:val="22"/>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rPr>
              <w:t>Käsitöö (38 tundi)</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Töö kavandamine ja rahvakunst</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542518" w:rsidRDefault="00B432B5" w:rsidP="00F6501A">
            <w:pPr>
              <w:rPr>
                <w:sz w:val="22"/>
                <w:szCs w:val="22"/>
              </w:rPr>
            </w:pPr>
            <w:r w:rsidRPr="00542518">
              <w:rPr>
                <w:sz w:val="22"/>
                <w:szCs w:val="22"/>
              </w:rPr>
              <w:t>Õpilane:</w:t>
            </w:r>
          </w:p>
          <w:p w:rsidR="00B432B5" w:rsidRPr="00542518" w:rsidRDefault="00B432B5" w:rsidP="00935C0C">
            <w:pPr>
              <w:numPr>
                <w:ilvl w:val="0"/>
                <w:numId w:val="55"/>
              </w:numPr>
              <w:rPr>
                <w:sz w:val="22"/>
                <w:szCs w:val="22"/>
              </w:rPr>
            </w:pPr>
            <w:r w:rsidRPr="00542518">
              <w:rPr>
                <w:sz w:val="22"/>
                <w:szCs w:val="22"/>
              </w:rPr>
              <w:t>kavandab jõukohase käsitööeseme</w:t>
            </w:r>
          </w:p>
          <w:p w:rsidR="00B432B5" w:rsidRPr="00542518" w:rsidRDefault="00B432B5" w:rsidP="00935C0C">
            <w:pPr>
              <w:numPr>
                <w:ilvl w:val="0"/>
                <w:numId w:val="55"/>
              </w:numPr>
              <w:rPr>
                <w:sz w:val="22"/>
                <w:szCs w:val="22"/>
              </w:rPr>
            </w:pPr>
            <w:r w:rsidRPr="00542518">
              <w:rPr>
                <w:sz w:val="22"/>
                <w:szCs w:val="22"/>
              </w:rPr>
              <w:t>leiab käsitööeseme kavandamiseks ideid eesti rahvakunstist</w:t>
            </w:r>
          </w:p>
          <w:p w:rsidR="00B432B5" w:rsidRPr="00542518" w:rsidRDefault="00B432B5" w:rsidP="00F6501A">
            <w:pPr>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B432B5" w:rsidRPr="00542518" w:rsidRDefault="00B432B5" w:rsidP="00935C0C">
            <w:pPr>
              <w:numPr>
                <w:ilvl w:val="0"/>
                <w:numId w:val="56"/>
              </w:numPr>
              <w:rPr>
                <w:sz w:val="22"/>
                <w:szCs w:val="22"/>
              </w:rPr>
            </w:pPr>
            <w:r w:rsidRPr="00542518">
              <w:rPr>
                <w:sz w:val="22"/>
                <w:szCs w:val="22"/>
              </w:rPr>
              <w:t>Värvusõpetuse põhitõdede arvestamine esemeid disainides</w:t>
            </w:r>
          </w:p>
          <w:p w:rsidR="00B432B5" w:rsidRPr="00542518" w:rsidRDefault="00B432B5" w:rsidP="00935C0C">
            <w:pPr>
              <w:numPr>
                <w:ilvl w:val="0"/>
                <w:numId w:val="56"/>
              </w:numPr>
              <w:rPr>
                <w:sz w:val="22"/>
                <w:szCs w:val="22"/>
              </w:rPr>
            </w:pPr>
            <w:r w:rsidRPr="00542518">
              <w:rPr>
                <w:sz w:val="22"/>
                <w:szCs w:val="22"/>
              </w:rPr>
              <w:t xml:space="preserve">Idee leidmine ja edasiarendamine kavandiks. </w:t>
            </w:r>
          </w:p>
          <w:p w:rsidR="00B432B5" w:rsidRPr="00542518" w:rsidRDefault="00B432B5" w:rsidP="00935C0C">
            <w:pPr>
              <w:numPr>
                <w:ilvl w:val="0"/>
                <w:numId w:val="56"/>
              </w:numPr>
              <w:rPr>
                <w:sz w:val="22"/>
                <w:szCs w:val="22"/>
              </w:rPr>
            </w:pPr>
            <w:r w:rsidRPr="00542518">
              <w:rPr>
                <w:sz w:val="22"/>
                <w:szCs w:val="22"/>
              </w:rPr>
              <w:t>Rahvuslikud mustrid – kirjad ajaloolistel ja tänapäevastel esemetel.</w:t>
            </w:r>
          </w:p>
          <w:p w:rsidR="00B432B5" w:rsidRPr="00542518" w:rsidRDefault="00B432B5" w:rsidP="00935C0C">
            <w:pPr>
              <w:numPr>
                <w:ilvl w:val="0"/>
                <w:numId w:val="56"/>
              </w:numPr>
              <w:rPr>
                <w:sz w:val="22"/>
                <w:szCs w:val="22"/>
              </w:rPr>
            </w:pPr>
            <w:r w:rsidRPr="00542518">
              <w:rPr>
                <w:sz w:val="22"/>
                <w:szCs w:val="22"/>
              </w:rPr>
              <w:t>Rahvuslike detailide kasutamine tänapäevast tarbeeset kavandades.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 xml:space="preserve"> Materjalid ja töö kulg.</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542518" w:rsidRDefault="00B432B5" w:rsidP="00F6501A">
            <w:pPr>
              <w:rPr>
                <w:sz w:val="22"/>
                <w:szCs w:val="22"/>
              </w:rPr>
            </w:pPr>
            <w:r w:rsidRPr="00542518">
              <w:rPr>
                <w:sz w:val="22"/>
                <w:szCs w:val="22"/>
              </w:rPr>
              <w:t>Õpilane:</w:t>
            </w:r>
          </w:p>
          <w:p w:rsidR="00B432B5" w:rsidRPr="00542518" w:rsidRDefault="00B432B5" w:rsidP="00935C0C">
            <w:pPr>
              <w:numPr>
                <w:ilvl w:val="0"/>
                <w:numId w:val="55"/>
              </w:numPr>
              <w:rPr>
                <w:sz w:val="22"/>
                <w:szCs w:val="22"/>
              </w:rPr>
            </w:pPr>
            <w:r w:rsidRPr="00542518">
              <w:rPr>
                <w:sz w:val="22"/>
                <w:szCs w:val="22"/>
              </w:rPr>
              <w:t>oskab koostada lihtsamaid tööjuhendeid</w:t>
            </w:r>
          </w:p>
          <w:p w:rsidR="00B432B5" w:rsidRPr="00542518" w:rsidRDefault="00B432B5" w:rsidP="00935C0C">
            <w:pPr>
              <w:numPr>
                <w:ilvl w:val="0"/>
                <w:numId w:val="55"/>
              </w:numPr>
              <w:rPr>
                <w:sz w:val="22"/>
                <w:szCs w:val="22"/>
              </w:rPr>
            </w:pPr>
            <w:r w:rsidRPr="00542518">
              <w:rPr>
                <w:sz w:val="22"/>
                <w:szCs w:val="22"/>
              </w:rPr>
              <w:t>oskab teha koostööd</w:t>
            </w:r>
          </w:p>
          <w:p w:rsidR="00B432B5" w:rsidRPr="00542518" w:rsidRDefault="00B432B5" w:rsidP="00935C0C">
            <w:pPr>
              <w:numPr>
                <w:ilvl w:val="0"/>
                <w:numId w:val="55"/>
              </w:numPr>
              <w:rPr>
                <w:sz w:val="22"/>
                <w:szCs w:val="22"/>
              </w:rPr>
            </w:pPr>
            <w:r w:rsidRPr="00542518">
              <w:rPr>
                <w:sz w:val="22"/>
                <w:szCs w:val="22"/>
              </w:rPr>
              <w:t>eristab telgedel kootud kangast trikotaažist ning võrdleb nende omadusi</w:t>
            </w:r>
          </w:p>
          <w:p w:rsidR="00B432B5" w:rsidRPr="00542518" w:rsidRDefault="00B432B5" w:rsidP="00F6501A">
            <w:pPr>
              <w:rPr>
                <w:b/>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B432B5" w:rsidRPr="00542518" w:rsidRDefault="00B432B5" w:rsidP="00935C0C">
            <w:pPr>
              <w:numPr>
                <w:ilvl w:val="0"/>
                <w:numId w:val="57"/>
              </w:numPr>
              <w:rPr>
                <w:sz w:val="22"/>
                <w:szCs w:val="22"/>
              </w:rPr>
            </w:pPr>
            <w:r w:rsidRPr="00542518">
              <w:rPr>
                <w:sz w:val="22"/>
                <w:szCs w:val="22"/>
              </w:rPr>
              <w:t>Lihtsama tööjuhendi koostamine.</w:t>
            </w:r>
          </w:p>
          <w:p w:rsidR="00B432B5" w:rsidRPr="00542518" w:rsidRDefault="00B432B5" w:rsidP="00935C0C">
            <w:pPr>
              <w:numPr>
                <w:ilvl w:val="0"/>
                <w:numId w:val="57"/>
              </w:numPr>
              <w:rPr>
                <w:sz w:val="22"/>
                <w:szCs w:val="22"/>
              </w:rPr>
            </w:pPr>
            <w:r w:rsidRPr="00542518">
              <w:rPr>
                <w:sz w:val="22"/>
                <w:szCs w:val="22"/>
              </w:rPr>
              <w:t>Ühistöö kavandamine.</w:t>
            </w:r>
          </w:p>
          <w:p w:rsidR="00B432B5" w:rsidRPr="00542518" w:rsidRDefault="00B432B5" w:rsidP="00935C0C">
            <w:pPr>
              <w:numPr>
                <w:ilvl w:val="0"/>
                <w:numId w:val="57"/>
              </w:numPr>
              <w:rPr>
                <w:sz w:val="22"/>
                <w:szCs w:val="22"/>
              </w:rPr>
            </w:pPr>
            <w:r w:rsidRPr="00542518">
              <w:rPr>
                <w:sz w:val="22"/>
                <w:szCs w:val="22"/>
              </w:rPr>
              <w:t>Hoolib, arvestav ja üksteist abistav käitumine, töö analüüsimine ja hindamine.</w:t>
            </w:r>
          </w:p>
          <w:p w:rsidR="00B432B5" w:rsidRPr="00542518" w:rsidRDefault="00B432B5" w:rsidP="00935C0C">
            <w:pPr>
              <w:numPr>
                <w:ilvl w:val="0"/>
                <w:numId w:val="57"/>
              </w:numPr>
              <w:rPr>
                <w:sz w:val="22"/>
                <w:szCs w:val="22"/>
              </w:rPr>
            </w:pPr>
            <w:r w:rsidRPr="00542518">
              <w:rPr>
                <w:sz w:val="22"/>
                <w:szCs w:val="22"/>
              </w:rPr>
              <w:t>Kanga liigid: telgedel kootud, silmuskoelised, mittekootud kangad.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Tööliigid.</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542518" w:rsidRDefault="00B432B5" w:rsidP="00F6501A">
            <w:pPr>
              <w:rPr>
                <w:sz w:val="22"/>
                <w:szCs w:val="22"/>
              </w:rPr>
            </w:pPr>
            <w:r w:rsidRPr="00542518">
              <w:rPr>
                <w:sz w:val="22"/>
                <w:szCs w:val="22"/>
              </w:rPr>
              <w:t>Õpilane:</w:t>
            </w:r>
          </w:p>
          <w:p w:rsidR="00B432B5" w:rsidRPr="00542518" w:rsidRDefault="00B432B5" w:rsidP="00935C0C">
            <w:pPr>
              <w:numPr>
                <w:ilvl w:val="0"/>
                <w:numId w:val="55"/>
              </w:numPr>
              <w:rPr>
                <w:sz w:val="22"/>
                <w:szCs w:val="22"/>
              </w:rPr>
            </w:pPr>
            <w:r w:rsidRPr="00542518">
              <w:rPr>
                <w:sz w:val="22"/>
                <w:szCs w:val="22"/>
              </w:rPr>
              <w:t>oskab kasutada erinevaid pisteid eseme valmistamisel</w:t>
            </w:r>
          </w:p>
          <w:p w:rsidR="00B432B5" w:rsidRPr="00542518" w:rsidRDefault="00B432B5" w:rsidP="00F6501A">
            <w:pPr>
              <w:rPr>
                <w:sz w:val="22"/>
                <w:szCs w:val="22"/>
              </w:rPr>
            </w:pPr>
          </w:p>
          <w:p w:rsidR="00B432B5" w:rsidRPr="00542518" w:rsidRDefault="00B432B5" w:rsidP="00935C0C">
            <w:pPr>
              <w:numPr>
                <w:ilvl w:val="0"/>
                <w:numId w:val="55"/>
              </w:numPr>
              <w:rPr>
                <w:sz w:val="22"/>
                <w:szCs w:val="22"/>
              </w:rPr>
            </w:pPr>
            <w:r w:rsidRPr="00542518">
              <w:rPr>
                <w:sz w:val="22"/>
                <w:szCs w:val="22"/>
              </w:rPr>
              <w:t>jõukohase eseme õmblemine</w:t>
            </w:r>
          </w:p>
          <w:p w:rsidR="00B432B5" w:rsidRPr="00542518" w:rsidRDefault="00B432B5" w:rsidP="00F6501A">
            <w:pPr>
              <w:rPr>
                <w:sz w:val="22"/>
                <w:szCs w:val="22"/>
              </w:rPr>
            </w:pPr>
          </w:p>
          <w:p w:rsidR="00B432B5" w:rsidRPr="00542518" w:rsidRDefault="00B432B5" w:rsidP="00F6501A">
            <w:pPr>
              <w:rPr>
                <w:sz w:val="22"/>
                <w:szCs w:val="22"/>
              </w:rPr>
            </w:pPr>
          </w:p>
          <w:p w:rsidR="00B432B5" w:rsidRPr="00542518" w:rsidRDefault="00B432B5" w:rsidP="00F6501A">
            <w:pPr>
              <w:rPr>
                <w:sz w:val="22"/>
                <w:szCs w:val="22"/>
              </w:rPr>
            </w:pPr>
          </w:p>
          <w:p w:rsidR="00B432B5" w:rsidRPr="00542518" w:rsidRDefault="00B432B5" w:rsidP="00935C0C">
            <w:pPr>
              <w:numPr>
                <w:ilvl w:val="0"/>
                <w:numId w:val="55"/>
              </w:numPr>
              <w:rPr>
                <w:sz w:val="22"/>
                <w:szCs w:val="22"/>
              </w:rPr>
            </w:pPr>
            <w:r w:rsidRPr="00542518">
              <w:rPr>
                <w:sz w:val="22"/>
                <w:szCs w:val="22"/>
              </w:rPr>
              <w:t>oskab töötada tööjuhendi järgi</w:t>
            </w:r>
          </w:p>
          <w:p w:rsidR="00B432B5" w:rsidRPr="00542518" w:rsidRDefault="00B432B5" w:rsidP="00F6501A">
            <w:pPr>
              <w:rPr>
                <w:sz w:val="22"/>
                <w:szCs w:val="22"/>
              </w:rPr>
            </w:pPr>
          </w:p>
          <w:p w:rsidR="00B432B5" w:rsidRPr="00542518" w:rsidRDefault="00B432B5" w:rsidP="00F6501A">
            <w:pPr>
              <w:rPr>
                <w:sz w:val="22"/>
                <w:szCs w:val="22"/>
              </w:rPr>
            </w:pPr>
          </w:p>
          <w:p w:rsidR="00B432B5" w:rsidRPr="00542518" w:rsidRDefault="00B432B5" w:rsidP="00935C0C">
            <w:pPr>
              <w:pStyle w:val="Loendilik"/>
              <w:numPr>
                <w:ilvl w:val="0"/>
                <w:numId w:val="55"/>
              </w:numPr>
              <w:rPr>
                <w:sz w:val="22"/>
                <w:szCs w:val="22"/>
              </w:rPr>
            </w:pPr>
            <w:r w:rsidRPr="00542518">
              <w:rPr>
                <w:sz w:val="22"/>
                <w:szCs w:val="22"/>
              </w:rPr>
              <w:t>kujundab eseme, kasutades motiive</w:t>
            </w:r>
          </w:p>
        </w:tc>
        <w:tc>
          <w:tcPr>
            <w:tcW w:w="4536" w:type="dxa"/>
            <w:tcBorders>
              <w:top w:val="single" w:sz="4" w:space="0" w:color="auto"/>
              <w:left w:val="single" w:sz="4" w:space="0" w:color="auto"/>
              <w:bottom w:val="single" w:sz="4" w:space="0" w:color="auto"/>
              <w:right w:val="single" w:sz="4" w:space="0" w:color="auto"/>
            </w:tcBorders>
            <w:hideMark/>
          </w:tcPr>
          <w:p w:rsidR="00B432B5" w:rsidRPr="00542518" w:rsidRDefault="00B432B5" w:rsidP="00F6501A">
            <w:pPr>
              <w:rPr>
                <w:b/>
                <w:sz w:val="22"/>
                <w:szCs w:val="22"/>
              </w:rPr>
            </w:pPr>
            <w:r w:rsidRPr="00542518">
              <w:rPr>
                <w:b/>
                <w:sz w:val="22"/>
                <w:szCs w:val="22"/>
              </w:rPr>
              <w:t>Tikkimine.</w:t>
            </w:r>
          </w:p>
          <w:p w:rsidR="00B432B5" w:rsidRPr="00542518" w:rsidRDefault="00B432B5" w:rsidP="00935C0C">
            <w:pPr>
              <w:numPr>
                <w:ilvl w:val="0"/>
                <w:numId w:val="58"/>
              </w:numPr>
              <w:rPr>
                <w:sz w:val="22"/>
                <w:szCs w:val="22"/>
              </w:rPr>
            </w:pPr>
            <w:r w:rsidRPr="00542518">
              <w:rPr>
                <w:sz w:val="22"/>
                <w:szCs w:val="22"/>
              </w:rPr>
              <w:t xml:space="preserve">Lihtsama eseme tikkimine kasutades rahvuslikke motiive </w:t>
            </w:r>
          </w:p>
          <w:p w:rsidR="00B432B5" w:rsidRPr="00542518" w:rsidRDefault="00B432B5" w:rsidP="00F6501A">
            <w:pPr>
              <w:rPr>
                <w:sz w:val="22"/>
                <w:szCs w:val="22"/>
              </w:rPr>
            </w:pPr>
            <w:r w:rsidRPr="00542518">
              <w:rPr>
                <w:b/>
                <w:sz w:val="22"/>
                <w:szCs w:val="22"/>
              </w:rPr>
              <w:t>Õmblemine</w:t>
            </w:r>
            <w:r w:rsidRPr="00542518">
              <w:rPr>
                <w:sz w:val="22"/>
                <w:szCs w:val="22"/>
              </w:rPr>
              <w:t>.</w:t>
            </w:r>
          </w:p>
          <w:p w:rsidR="00B432B5" w:rsidRPr="00542518" w:rsidRDefault="00B432B5" w:rsidP="00935C0C">
            <w:pPr>
              <w:numPr>
                <w:ilvl w:val="0"/>
                <w:numId w:val="58"/>
              </w:numPr>
              <w:rPr>
                <w:sz w:val="22"/>
                <w:szCs w:val="22"/>
              </w:rPr>
            </w:pPr>
            <w:r w:rsidRPr="00542518">
              <w:rPr>
                <w:sz w:val="22"/>
                <w:szCs w:val="22"/>
              </w:rPr>
              <w:t>Lõike paigutamine riidele, õmblusvarud.</w:t>
            </w:r>
          </w:p>
          <w:p w:rsidR="00B432B5" w:rsidRPr="00542518" w:rsidRDefault="00B432B5" w:rsidP="00935C0C">
            <w:pPr>
              <w:numPr>
                <w:ilvl w:val="0"/>
                <w:numId w:val="58"/>
              </w:numPr>
              <w:rPr>
                <w:sz w:val="22"/>
                <w:szCs w:val="22"/>
              </w:rPr>
            </w:pPr>
            <w:r w:rsidRPr="00542518">
              <w:rPr>
                <w:sz w:val="22"/>
                <w:szCs w:val="22"/>
              </w:rPr>
              <w:t>Äärestamine</w:t>
            </w:r>
          </w:p>
          <w:p w:rsidR="00B432B5" w:rsidRPr="00542518" w:rsidRDefault="00B432B5" w:rsidP="00935C0C">
            <w:pPr>
              <w:numPr>
                <w:ilvl w:val="0"/>
                <w:numId w:val="58"/>
              </w:numPr>
              <w:rPr>
                <w:sz w:val="22"/>
                <w:szCs w:val="22"/>
              </w:rPr>
            </w:pPr>
            <w:r w:rsidRPr="00542518">
              <w:rPr>
                <w:sz w:val="22"/>
                <w:szCs w:val="22"/>
              </w:rPr>
              <w:t>Õmblustöö viimistlemine ja hooldus</w:t>
            </w:r>
          </w:p>
          <w:p w:rsidR="00B432B5" w:rsidRPr="00542518" w:rsidRDefault="00B432B5" w:rsidP="00F6501A">
            <w:pPr>
              <w:rPr>
                <w:b/>
                <w:sz w:val="22"/>
                <w:szCs w:val="22"/>
              </w:rPr>
            </w:pPr>
            <w:r w:rsidRPr="00542518">
              <w:rPr>
                <w:b/>
                <w:sz w:val="22"/>
                <w:szCs w:val="22"/>
              </w:rPr>
              <w:t>Kudumine.</w:t>
            </w:r>
          </w:p>
          <w:p w:rsidR="00B432B5" w:rsidRPr="00542518" w:rsidRDefault="00B432B5" w:rsidP="00935C0C">
            <w:pPr>
              <w:numPr>
                <w:ilvl w:val="0"/>
                <w:numId w:val="59"/>
              </w:numPr>
              <w:rPr>
                <w:sz w:val="22"/>
                <w:szCs w:val="22"/>
              </w:rPr>
            </w:pPr>
            <w:r w:rsidRPr="00542518">
              <w:rPr>
                <w:sz w:val="22"/>
                <w:szCs w:val="22"/>
              </w:rPr>
              <w:t>lihtsama  eseme kudumine tööjuhendi järgi</w:t>
            </w:r>
          </w:p>
          <w:p w:rsidR="00B432B5" w:rsidRPr="00542518" w:rsidRDefault="00B432B5" w:rsidP="00F6501A">
            <w:pPr>
              <w:rPr>
                <w:sz w:val="22"/>
                <w:szCs w:val="22"/>
              </w:rPr>
            </w:pPr>
            <w:r w:rsidRPr="00542518">
              <w:rPr>
                <w:b/>
                <w:sz w:val="22"/>
                <w:szCs w:val="22"/>
              </w:rPr>
              <w:t>Heegeldamine</w:t>
            </w:r>
            <w:r w:rsidRPr="00542518">
              <w:rPr>
                <w:sz w:val="22"/>
                <w:szCs w:val="22"/>
              </w:rPr>
              <w:t>.</w:t>
            </w:r>
          </w:p>
          <w:p w:rsidR="00B432B5" w:rsidRPr="00542518" w:rsidRDefault="00B432B5" w:rsidP="00935C0C">
            <w:pPr>
              <w:numPr>
                <w:ilvl w:val="0"/>
                <w:numId w:val="59"/>
              </w:numPr>
              <w:rPr>
                <w:sz w:val="22"/>
                <w:szCs w:val="22"/>
              </w:rPr>
            </w:pPr>
            <w:r w:rsidRPr="00542518">
              <w:rPr>
                <w:sz w:val="22"/>
                <w:szCs w:val="22"/>
              </w:rPr>
              <w:t>Motiivide heegeldamine ja ühendamine.</w:t>
            </w:r>
          </w:p>
          <w:p w:rsidR="00B432B5" w:rsidRPr="00542518" w:rsidRDefault="00B432B5" w:rsidP="00935C0C">
            <w:pPr>
              <w:numPr>
                <w:ilvl w:val="0"/>
                <w:numId w:val="59"/>
              </w:numPr>
              <w:rPr>
                <w:sz w:val="22"/>
                <w:szCs w:val="22"/>
              </w:rPr>
            </w:pPr>
            <w:r w:rsidRPr="00542518">
              <w:rPr>
                <w:sz w:val="22"/>
                <w:szCs w:val="22"/>
              </w:rPr>
              <w:t>Viimistlemine, hooldus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rPr>
              <w:t>Projektõpe (16 tundi)</w:t>
            </w:r>
          </w:p>
        </w:tc>
        <w:tc>
          <w:tcPr>
            <w:tcW w:w="4536"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542518" w:rsidRDefault="00B432B5" w:rsidP="00935C0C">
            <w:pPr>
              <w:numPr>
                <w:ilvl w:val="0"/>
                <w:numId w:val="60"/>
              </w:numPr>
              <w:rPr>
                <w:sz w:val="22"/>
                <w:szCs w:val="22"/>
              </w:rPr>
            </w:pPr>
            <w:r w:rsidRPr="00542518">
              <w:rPr>
                <w:sz w:val="22"/>
                <w:szCs w:val="22"/>
              </w:rPr>
              <w:t>teadvustab end rühmatöös ja ühistöös</w:t>
            </w:r>
          </w:p>
          <w:p w:rsidR="00B432B5" w:rsidRPr="00542518" w:rsidRDefault="00B432B5" w:rsidP="00935C0C">
            <w:pPr>
              <w:numPr>
                <w:ilvl w:val="0"/>
                <w:numId w:val="60"/>
              </w:numPr>
              <w:rPr>
                <w:sz w:val="22"/>
                <w:szCs w:val="22"/>
              </w:rPr>
            </w:pPr>
            <w:r w:rsidRPr="00542518">
              <w:rPr>
                <w:sz w:val="22"/>
                <w:szCs w:val="22"/>
              </w:rPr>
              <w:t>osaleb erinevates koostöö- ja suhtlusvormides</w:t>
            </w:r>
          </w:p>
          <w:p w:rsidR="00B432B5" w:rsidRPr="00542518" w:rsidRDefault="00B432B5" w:rsidP="00935C0C">
            <w:pPr>
              <w:numPr>
                <w:ilvl w:val="0"/>
                <w:numId w:val="60"/>
              </w:numPr>
              <w:rPr>
                <w:sz w:val="22"/>
                <w:szCs w:val="22"/>
              </w:rPr>
            </w:pPr>
            <w:r w:rsidRPr="00542518">
              <w:rPr>
                <w:sz w:val="22"/>
                <w:szCs w:val="22"/>
              </w:rPr>
              <w:t>leiab koostöös lahendusi</w:t>
            </w:r>
          </w:p>
          <w:p w:rsidR="00B432B5" w:rsidRPr="00542518" w:rsidRDefault="00B432B5" w:rsidP="00935C0C">
            <w:pPr>
              <w:numPr>
                <w:ilvl w:val="0"/>
                <w:numId w:val="60"/>
              </w:numPr>
              <w:rPr>
                <w:sz w:val="22"/>
                <w:szCs w:val="22"/>
              </w:rPr>
            </w:pPr>
            <w:r w:rsidRPr="00542518">
              <w:rPr>
                <w:sz w:val="22"/>
                <w:szCs w:val="22"/>
              </w:rPr>
              <w:t>suhtub kaaslastesse heatahtlikult ja arvestab teistega</w:t>
            </w:r>
          </w:p>
          <w:p w:rsidR="00B432B5" w:rsidRPr="00542518" w:rsidRDefault="00B432B5" w:rsidP="00935C0C">
            <w:pPr>
              <w:numPr>
                <w:ilvl w:val="0"/>
                <w:numId w:val="60"/>
              </w:numPr>
              <w:rPr>
                <w:sz w:val="22"/>
                <w:szCs w:val="22"/>
              </w:rPr>
            </w:pPr>
            <w:r w:rsidRPr="00542518">
              <w:rPr>
                <w:sz w:val="22"/>
                <w:szCs w:val="22"/>
              </w:rPr>
              <w:t>väärtustab töö tegemist ja analüüsib töö kulgu</w:t>
            </w:r>
          </w:p>
        </w:tc>
        <w:tc>
          <w:tcPr>
            <w:tcW w:w="4536" w:type="dxa"/>
            <w:tcBorders>
              <w:top w:val="single" w:sz="4" w:space="0" w:color="auto"/>
              <w:left w:val="single" w:sz="4" w:space="0" w:color="auto"/>
              <w:bottom w:val="single" w:sz="4" w:space="0" w:color="auto"/>
              <w:right w:val="single" w:sz="4" w:space="0" w:color="auto"/>
            </w:tcBorders>
          </w:tcPr>
          <w:p w:rsidR="00B432B5" w:rsidRPr="00542518" w:rsidRDefault="00B432B5" w:rsidP="00935C0C">
            <w:pPr>
              <w:numPr>
                <w:ilvl w:val="0"/>
                <w:numId w:val="61"/>
              </w:numPr>
              <w:rPr>
                <w:sz w:val="22"/>
                <w:szCs w:val="22"/>
              </w:rPr>
            </w:pPr>
            <w:r w:rsidRPr="00542518">
              <w:rPr>
                <w:sz w:val="22"/>
                <w:szCs w:val="22"/>
              </w:rPr>
              <w:t>Nii käsitööd ja kodundust kui ka tehnoloogiaõpetust õppivad õpilased saavad valida kahe samaaegselt toimuva teema vahel (käsitööõpetaja viib läbi ühe valikteema, tehnoloogiaõpetaja teise teema).</w:t>
            </w:r>
          </w:p>
          <w:p w:rsidR="00B432B5" w:rsidRPr="00542518" w:rsidRDefault="00B432B5" w:rsidP="00F6501A">
            <w:pPr>
              <w:rPr>
                <w:sz w:val="22"/>
                <w:szCs w:val="22"/>
              </w:rPr>
            </w:pPr>
          </w:p>
        </w:tc>
      </w:tr>
    </w:tbl>
    <w:p w:rsidR="00B432B5" w:rsidRDefault="00B432B5" w:rsidP="00B432B5">
      <w:pPr>
        <w:autoSpaceDE w:val="0"/>
        <w:autoSpaceDN w:val="0"/>
        <w:adjustRightInd w:val="0"/>
        <w:rPr>
          <w:b/>
          <w:bCs/>
          <w:sz w:val="32"/>
          <w:szCs w:val="32"/>
        </w:rPr>
      </w:pPr>
    </w:p>
    <w:p w:rsidR="00B432B5" w:rsidRDefault="00B432B5" w:rsidP="00B432B5">
      <w:pPr>
        <w:autoSpaceDE w:val="0"/>
        <w:autoSpaceDN w:val="0"/>
        <w:adjustRightInd w:val="0"/>
        <w:rPr>
          <w:b/>
          <w:bCs/>
          <w:sz w:val="28"/>
          <w:szCs w:val="28"/>
        </w:rPr>
      </w:pPr>
      <w:r>
        <w:rPr>
          <w:b/>
          <w:bCs/>
          <w:sz w:val="28"/>
          <w:szCs w:val="28"/>
        </w:rPr>
        <w:t>7.3.2. III kooliaste</w:t>
      </w:r>
    </w:p>
    <w:p w:rsidR="00B432B5" w:rsidRDefault="00B432B5" w:rsidP="00B432B5">
      <w:pPr>
        <w:autoSpaceDE w:val="0"/>
        <w:autoSpaceDN w:val="0"/>
        <w:adjustRightInd w:val="0"/>
        <w:rPr>
          <w:b/>
          <w:bCs/>
        </w:rPr>
      </w:pPr>
      <w:r>
        <w:rPr>
          <w:b/>
          <w:bCs/>
        </w:rPr>
        <w:t>Õppe- ja kasvatuseesmärgid III kooliastmes</w:t>
      </w:r>
    </w:p>
    <w:p w:rsidR="00B432B5" w:rsidRDefault="00B432B5" w:rsidP="00B432B5">
      <w:pPr>
        <w:autoSpaceDE w:val="0"/>
        <w:autoSpaceDN w:val="0"/>
        <w:adjustRightInd w:val="0"/>
      </w:pPr>
      <w:r>
        <w:t>9. klassi õpilane:</w:t>
      </w:r>
    </w:p>
    <w:p w:rsidR="00B432B5" w:rsidRDefault="00B432B5" w:rsidP="00935C0C">
      <w:pPr>
        <w:pStyle w:val="Loendilik"/>
        <w:numPr>
          <w:ilvl w:val="0"/>
          <w:numId w:val="62"/>
        </w:numPr>
        <w:autoSpaceDE w:val="0"/>
        <w:autoSpaceDN w:val="0"/>
        <w:adjustRightInd w:val="0"/>
        <w:jc w:val="both"/>
        <w:rPr>
          <w:rFonts w:eastAsiaTheme="minorHAnsi"/>
          <w:lang w:eastAsia="en-US"/>
        </w:rPr>
      </w:pPr>
      <w:r>
        <w:rPr>
          <w:rFonts w:eastAsiaTheme="minorHAnsi"/>
          <w:lang w:eastAsia="en-US"/>
        </w:rPr>
        <w:t>tunneb rõõmu üksi ja koos teistega töötegemisest ning mõistab töö- ja koostööoskuste olulisust igapäeva- ja tulevases tööelus;</w:t>
      </w:r>
    </w:p>
    <w:p w:rsidR="00B432B5" w:rsidRDefault="00B432B5" w:rsidP="00935C0C">
      <w:pPr>
        <w:pStyle w:val="Loendilik"/>
        <w:numPr>
          <w:ilvl w:val="0"/>
          <w:numId w:val="62"/>
        </w:numPr>
        <w:autoSpaceDE w:val="0"/>
        <w:autoSpaceDN w:val="0"/>
        <w:adjustRightInd w:val="0"/>
        <w:jc w:val="both"/>
        <w:rPr>
          <w:rFonts w:eastAsiaTheme="minorHAnsi"/>
          <w:lang w:eastAsia="en-US"/>
        </w:rPr>
      </w:pPr>
      <w:r>
        <w:rPr>
          <w:rFonts w:eastAsiaTheme="minorHAnsi"/>
          <w:lang w:eastAsia="en-US"/>
        </w:rPr>
        <w:t>arutleb töö ja tehnoloogia muutumise üle;</w:t>
      </w:r>
    </w:p>
    <w:p w:rsidR="00B432B5" w:rsidRDefault="00B432B5" w:rsidP="00935C0C">
      <w:pPr>
        <w:pStyle w:val="Loendilik"/>
        <w:numPr>
          <w:ilvl w:val="0"/>
          <w:numId w:val="62"/>
        </w:numPr>
        <w:autoSpaceDE w:val="0"/>
        <w:autoSpaceDN w:val="0"/>
        <w:adjustRightInd w:val="0"/>
        <w:jc w:val="both"/>
        <w:rPr>
          <w:rFonts w:eastAsiaTheme="minorHAnsi"/>
          <w:lang w:eastAsia="en-US"/>
        </w:rPr>
      </w:pPr>
      <w:r>
        <w:rPr>
          <w:rFonts w:eastAsiaTheme="minorHAnsi"/>
          <w:lang w:eastAsia="en-US"/>
        </w:rPr>
        <w:t>teeb teoks oma loomingulised ideed, kasutades sobivaid tehnikaid ja materjale;</w:t>
      </w:r>
    </w:p>
    <w:p w:rsidR="00B432B5" w:rsidRDefault="00B432B5" w:rsidP="00935C0C">
      <w:pPr>
        <w:pStyle w:val="Loendilik"/>
        <w:numPr>
          <w:ilvl w:val="0"/>
          <w:numId w:val="62"/>
        </w:numPr>
        <w:autoSpaceDE w:val="0"/>
        <w:autoSpaceDN w:val="0"/>
        <w:adjustRightInd w:val="0"/>
        <w:jc w:val="both"/>
        <w:rPr>
          <w:rFonts w:eastAsiaTheme="minorHAnsi"/>
          <w:lang w:eastAsia="en-US"/>
        </w:rPr>
      </w:pPr>
      <w:r>
        <w:rPr>
          <w:rFonts w:eastAsiaTheme="minorHAnsi"/>
          <w:lang w:eastAsia="en-US"/>
        </w:rPr>
        <w:lastRenderedPageBreak/>
        <w:t>kasutab loovülesannete täitmiseks materjali kogudes nüüdisaegseid teabevahendeid ning ainekirjandust;</w:t>
      </w:r>
    </w:p>
    <w:p w:rsidR="00B432B5" w:rsidRDefault="00B432B5" w:rsidP="00935C0C">
      <w:pPr>
        <w:pStyle w:val="Loendilik"/>
        <w:numPr>
          <w:ilvl w:val="0"/>
          <w:numId w:val="62"/>
        </w:numPr>
        <w:autoSpaceDE w:val="0"/>
        <w:autoSpaceDN w:val="0"/>
        <w:adjustRightInd w:val="0"/>
        <w:jc w:val="both"/>
        <w:rPr>
          <w:rFonts w:eastAsiaTheme="minorHAnsi"/>
          <w:lang w:eastAsia="en-US"/>
        </w:rPr>
      </w:pPr>
      <w:r>
        <w:rPr>
          <w:rFonts w:eastAsiaTheme="minorHAnsi"/>
          <w:lang w:eastAsia="en-US"/>
        </w:rPr>
        <w:t>tunneb ja väärtustab rahvaste kultuuripärandit, omab ülevaadet valdkonnaga seotud ametitest minevikus ja kaasajal;</w:t>
      </w:r>
    </w:p>
    <w:p w:rsidR="00B432B5" w:rsidRDefault="00B432B5" w:rsidP="00935C0C">
      <w:pPr>
        <w:pStyle w:val="Loendilik"/>
        <w:numPr>
          <w:ilvl w:val="0"/>
          <w:numId w:val="62"/>
        </w:numPr>
        <w:autoSpaceDE w:val="0"/>
        <w:autoSpaceDN w:val="0"/>
        <w:adjustRightInd w:val="0"/>
        <w:jc w:val="both"/>
        <w:rPr>
          <w:rFonts w:eastAsiaTheme="minorHAnsi"/>
          <w:lang w:eastAsia="en-US"/>
        </w:rPr>
      </w:pPr>
      <w:r>
        <w:rPr>
          <w:rFonts w:eastAsiaTheme="minorHAnsi"/>
          <w:lang w:eastAsia="en-US"/>
        </w:rPr>
        <w:t>analüüsib enda loomingulisi ja tehnoloogilisi võimeid ning teeb valikuid edasisteks õpinguteks;</w:t>
      </w:r>
    </w:p>
    <w:p w:rsidR="00B432B5" w:rsidRDefault="00B432B5" w:rsidP="00935C0C">
      <w:pPr>
        <w:pStyle w:val="Loendilik"/>
        <w:numPr>
          <w:ilvl w:val="0"/>
          <w:numId w:val="62"/>
        </w:numPr>
        <w:autoSpaceDE w:val="0"/>
        <w:autoSpaceDN w:val="0"/>
        <w:adjustRightInd w:val="0"/>
        <w:jc w:val="both"/>
        <w:rPr>
          <w:rFonts w:eastAsiaTheme="minorHAnsi"/>
          <w:lang w:eastAsia="en-US"/>
        </w:rPr>
      </w:pPr>
      <w:r>
        <w:rPr>
          <w:rFonts w:eastAsiaTheme="minorHAnsi"/>
          <w:lang w:eastAsia="en-US"/>
        </w:rPr>
        <w:t>teeb tervislikke toiduvalikuid, koostab tasakaalustatud ja mitmekülgse menüü ning valmistab erinevaid toite;</w:t>
      </w:r>
    </w:p>
    <w:p w:rsidR="00B432B5" w:rsidRDefault="00B432B5" w:rsidP="00935C0C">
      <w:pPr>
        <w:pStyle w:val="Loendilik"/>
        <w:numPr>
          <w:ilvl w:val="0"/>
          <w:numId w:val="62"/>
        </w:numPr>
        <w:autoSpaceDE w:val="0"/>
        <w:autoSpaceDN w:val="0"/>
        <w:adjustRightInd w:val="0"/>
        <w:jc w:val="both"/>
        <w:rPr>
          <w:rFonts w:eastAsiaTheme="minorHAnsi"/>
          <w:lang w:eastAsia="en-US"/>
        </w:rPr>
      </w:pPr>
      <w:r>
        <w:rPr>
          <w:rFonts w:eastAsiaTheme="minorHAnsi"/>
          <w:lang w:eastAsia="en-US"/>
        </w:rPr>
        <w:t>tuleb toime koduse majapidamise ja pere eelarvega ning käitub teadliku tarbijana.</w:t>
      </w:r>
    </w:p>
    <w:p w:rsidR="00B432B5" w:rsidRDefault="00B432B5" w:rsidP="00B432B5">
      <w:pPr>
        <w:autoSpaceDE w:val="0"/>
        <w:autoSpaceDN w:val="0"/>
        <w:adjustRightInd w:val="0"/>
        <w:rPr>
          <w:rFonts w:ascii="ArialNarrow,Bold" w:eastAsiaTheme="minorHAnsi" w:hAnsi="ArialNarrow,Bold" w:cs="ArialNarrow,Bold"/>
          <w:b/>
          <w:bCs/>
          <w:lang w:eastAsia="en-US"/>
        </w:rPr>
      </w:pPr>
    </w:p>
    <w:p w:rsidR="00B432B5" w:rsidRDefault="00B432B5" w:rsidP="00B432B5">
      <w:pPr>
        <w:autoSpaceDE w:val="0"/>
        <w:autoSpaceDN w:val="0"/>
        <w:adjustRightInd w:val="0"/>
      </w:pPr>
    </w:p>
    <w:p w:rsidR="00B432B5" w:rsidRDefault="00B432B5" w:rsidP="00B432B5">
      <w:pPr>
        <w:autoSpaceDE w:val="0"/>
        <w:autoSpaceDN w:val="0"/>
        <w:adjustRightInd w:val="0"/>
        <w:rPr>
          <w:b/>
          <w:sz w:val="28"/>
          <w:szCs w:val="28"/>
        </w:rPr>
      </w:pPr>
      <w:r>
        <w:rPr>
          <w:b/>
          <w:sz w:val="28"/>
          <w:szCs w:val="28"/>
        </w:rPr>
        <w:t>7. klass</w:t>
      </w:r>
    </w:p>
    <w:p w:rsidR="00B432B5" w:rsidRDefault="00B432B5" w:rsidP="00B432B5">
      <w:pPr>
        <w:pStyle w:val="Style7"/>
        <w:widowControl/>
        <w:spacing w:line="240" w:lineRule="auto"/>
        <w:rPr>
          <w:b/>
          <w:bCs/>
          <w:color w:val="000000"/>
          <w:sz w:val="22"/>
          <w:szCs w:val="22"/>
        </w:rPr>
      </w:pPr>
      <w:r>
        <w:rPr>
          <w:rStyle w:val="FontStyle40"/>
          <w:b/>
          <w:bCs/>
        </w:rPr>
        <w:t>Õppetundide maht  70 tundi õppeaastas ( 2 tundi  nädalas)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lang w:eastAsia="en-US"/>
              </w:rPr>
            </w:pPr>
            <w:r>
              <w:rPr>
                <w:b/>
                <w:lang w:eastAsia="en-US"/>
              </w:rPr>
              <w:t>ÕPITULEMUSED</w:t>
            </w:r>
          </w:p>
        </w:tc>
        <w:tc>
          <w:tcPr>
            <w:tcW w:w="4678"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lang w:eastAsia="en-US"/>
              </w:rPr>
            </w:pPr>
            <w:r>
              <w:rPr>
                <w:b/>
                <w:lang w:eastAsia="en-US"/>
              </w:rPr>
              <w:t>ÕPPESISU</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lang w:eastAsia="en-US"/>
              </w:rPr>
            </w:pPr>
            <w:r>
              <w:rPr>
                <w:b/>
                <w:lang w:eastAsia="en-US"/>
              </w:rPr>
              <w:t>Käsitöö (30 tundi)</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rPr>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6174F1" w:rsidRDefault="00B432B5" w:rsidP="006174F1">
            <w:pPr>
              <w:rPr>
                <w:b/>
                <w:i/>
              </w:rPr>
            </w:pPr>
            <w:r w:rsidRPr="006174F1">
              <w:rPr>
                <w:b/>
                <w:i/>
              </w:rPr>
              <w:t>Materjalid ja tööliigid</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6174F1">
            <w:pPr>
              <w:rPr>
                <w:b/>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CE17D3" w:rsidRDefault="00B432B5" w:rsidP="00F6501A">
            <w:pPr>
              <w:spacing w:line="276" w:lineRule="auto"/>
              <w:rPr>
                <w:color w:val="000000"/>
                <w:sz w:val="22"/>
                <w:szCs w:val="22"/>
                <w:lang w:eastAsia="en-US"/>
              </w:rPr>
            </w:pPr>
            <w:r w:rsidRPr="00CE17D3">
              <w:rPr>
                <w:color w:val="000000"/>
                <w:sz w:val="22"/>
                <w:szCs w:val="22"/>
                <w:lang w:eastAsia="en-US"/>
              </w:rPr>
              <w:t>Õpilane:</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Otsib ülesannete täitmisel abi nüüdisaegsest teabelevist.</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Kirjeldab keemiliste kiud-ainete põhiomadusi, kasutus-alasid ning hooldustingimusi.</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Võrdleb materjalide valikul nende mõju tervisele.</w:t>
            </w:r>
          </w:p>
          <w:p w:rsidR="00B432B5" w:rsidRPr="00CE17D3" w:rsidRDefault="00B432B5" w:rsidP="00935C0C">
            <w:pPr>
              <w:numPr>
                <w:ilvl w:val="0"/>
                <w:numId w:val="36"/>
              </w:numPr>
              <w:spacing w:line="276" w:lineRule="auto"/>
              <w:rPr>
                <w:sz w:val="22"/>
                <w:szCs w:val="22"/>
                <w:lang w:eastAsia="en-US"/>
              </w:rPr>
            </w:pPr>
            <w:r w:rsidRPr="00CE17D3">
              <w:rPr>
                <w:color w:val="000000"/>
                <w:sz w:val="22"/>
                <w:szCs w:val="22"/>
                <w:lang w:eastAsia="en-US"/>
              </w:rPr>
              <w:t>Kombineerib oma töös erinevaid materjale.</w:t>
            </w:r>
          </w:p>
          <w:p w:rsidR="00B432B5" w:rsidRPr="00CE17D3" w:rsidRDefault="00B432B5" w:rsidP="00935C0C">
            <w:pPr>
              <w:numPr>
                <w:ilvl w:val="0"/>
                <w:numId w:val="36"/>
              </w:numPr>
              <w:spacing w:line="276" w:lineRule="auto"/>
              <w:rPr>
                <w:sz w:val="22"/>
                <w:szCs w:val="22"/>
                <w:lang w:eastAsia="en-US"/>
              </w:rPr>
            </w:pPr>
            <w:r w:rsidRPr="00CE17D3">
              <w:rPr>
                <w:color w:val="000000"/>
                <w:sz w:val="22"/>
                <w:szCs w:val="22"/>
                <w:lang w:eastAsia="en-US"/>
              </w:rPr>
              <w:t>Võtab lõikelehelt lõikeid</w:t>
            </w:r>
          </w:p>
          <w:p w:rsidR="00B432B5" w:rsidRPr="00CE17D3" w:rsidRDefault="00B432B5" w:rsidP="00935C0C">
            <w:pPr>
              <w:numPr>
                <w:ilvl w:val="0"/>
                <w:numId w:val="36"/>
              </w:numPr>
              <w:spacing w:line="276" w:lineRule="auto"/>
              <w:rPr>
                <w:sz w:val="22"/>
                <w:szCs w:val="22"/>
                <w:lang w:eastAsia="en-US"/>
              </w:rPr>
            </w:pPr>
            <w:r w:rsidRPr="00CE17D3">
              <w:rPr>
                <w:color w:val="000000"/>
                <w:sz w:val="22"/>
                <w:szCs w:val="22"/>
                <w:lang w:eastAsia="en-US"/>
              </w:rPr>
              <w:t>Valib sobiva tehnoloogia ja õmbleb endale rõivaeseme</w:t>
            </w:r>
          </w:p>
          <w:p w:rsidR="00B432B5" w:rsidRPr="00CE17D3" w:rsidRDefault="00B432B5" w:rsidP="00935C0C">
            <w:pPr>
              <w:numPr>
                <w:ilvl w:val="0"/>
                <w:numId w:val="36"/>
              </w:numPr>
              <w:spacing w:line="276" w:lineRule="auto"/>
              <w:rPr>
                <w:sz w:val="22"/>
                <w:szCs w:val="22"/>
                <w:lang w:eastAsia="en-US"/>
              </w:rPr>
            </w:pPr>
            <w:r w:rsidRPr="00CE17D3">
              <w:rPr>
                <w:color w:val="000000"/>
                <w:sz w:val="22"/>
                <w:szCs w:val="22"/>
                <w:lang w:eastAsia="en-US"/>
              </w:rPr>
              <w:t>Koob kirjalist pinda, koob ringselt</w:t>
            </w:r>
          </w:p>
          <w:p w:rsidR="00B432B5" w:rsidRPr="00CE17D3" w:rsidRDefault="00B432B5" w:rsidP="00935C0C">
            <w:pPr>
              <w:numPr>
                <w:ilvl w:val="0"/>
                <w:numId w:val="36"/>
              </w:numPr>
              <w:spacing w:line="276" w:lineRule="auto"/>
              <w:rPr>
                <w:sz w:val="22"/>
                <w:szCs w:val="22"/>
                <w:lang w:eastAsia="en-US"/>
              </w:rPr>
            </w:pPr>
            <w:r w:rsidRPr="00CE17D3">
              <w:rPr>
                <w:color w:val="000000"/>
                <w:sz w:val="22"/>
                <w:szCs w:val="22"/>
                <w:lang w:eastAsia="en-US"/>
              </w:rPr>
              <w:t>Leiab loovaid võimalusi kasutada õpitud käsitöötehnikaid</w:t>
            </w:r>
          </w:p>
        </w:tc>
        <w:tc>
          <w:tcPr>
            <w:tcW w:w="4678" w:type="dxa"/>
            <w:tcBorders>
              <w:top w:val="single" w:sz="4" w:space="0" w:color="auto"/>
              <w:left w:val="single" w:sz="4" w:space="0" w:color="auto"/>
              <w:bottom w:val="single" w:sz="4" w:space="0" w:color="auto"/>
              <w:right w:val="single" w:sz="4" w:space="0" w:color="auto"/>
            </w:tcBorders>
            <w:hideMark/>
          </w:tcPr>
          <w:p w:rsidR="00B432B5" w:rsidRPr="00CE17D3" w:rsidRDefault="00B432B5" w:rsidP="00935C0C">
            <w:pPr>
              <w:numPr>
                <w:ilvl w:val="0"/>
                <w:numId w:val="63"/>
              </w:numPr>
              <w:autoSpaceDE w:val="0"/>
              <w:spacing w:line="276" w:lineRule="auto"/>
              <w:rPr>
                <w:color w:val="000000"/>
                <w:sz w:val="22"/>
                <w:szCs w:val="22"/>
                <w:lang w:eastAsia="en-US"/>
              </w:rPr>
            </w:pPr>
            <w:r w:rsidRPr="00CE17D3">
              <w:rPr>
                <w:color w:val="000000"/>
                <w:sz w:val="22"/>
                <w:szCs w:val="22"/>
                <w:lang w:eastAsia="en-US"/>
              </w:rPr>
              <w:t xml:space="preserve">Tekstiilkiudained. </w:t>
            </w:r>
          </w:p>
          <w:p w:rsidR="00B432B5" w:rsidRPr="00CE17D3" w:rsidRDefault="00B432B5" w:rsidP="00935C0C">
            <w:pPr>
              <w:numPr>
                <w:ilvl w:val="0"/>
                <w:numId w:val="63"/>
              </w:numPr>
              <w:autoSpaceDE w:val="0"/>
              <w:spacing w:line="276" w:lineRule="auto"/>
              <w:rPr>
                <w:color w:val="000000"/>
                <w:sz w:val="22"/>
                <w:szCs w:val="22"/>
                <w:lang w:eastAsia="en-US"/>
              </w:rPr>
            </w:pPr>
            <w:r w:rsidRPr="00CE17D3">
              <w:rPr>
                <w:color w:val="000000"/>
                <w:sz w:val="22"/>
                <w:szCs w:val="22"/>
                <w:lang w:eastAsia="en-US"/>
              </w:rPr>
              <w:t xml:space="preserve">Keemilised kiud. </w:t>
            </w:r>
          </w:p>
          <w:p w:rsidR="00B432B5" w:rsidRPr="00CE17D3" w:rsidRDefault="00B432B5" w:rsidP="00935C0C">
            <w:pPr>
              <w:numPr>
                <w:ilvl w:val="0"/>
                <w:numId w:val="63"/>
              </w:numPr>
              <w:autoSpaceDE w:val="0"/>
              <w:spacing w:line="276" w:lineRule="auto"/>
              <w:rPr>
                <w:color w:val="000000"/>
                <w:sz w:val="22"/>
                <w:szCs w:val="22"/>
                <w:lang w:eastAsia="en-US"/>
              </w:rPr>
            </w:pPr>
            <w:r w:rsidRPr="00CE17D3">
              <w:rPr>
                <w:color w:val="000000"/>
                <w:sz w:val="22"/>
                <w:szCs w:val="22"/>
                <w:lang w:eastAsia="en-US"/>
              </w:rPr>
              <w:t xml:space="preserve">Tänapäeva käsitöömaterjalid. </w:t>
            </w:r>
          </w:p>
          <w:p w:rsidR="00B432B5" w:rsidRPr="00CE17D3" w:rsidRDefault="00B432B5" w:rsidP="00935C0C">
            <w:pPr>
              <w:numPr>
                <w:ilvl w:val="0"/>
                <w:numId w:val="63"/>
              </w:numPr>
              <w:autoSpaceDE w:val="0"/>
              <w:spacing w:line="276" w:lineRule="auto"/>
              <w:rPr>
                <w:color w:val="000000"/>
                <w:sz w:val="22"/>
                <w:szCs w:val="22"/>
                <w:lang w:eastAsia="en-US"/>
              </w:rPr>
            </w:pPr>
            <w:r w:rsidRPr="00CE17D3">
              <w:rPr>
                <w:color w:val="000000"/>
                <w:sz w:val="22"/>
                <w:szCs w:val="22"/>
                <w:lang w:eastAsia="en-US"/>
              </w:rPr>
              <w:t>Mitmesuguste materjalide kooskasutamise võimaluste leidmine.</w:t>
            </w:r>
          </w:p>
          <w:p w:rsidR="00B432B5" w:rsidRPr="00CE17D3" w:rsidRDefault="00B432B5" w:rsidP="00935C0C">
            <w:pPr>
              <w:numPr>
                <w:ilvl w:val="0"/>
                <w:numId w:val="63"/>
              </w:numPr>
              <w:spacing w:line="276" w:lineRule="auto"/>
              <w:rPr>
                <w:color w:val="000000"/>
                <w:sz w:val="22"/>
                <w:szCs w:val="22"/>
                <w:lang w:eastAsia="en-US"/>
              </w:rPr>
            </w:pPr>
            <w:r w:rsidRPr="00CE17D3">
              <w:rPr>
                <w:color w:val="000000"/>
                <w:sz w:val="22"/>
                <w:szCs w:val="22"/>
                <w:lang w:eastAsia="en-US"/>
              </w:rPr>
              <w:t xml:space="preserve">Töövahendite ja tehnoloogia valik sõltuvalt materjalist ja valmistatavast esemest. </w:t>
            </w:r>
          </w:p>
          <w:p w:rsidR="00B432B5" w:rsidRPr="00CE17D3" w:rsidRDefault="00B432B5" w:rsidP="00935C0C">
            <w:pPr>
              <w:numPr>
                <w:ilvl w:val="0"/>
                <w:numId w:val="63"/>
              </w:numPr>
              <w:spacing w:line="276" w:lineRule="auto"/>
              <w:rPr>
                <w:color w:val="000000"/>
                <w:sz w:val="22"/>
                <w:szCs w:val="22"/>
                <w:lang w:eastAsia="en-US"/>
              </w:rPr>
            </w:pPr>
            <w:r w:rsidRPr="00CE17D3">
              <w:rPr>
                <w:color w:val="000000"/>
                <w:sz w:val="22"/>
                <w:szCs w:val="22"/>
                <w:lang w:eastAsia="en-US"/>
              </w:rPr>
              <w:t xml:space="preserve">Töö planeerimine üksi ja rühmas töötades. </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Vajaliku teabe hankimine tänapäeva teabelevist, selle analüüs ja kasutamine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Tutvumine erinevate tikanditega</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Kanga kuumniiske töötlemine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Rõivaeseme õmblemine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Mõõtude võtmine, rõiva suurusnumbri määramine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Lõikelehe kasutamine, lõigete paigutamine riidele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Valitud rõivaeseme õmblemiseks sobivate tehnoloogiliste võtete kasutamine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Õmblustöö viimistlemine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Silmuste kahandamine ja kasvatamine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Ringselt kudumine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Kirjamine</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Silmuste arvestamine, eseme kudumine ja viimistlus</w:t>
            </w:r>
          </w:p>
          <w:p w:rsidR="00B432B5" w:rsidRPr="00CE17D3" w:rsidRDefault="00B432B5" w:rsidP="00935C0C">
            <w:pPr>
              <w:numPr>
                <w:ilvl w:val="0"/>
                <w:numId w:val="63"/>
              </w:numPr>
              <w:spacing w:line="276" w:lineRule="auto"/>
              <w:rPr>
                <w:b/>
                <w:sz w:val="22"/>
                <w:szCs w:val="22"/>
                <w:lang w:eastAsia="en-US"/>
              </w:rPr>
            </w:pPr>
            <w:r w:rsidRPr="00CE17D3">
              <w:rPr>
                <w:color w:val="000000"/>
                <w:sz w:val="22"/>
                <w:szCs w:val="22"/>
                <w:lang w:eastAsia="en-US"/>
              </w:rPr>
              <w:t xml:space="preserve">Tutvumine </w:t>
            </w:r>
            <w:proofErr w:type="spellStart"/>
            <w:r w:rsidRPr="00CE17D3">
              <w:rPr>
                <w:color w:val="000000"/>
                <w:sz w:val="22"/>
                <w:szCs w:val="22"/>
                <w:lang w:eastAsia="en-US"/>
              </w:rPr>
              <w:t>heegeltehnika</w:t>
            </w:r>
            <w:proofErr w:type="spellEnd"/>
            <w:r w:rsidRPr="00CE17D3">
              <w:rPr>
                <w:color w:val="000000"/>
                <w:sz w:val="22"/>
                <w:szCs w:val="22"/>
                <w:lang w:eastAsia="en-US"/>
              </w:rPr>
              <w:t xml:space="preserve"> võimalustega</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6174F1" w:rsidRDefault="00B432B5" w:rsidP="006174F1">
            <w:pPr>
              <w:rPr>
                <w:b/>
                <w:i/>
              </w:rPr>
            </w:pPr>
            <w:r w:rsidRPr="006174F1">
              <w:rPr>
                <w:b/>
                <w:i/>
              </w:rPr>
              <w:t>Disain, kavandamine ja rahvakunst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autoSpaceDE w:val="0"/>
              <w:spacing w:line="276" w:lineRule="auto"/>
              <w:ind w:left="283"/>
              <w:rPr>
                <w:color w:val="000000"/>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CE17D3" w:rsidRDefault="00B432B5" w:rsidP="00F6501A">
            <w:pPr>
              <w:spacing w:line="276" w:lineRule="auto"/>
              <w:rPr>
                <w:color w:val="000000"/>
                <w:sz w:val="22"/>
                <w:szCs w:val="22"/>
                <w:lang w:eastAsia="en-US"/>
              </w:rPr>
            </w:pPr>
            <w:r w:rsidRPr="00CE17D3">
              <w:rPr>
                <w:color w:val="000000"/>
                <w:sz w:val="22"/>
                <w:szCs w:val="22"/>
                <w:lang w:eastAsia="en-US"/>
              </w:rPr>
              <w:t>Õpilane:</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Arutleb moe muutumise üle</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Märkab originaalseid ja leidlikke lahendusi esemete ning rõivaste disainis</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Kavandab isikupäraseid esemeid</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lastRenderedPageBreak/>
              <w:t>Tunneb peamisi eesti rahvuslikke käsitöötavasid</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Kasutab inspiratsiooniallikana etnograafilisi esemeid</w:t>
            </w:r>
          </w:p>
        </w:tc>
        <w:tc>
          <w:tcPr>
            <w:tcW w:w="4678" w:type="dxa"/>
            <w:tcBorders>
              <w:top w:val="single" w:sz="4" w:space="0" w:color="auto"/>
              <w:left w:val="single" w:sz="4" w:space="0" w:color="auto"/>
              <w:bottom w:val="single" w:sz="4" w:space="0" w:color="auto"/>
              <w:right w:val="single" w:sz="4" w:space="0" w:color="auto"/>
            </w:tcBorders>
            <w:hideMark/>
          </w:tcPr>
          <w:p w:rsidR="00B432B5" w:rsidRPr="00CE17D3" w:rsidRDefault="00B432B5" w:rsidP="00935C0C">
            <w:pPr>
              <w:numPr>
                <w:ilvl w:val="0"/>
                <w:numId w:val="63"/>
              </w:numPr>
              <w:spacing w:line="276" w:lineRule="auto"/>
              <w:rPr>
                <w:b/>
                <w:sz w:val="22"/>
                <w:szCs w:val="22"/>
                <w:lang w:eastAsia="en-US"/>
              </w:rPr>
            </w:pPr>
            <w:r w:rsidRPr="00CE17D3">
              <w:rPr>
                <w:sz w:val="22"/>
                <w:szCs w:val="22"/>
                <w:lang w:eastAsia="en-US"/>
              </w:rPr>
              <w:lastRenderedPageBreak/>
              <w:t>Tekstiilid rõivastuses ja moeloomingu ajastu vaimu peegeldajana</w:t>
            </w:r>
          </w:p>
          <w:p w:rsidR="00B432B5" w:rsidRPr="00CE17D3" w:rsidRDefault="00B432B5" w:rsidP="00935C0C">
            <w:pPr>
              <w:numPr>
                <w:ilvl w:val="0"/>
                <w:numId w:val="63"/>
              </w:numPr>
              <w:spacing w:line="276" w:lineRule="auto"/>
              <w:rPr>
                <w:b/>
                <w:sz w:val="22"/>
                <w:szCs w:val="22"/>
                <w:lang w:eastAsia="en-US"/>
              </w:rPr>
            </w:pPr>
            <w:r w:rsidRPr="00CE17D3">
              <w:rPr>
                <w:sz w:val="22"/>
                <w:szCs w:val="22"/>
                <w:lang w:eastAsia="en-US"/>
              </w:rPr>
              <w:t>Ideekavand ja selle vormistamine</w:t>
            </w:r>
          </w:p>
          <w:p w:rsidR="00B432B5" w:rsidRPr="00CE17D3" w:rsidRDefault="00B432B5" w:rsidP="00935C0C">
            <w:pPr>
              <w:numPr>
                <w:ilvl w:val="0"/>
                <w:numId w:val="63"/>
              </w:numPr>
              <w:spacing w:line="276" w:lineRule="auto"/>
              <w:rPr>
                <w:sz w:val="22"/>
                <w:szCs w:val="22"/>
                <w:lang w:eastAsia="en-US"/>
              </w:rPr>
            </w:pPr>
            <w:r w:rsidRPr="00CE17D3">
              <w:rPr>
                <w:sz w:val="22"/>
                <w:szCs w:val="22"/>
                <w:lang w:eastAsia="en-US"/>
              </w:rPr>
              <w:t>Sümbolid ja märgid rahvakunstis</w:t>
            </w:r>
          </w:p>
          <w:p w:rsidR="00B432B5" w:rsidRPr="00CE17D3" w:rsidRDefault="00B432B5" w:rsidP="00935C0C">
            <w:pPr>
              <w:numPr>
                <w:ilvl w:val="0"/>
                <w:numId w:val="63"/>
              </w:numPr>
              <w:spacing w:line="276" w:lineRule="auto"/>
              <w:rPr>
                <w:b/>
                <w:sz w:val="22"/>
                <w:szCs w:val="22"/>
                <w:lang w:eastAsia="en-US"/>
              </w:rPr>
            </w:pPr>
            <w:r w:rsidRPr="00CE17D3">
              <w:rPr>
                <w:sz w:val="22"/>
                <w:szCs w:val="22"/>
                <w:lang w:eastAsia="en-US"/>
              </w:rPr>
              <w:t xml:space="preserve">Kudumine, heegeldamine ja tikkimine eesti </w:t>
            </w:r>
            <w:r w:rsidRPr="00CE17D3">
              <w:rPr>
                <w:sz w:val="22"/>
                <w:szCs w:val="22"/>
                <w:lang w:eastAsia="en-US"/>
              </w:rPr>
              <w:lastRenderedPageBreak/>
              <w:t>rahvakunstis</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color w:val="000000"/>
                <w:lang w:eastAsia="en-US"/>
              </w:rPr>
            </w:pPr>
            <w:r>
              <w:rPr>
                <w:b/>
                <w:i/>
                <w:lang w:eastAsia="en-US"/>
              </w:rPr>
              <w:lastRenderedPageBreak/>
              <w:t>Käsitöö organiseerimine</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rPr>
                <w:b/>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CE17D3" w:rsidRDefault="00B432B5" w:rsidP="00F6501A">
            <w:pPr>
              <w:spacing w:line="276" w:lineRule="auto"/>
              <w:rPr>
                <w:color w:val="000000"/>
                <w:sz w:val="22"/>
                <w:szCs w:val="22"/>
                <w:lang w:eastAsia="en-US"/>
              </w:rPr>
            </w:pPr>
            <w:r w:rsidRPr="00CE17D3">
              <w:rPr>
                <w:color w:val="000000"/>
                <w:sz w:val="22"/>
                <w:szCs w:val="22"/>
                <w:lang w:eastAsia="en-US"/>
              </w:rPr>
              <w:t>Õpilane:</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Otsib ülesandeid täites abi nüüdisaegsest teabelevist</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Esitleb või eksponeerib oma tööd</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 xml:space="preserve">Täidab iseseisvalt võetud ülesandeid ning planeerib tööd  koos teistega </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 xml:space="preserve">Analüüsib enda loomingulisi ja tehnoloogilisi võimeid </w:t>
            </w:r>
          </w:p>
        </w:tc>
        <w:tc>
          <w:tcPr>
            <w:tcW w:w="4678" w:type="dxa"/>
            <w:tcBorders>
              <w:top w:val="single" w:sz="4" w:space="0" w:color="auto"/>
              <w:left w:val="single" w:sz="4" w:space="0" w:color="auto"/>
              <w:bottom w:val="single" w:sz="4" w:space="0" w:color="auto"/>
              <w:right w:val="single" w:sz="4" w:space="0" w:color="auto"/>
            </w:tcBorders>
            <w:hideMark/>
          </w:tcPr>
          <w:p w:rsidR="00B432B5" w:rsidRPr="00CE17D3" w:rsidRDefault="00B432B5" w:rsidP="00935C0C">
            <w:pPr>
              <w:numPr>
                <w:ilvl w:val="0"/>
                <w:numId w:val="64"/>
              </w:numPr>
              <w:spacing w:line="276" w:lineRule="auto"/>
              <w:rPr>
                <w:sz w:val="22"/>
                <w:szCs w:val="22"/>
                <w:lang w:eastAsia="en-US"/>
              </w:rPr>
            </w:pPr>
            <w:r w:rsidRPr="00CE17D3">
              <w:rPr>
                <w:sz w:val="22"/>
                <w:szCs w:val="22"/>
                <w:lang w:eastAsia="en-US"/>
              </w:rPr>
              <w:t>Käsitöötehnikate ja tekstiilitööstuse areng ning seda mõjutanud tegurid ajaloos</w:t>
            </w:r>
          </w:p>
          <w:p w:rsidR="00B432B5" w:rsidRPr="00CE17D3" w:rsidRDefault="00B432B5" w:rsidP="00935C0C">
            <w:pPr>
              <w:numPr>
                <w:ilvl w:val="0"/>
                <w:numId w:val="64"/>
              </w:numPr>
              <w:spacing w:line="276" w:lineRule="auto"/>
              <w:rPr>
                <w:sz w:val="22"/>
                <w:szCs w:val="22"/>
                <w:lang w:eastAsia="en-US"/>
              </w:rPr>
            </w:pPr>
            <w:r w:rsidRPr="00CE17D3">
              <w:rPr>
                <w:sz w:val="22"/>
                <w:szCs w:val="22"/>
                <w:lang w:eastAsia="en-US"/>
              </w:rPr>
              <w:t>Nüüdisaegsed tehnoliigilised võimalused</w:t>
            </w:r>
          </w:p>
          <w:p w:rsidR="00B432B5" w:rsidRPr="00CE17D3" w:rsidRDefault="00B432B5" w:rsidP="00935C0C">
            <w:pPr>
              <w:numPr>
                <w:ilvl w:val="0"/>
                <w:numId w:val="64"/>
              </w:numPr>
              <w:spacing w:line="276" w:lineRule="auto"/>
              <w:rPr>
                <w:sz w:val="22"/>
                <w:szCs w:val="22"/>
                <w:lang w:eastAsia="en-US"/>
              </w:rPr>
            </w:pPr>
            <w:r w:rsidRPr="00CE17D3">
              <w:rPr>
                <w:sz w:val="22"/>
                <w:szCs w:val="22"/>
                <w:lang w:eastAsia="en-US"/>
              </w:rPr>
              <w:t>Töövahendite ja tehnoloogia valik olenevalt materjalist ja valmistatavast esemest</w:t>
            </w:r>
          </w:p>
          <w:p w:rsidR="00B432B5" w:rsidRPr="00CE17D3" w:rsidRDefault="00B432B5" w:rsidP="00935C0C">
            <w:pPr>
              <w:numPr>
                <w:ilvl w:val="0"/>
                <w:numId w:val="64"/>
              </w:numPr>
              <w:spacing w:line="276" w:lineRule="auto"/>
              <w:rPr>
                <w:sz w:val="22"/>
                <w:szCs w:val="22"/>
                <w:lang w:eastAsia="en-US"/>
              </w:rPr>
            </w:pPr>
            <w:r w:rsidRPr="00CE17D3">
              <w:rPr>
                <w:sz w:val="22"/>
                <w:szCs w:val="22"/>
                <w:lang w:eastAsia="en-US"/>
              </w:rPr>
              <w:t>Töö planeerimine üksi ja rühmas töötamine</w:t>
            </w:r>
          </w:p>
          <w:p w:rsidR="00B432B5" w:rsidRPr="00CE17D3" w:rsidRDefault="00B432B5" w:rsidP="00935C0C">
            <w:pPr>
              <w:numPr>
                <w:ilvl w:val="0"/>
                <w:numId w:val="64"/>
              </w:numPr>
              <w:spacing w:line="276" w:lineRule="auto"/>
              <w:rPr>
                <w:sz w:val="22"/>
                <w:szCs w:val="22"/>
                <w:lang w:eastAsia="en-US"/>
              </w:rPr>
            </w:pPr>
            <w:r w:rsidRPr="00CE17D3">
              <w:rPr>
                <w:sz w:val="22"/>
                <w:szCs w:val="22"/>
                <w:lang w:eastAsia="en-US"/>
              </w:rPr>
              <w:t>Vajaliku teabe hankimine tänapäeva teabelevist, selle analüüs ja kasutamine</w:t>
            </w:r>
          </w:p>
          <w:p w:rsidR="00B432B5" w:rsidRPr="00CE17D3" w:rsidRDefault="00B432B5" w:rsidP="00935C0C">
            <w:pPr>
              <w:numPr>
                <w:ilvl w:val="0"/>
                <w:numId w:val="64"/>
              </w:numPr>
              <w:spacing w:line="276" w:lineRule="auto"/>
              <w:rPr>
                <w:sz w:val="22"/>
                <w:szCs w:val="22"/>
                <w:lang w:eastAsia="en-US"/>
              </w:rPr>
            </w:pPr>
            <w:r w:rsidRPr="00CE17D3">
              <w:rPr>
                <w:sz w:val="22"/>
                <w:szCs w:val="22"/>
                <w:lang w:eastAsia="en-US"/>
              </w:rPr>
              <w:t>Oma töö ja selle tulemuse analüüsimine ning hindamine</w:t>
            </w:r>
          </w:p>
          <w:p w:rsidR="00B432B5" w:rsidRPr="00CE17D3" w:rsidRDefault="00B432B5" w:rsidP="00935C0C">
            <w:pPr>
              <w:numPr>
                <w:ilvl w:val="0"/>
                <w:numId w:val="64"/>
              </w:numPr>
              <w:spacing w:line="276" w:lineRule="auto"/>
              <w:rPr>
                <w:sz w:val="22"/>
                <w:szCs w:val="22"/>
                <w:lang w:eastAsia="en-US"/>
              </w:rPr>
            </w:pPr>
            <w:r w:rsidRPr="00CE17D3">
              <w:rPr>
                <w:sz w:val="22"/>
                <w:szCs w:val="22"/>
                <w:lang w:eastAsia="en-US"/>
              </w:rPr>
              <w:t>Töö esitlemine, võimaluse korral näituse kujundamine</w:t>
            </w:r>
          </w:p>
        </w:tc>
      </w:tr>
      <w:tr w:rsidR="00B432B5" w:rsidTr="00F6501A">
        <w:tc>
          <w:tcPr>
            <w:tcW w:w="4536" w:type="dxa"/>
            <w:tcBorders>
              <w:top w:val="single" w:sz="4" w:space="0" w:color="auto"/>
              <w:left w:val="single" w:sz="4" w:space="0" w:color="auto"/>
              <w:bottom w:val="single" w:sz="4" w:space="0" w:color="auto"/>
              <w:right w:val="single" w:sz="4" w:space="0" w:color="auto"/>
            </w:tcBorders>
          </w:tcPr>
          <w:p w:rsidR="00B432B5" w:rsidRPr="00F348A4" w:rsidRDefault="00B432B5" w:rsidP="00F6501A">
            <w:pPr>
              <w:spacing w:line="276" w:lineRule="auto"/>
              <w:rPr>
                <w:b/>
                <w:lang w:eastAsia="en-US"/>
              </w:rPr>
            </w:pPr>
            <w:r>
              <w:rPr>
                <w:b/>
                <w:lang w:eastAsia="en-US"/>
              </w:rPr>
              <w:t>Kodundus (16 tundi)</w:t>
            </w:r>
          </w:p>
        </w:tc>
        <w:tc>
          <w:tcPr>
            <w:tcW w:w="4678" w:type="dxa"/>
            <w:tcBorders>
              <w:top w:val="single" w:sz="4" w:space="0" w:color="auto"/>
              <w:left w:val="single" w:sz="4" w:space="0" w:color="auto"/>
              <w:bottom w:val="single" w:sz="4" w:space="0" w:color="auto"/>
              <w:right w:val="single" w:sz="4" w:space="0" w:color="auto"/>
            </w:tcBorders>
          </w:tcPr>
          <w:p w:rsidR="00B432B5" w:rsidRPr="00CE17D3" w:rsidRDefault="00B432B5" w:rsidP="00935C0C">
            <w:pPr>
              <w:numPr>
                <w:ilvl w:val="0"/>
                <w:numId w:val="64"/>
              </w:numPr>
              <w:spacing w:line="276" w:lineRule="auto"/>
              <w:rPr>
                <w:sz w:val="22"/>
                <w:szCs w:val="22"/>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F348A4" w:rsidRDefault="00B432B5" w:rsidP="00F6501A">
            <w:pPr>
              <w:spacing w:line="276" w:lineRule="auto"/>
              <w:rPr>
                <w:i/>
                <w:color w:val="000000"/>
                <w:lang w:eastAsia="en-US"/>
              </w:rPr>
            </w:pPr>
            <w:r w:rsidRPr="00F348A4">
              <w:rPr>
                <w:b/>
                <w:i/>
                <w:lang w:eastAsia="en-US"/>
              </w:rPr>
              <w:t>Toidu valmistamine</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rPr>
                <w:b/>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tcPr>
          <w:p w:rsidR="00B432B5" w:rsidRPr="00CE17D3" w:rsidRDefault="00B432B5" w:rsidP="00F6501A">
            <w:pPr>
              <w:spacing w:line="276" w:lineRule="auto"/>
              <w:ind w:left="57"/>
              <w:rPr>
                <w:color w:val="000000"/>
                <w:sz w:val="22"/>
                <w:szCs w:val="22"/>
                <w:lang w:eastAsia="en-US"/>
              </w:rPr>
            </w:pPr>
            <w:r w:rsidRPr="00CE17D3">
              <w:rPr>
                <w:color w:val="000000"/>
                <w:sz w:val="22"/>
                <w:szCs w:val="22"/>
                <w:lang w:eastAsia="en-US"/>
              </w:rPr>
              <w:t>Õpilane:</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 xml:space="preserve"> Teab toiduainete kuumtöötlemise viise.</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Tunneb peamisi maitseaineid ja roogade maitsestamise võimalusi</w:t>
            </w:r>
          </w:p>
          <w:p w:rsidR="00B432B5" w:rsidRPr="00CE17D3" w:rsidRDefault="00B432B5" w:rsidP="00935C0C">
            <w:pPr>
              <w:numPr>
                <w:ilvl w:val="0"/>
                <w:numId w:val="36"/>
              </w:numPr>
              <w:spacing w:line="276" w:lineRule="auto"/>
              <w:rPr>
                <w:color w:val="000000"/>
                <w:sz w:val="22"/>
                <w:szCs w:val="22"/>
                <w:lang w:eastAsia="en-US"/>
              </w:rPr>
            </w:pPr>
            <w:r w:rsidRPr="00CE17D3">
              <w:rPr>
                <w:color w:val="000000"/>
                <w:sz w:val="22"/>
                <w:szCs w:val="22"/>
                <w:lang w:eastAsia="en-US"/>
              </w:rPr>
              <w:t>Valmistab retsepti kasutades erinevaid kuumi ja külmi roogi.</w:t>
            </w:r>
          </w:p>
        </w:tc>
        <w:tc>
          <w:tcPr>
            <w:tcW w:w="4678" w:type="dxa"/>
            <w:tcBorders>
              <w:top w:val="single" w:sz="4" w:space="0" w:color="auto"/>
              <w:left w:val="single" w:sz="4" w:space="0" w:color="auto"/>
              <w:bottom w:val="single" w:sz="4" w:space="0" w:color="auto"/>
              <w:right w:val="single" w:sz="4" w:space="0" w:color="auto"/>
            </w:tcBorders>
          </w:tcPr>
          <w:p w:rsidR="00B432B5" w:rsidRPr="00CE17D3" w:rsidRDefault="00B432B5" w:rsidP="00F6501A">
            <w:pPr>
              <w:pStyle w:val="Loendilik"/>
              <w:spacing w:line="276" w:lineRule="auto"/>
              <w:ind w:left="360"/>
              <w:rPr>
                <w:b/>
                <w:sz w:val="22"/>
                <w:szCs w:val="22"/>
                <w:lang w:eastAsia="en-US"/>
              </w:rPr>
            </w:pPr>
          </w:p>
          <w:p w:rsidR="00B432B5" w:rsidRPr="00CE17D3" w:rsidRDefault="00B432B5" w:rsidP="00935C0C">
            <w:pPr>
              <w:numPr>
                <w:ilvl w:val="0"/>
                <w:numId w:val="65"/>
              </w:numPr>
              <w:spacing w:line="276" w:lineRule="auto"/>
              <w:rPr>
                <w:b/>
                <w:sz w:val="22"/>
                <w:szCs w:val="22"/>
                <w:lang w:eastAsia="en-US"/>
              </w:rPr>
            </w:pPr>
            <w:r w:rsidRPr="00CE17D3">
              <w:rPr>
                <w:color w:val="000000"/>
                <w:sz w:val="22"/>
                <w:szCs w:val="22"/>
                <w:lang w:eastAsia="en-US"/>
              </w:rPr>
              <w:t>Kuumtöötlemise viisid.</w:t>
            </w:r>
          </w:p>
          <w:p w:rsidR="00B432B5" w:rsidRPr="00CE17D3" w:rsidRDefault="00B432B5" w:rsidP="00F6501A">
            <w:pPr>
              <w:spacing w:line="276" w:lineRule="auto"/>
              <w:ind w:left="360"/>
              <w:rPr>
                <w:b/>
                <w:sz w:val="22"/>
                <w:szCs w:val="22"/>
                <w:lang w:eastAsia="en-US"/>
              </w:rPr>
            </w:pPr>
            <w:r w:rsidRPr="00CE17D3">
              <w:rPr>
                <w:color w:val="000000"/>
                <w:sz w:val="22"/>
                <w:szCs w:val="22"/>
                <w:lang w:eastAsia="en-US"/>
              </w:rPr>
              <w:t xml:space="preserve"> </w:t>
            </w:r>
          </w:p>
          <w:p w:rsidR="00B432B5" w:rsidRPr="00CE17D3" w:rsidRDefault="00B432B5" w:rsidP="00935C0C">
            <w:pPr>
              <w:pStyle w:val="Taandegakehatekst"/>
              <w:numPr>
                <w:ilvl w:val="0"/>
                <w:numId w:val="65"/>
              </w:numPr>
              <w:spacing w:line="276" w:lineRule="auto"/>
              <w:rPr>
                <w:sz w:val="22"/>
                <w:szCs w:val="22"/>
                <w:lang w:eastAsia="en-US"/>
              </w:rPr>
            </w:pPr>
            <w:r w:rsidRPr="00CE17D3">
              <w:rPr>
                <w:sz w:val="22"/>
                <w:szCs w:val="22"/>
                <w:lang w:eastAsia="en-US"/>
              </w:rPr>
              <w:t>Maitseained ja roogade maitsestamine</w:t>
            </w:r>
          </w:p>
          <w:p w:rsidR="00B432B5" w:rsidRPr="00CE17D3" w:rsidRDefault="00B432B5" w:rsidP="00935C0C">
            <w:pPr>
              <w:pStyle w:val="Taandegakehatekst"/>
              <w:numPr>
                <w:ilvl w:val="0"/>
                <w:numId w:val="65"/>
              </w:numPr>
              <w:spacing w:line="276" w:lineRule="auto"/>
              <w:rPr>
                <w:sz w:val="22"/>
                <w:szCs w:val="22"/>
                <w:lang w:eastAsia="en-US"/>
              </w:rPr>
            </w:pPr>
            <w:r w:rsidRPr="00CE17D3">
              <w:rPr>
                <w:color w:val="000000"/>
                <w:sz w:val="22"/>
                <w:szCs w:val="22"/>
                <w:lang w:eastAsia="en-US"/>
              </w:rPr>
              <w:t>Supid</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F348A4" w:rsidRDefault="00B432B5" w:rsidP="00F6501A">
            <w:pPr>
              <w:spacing w:line="276" w:lineRule="auto"/>
              <w:rPr>
                <w:b/>
                <w:i/>
                <w:color w:val="000000"/>
                <w:lang w:eastAsia="en-US"/>
              </w:rPr>
            </w:pPr>
            <w:r w:rsidRPr="00F348A4">
              <w:rPr>
                <w:b/>
                <w:i/>
                <w:color w:val="000000"/>
                <w:lang w:eastAsia="en-US"/>
              </w:rPr>
              <w:t>Etikett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rPr>
                <w:color w:val="000000"/>
                <w:szCs w:val="20"/>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F348A4" w:rsidRDefault="00B432B5" w:rsidP="00F6501A">
            <w:pPr>
              <w:spacing w:line="276" w:lineRule="auto"/>
              <w:rPr>
                <w:color w:val="000000"/>
                <w:sz w:val="22"/>
                <w:szCs w:val="22"/>
                <w:lang w:eastAsia="en-US"/>
              </w:rPr>
            </w:pPr>
            <w:r w:rsidRPr="00F348A4">
              <w:rPr>
                <w:color w:val="000000"/>
                <w:sz w:val="22"/>
                <w:szCs w:val="22"/>
                <w:lang w:eastAsia="en-US"/>
              </w:rPr>
              <w:t>Õpilane:</w:t>
            </w:r>
          </w:p>
          <w:p w:rsidR="00B432B5" w:rsidRPr="00F348A4" w:rsidRDefault="00B432B5" w:rsidP="00935C0C">
            <w:pPr>
              <w:numPr>
                <w:ilvl w:val="0"/>
                <w:numId w:val="36"/>
              </w:numPr>
              <w:spacing w:line="276" w:lineRule="auto"/>
              <w:rPr>
                <w:color w:val="000000"/>
                <w:sz w:val="22"/>
                <w:szCs w:val="22"/>
                <w:lang w:eastAsia="en-US"/>
              </w:rPr>
            </w:pPr>
            <w:r w:rsidRPr="00F348A4">
              <w:rPr>
                <w:color w:val="000000"/>
                <w:sz w:val="22"/>
                <w:szCs w:val="22"/>
                <w:lang w:eastAsia="en-US"/>
              </w:rPr>
              <w:t>Koostab lähtuvalt ürituse sisust menüü ning kujundab ja katab laua</w:t>
            </w:r>
          </w:p>
          <w:p w:rsidR="00B432B5" w:rsidRPr="00F348A4" w:rsidRDefault="00B432B5" w:rsidP="00935C0C">
            <w:pPr>
              <w:numPr>
                <w:ilvl w:val="0"/>
                <w:numId w:val="36"/>
              </w:numPr>
              <w:spacing w:line="276" w:lineRule="auto"/>
              <w:rPr>
                <w:color w:val="000000"/>
                <w:sz w:val="22"/>
                <w:szCs w:val="22"/>
                <w:lang w:eastAsia="en-US"/>
              </w:rPr>
            </w:pPr>
            <w:r w:rsidRPr="00F348A4">
              <w:rPr>
                <w:color w:val="000000"/>
                <w:sz w:val="22"/>
                <w:szCs w:val="22"/>
                <w:lang w:eastAsia="en-US"/>
              </w:rPr>
              <w:t>Vormistab ja kujundab kutse</w:t>
            </w:r>
          </w:p>
          <w:p w:rsidR="00B432B5" w:rsidRPr="00F348A4" w:rsidRDefault="00B432B5" w:rsidP="00935C0C">
            <w:pPr>
              <w:numPr>
                <w:ilvl w:val="0"/>
                <w:numId w:val="36"/>
              </w:numPr>
              <w:spacing w:line="276" w:lineRule="auto"/>
              <w:rPr>
                <w:color w:val="000000"/>
                <w:sz w:val="22"/>
                <w:szCs w:val="22"/>
                <w:lang w:eastAsia="en-US"/>
              </w:rPr>
            </w:pPr>
            <w:r w:rsidRPr="00F348A4">
              <w:rPr>
                <w:color w:val="000000"/>
                <w:sz w:val="22"/>
                <w:szCs w:val="22"/>
                <w:lang w:eastAsia="en-US"/>
              </w:rPr>
              <w:t>Rõivastub ja käitub ürituse eripära arvestades</w:t>
            </w:r>
          </w:p>
          <w:p w:rsidR="00B432B5" w:rsidRPr="00F348A4" w:rsidRDefault="00B432B5" w:rsidP="00935C0C">
            <w:pPr>
              <w:numPr>
                <w:ilvl w:val="0"/>
                <w:numId w:val="36"/>
              </w:numPr>
              <w:spacing w:line="276" w:lineRule="auto"/>
              <w:rPr>
                <w:color w:val="000000"/>
                <w:sz w:val="22"/>
                <w:szCs w:val="22"/>
                <w:lang w:eastAsia="en-US"/>
              </w:rPr>
            </w:pPr>
            <w:r w:rsidRPr="00F348A4">
              <w:rPr>
                <w:color w:val="000000"/>
                <w:sz w:val="22"/>
                <w:szCs w:val="22"/>
                <w:lang w:eastAsia="en-US"/>
              </w:rPr>
              <w:t>Mõistab lauakommete tähtsust meeldiva suhtluskeskkonna loomisel</w:t>
            </w:r>
          </w:p>
        </w:tc>
        <w:tc>
          <w:tcPr>
            <w:tcW w:w="4678" w:type="dxa"/>
            <w:tcBorders>
              <w:top w:val="single" w:sz="4" w:space="0" w:color="auto"/>
              <w:left w:val="single" w:sz="4" w:space="0" w:color="auto"/>
              <w:bottom w:val="single" w:sz="4" w:space="0" w:color="auto"/>
              <w:right w:val="single" w:sz="4" w:space="0" w:color="auto"/>
            </w:tcBorders>
          </w:tcPr>
          <w:p w:rsidR="00B432B5" w:rsidRPr="00F348A4" w:rsidRDefault="00B432B5" w:rsidP="00F6501A">
            <w:pPr>
              <w:spacing w:line="276" w:lineRule="auto"/>
              <w:rPr>
                <w:b/>
                <w:sz w:val="22"/>
                <w:szCs w:val="22"/>
                <w:lang w:eastAsia="en-US"/>
              </w:rPr>
            </w:pPr>
          </w:p>
          <w:p w:rsidR="00B432B5" w:rsidRPr="00F348A4" w:rsidRDefault="00B432B5" w:rsidP="00935C0C">
            <w:pPr>
              <w:pStyle w:val="Loendilik"/>
              <w:numPr>
                <w:ilvl w:val="0"/>
                <w:numId w:val="82"/>
              </w:numPr>
              <w:spacing w:line="276" w:lineRule="auto"/>
              <w:rPr>
                <w:color w:val="000000"/>
                <w:sz w:val="22"/>
                <w:szCs w:val="22"/>
                <w:lang w:eastAsia="en-US"/>
              </w:rPr>
            </w:pPr>
            <w:r w:rsidRPr="00F348A4">
              <w:rPr>
                <w:color w:val="000000"/>
                <w:sz w:val="22"/>
                <w:szCs w:val="22"/>
                <w:lang w:eastAsia="en-US"/>
              </w:rPr>
              <w:t>Koosviibimiste korraldamine</w:t>
            </w:r>
          </w:p>
          <w:p w:rsidR="00B432B5" w:rsidRPr="00F348A4" w:rsidRDefault="00B432B5" w:rsidP="00935C0C">
            <w:pPr>
              <w:numPr>
                <w:ilvl w:val="0"/>
                <w:numId w:val="66"/>
              </w:numPr>
              <w:spacing w:line="276" w:lineRule="auto"/>
              <w:rPr>
                <w:color w:val="000000"/>
                <w:sz w:val="22"/>
                <w:szCs w:val="22"/>
                <w:lang w:eastAsia="en-US"/>
              </w:rPr>
            </w:pPr>
            <w:r w:rsidRPr="00F348A4">
              <w:rPr>
                <w:color w:val="000000"/>
                <w:sz w:val="22"/>
                <w:szCs w:val="22"/>
                <w:lang w:eastAsia="en-US"/>
              </w:rPr>
              <w:t>Kutsed</w:t>
            </w:r>
          </w:p>
          <w:p w:rsidR="00B432B5" w:rsidRPr="00F348A4" w:rsidRDefault="00B432B5" w:rsidP="00935C0C">
            <w:pPr>
              <w:numPr>
                <w:ilvl w:val="0"/>
                <w:numId w:val="66"/>
              </w:numPr>
              <w:spacing w:line="276" w:lineRule="auto"/>
              <w:rPr>
                <w:color w:val="000000"/>
                <w:sz w:val="22"/>
                <w:szCs w:val="22"/>
                <w:lang w:eastAsia="en-US"/>
              </w:rPr>
            </w:pPr>
            <w:r w:rsidRPr="00F348A4">
              <w:rPr>
                <w:color w:val="000000"/>
                <w:sz w:val="22"/>
                <w:szCs w:val="22"/>
                <w:lang w:eastAsia="en-US"/>
              </w:rPr>
              <w:t>Erinevate peolaudade kujundamine</w:t>
            </w:r>
          </w:p>
          <w:p w:rsidR="00B432B5" w:rsidRPr="00F348A4" w:rsidRDefault="00B432B5" w:rsidP="00935C0C">
            <w:pPr>
              <w:numPr>
                <w:ilvl w:val="0"/>
                <w:numId w:val="66"/>
              </w:numPr>
              <w:spacing w:line="276" w:lineRule="auto"/>
              <w:rPr>
                <w:color w:val="000000"/>
                <w:sz w:val="22"/>
                <w:szCs w:val="22"/>
                <w:lang w:eastAsia="en-US"/>
              </w:rPr>
            </w:pPr>
            <w:r w:rsidRPr="00F348A4">
              <w:rPr>
                <w:color w:val="000000"/>
                <w:sz w:val="22"/>
                <w:szCs w:val="22"/>
                <w:lang w:eastAsia="en-US"/>
              </w:rPr>
              <w:t>Peolaua menüü koostamine</w:t>
            </w:r>
          </w:p>
          <w:p w:rsidR="00B432B5" w:rsidRPr="00F348A4" w:rsidRDefault="00B432B5" w:rsidP="00935C0C">
            <w:pPr>
              <w:numPr>
                <w:ilvl w:val="0"/>
                <w:numId w:val="66"/>
              </w:numPr>
              <w:spacing w:line="276" w:lineRule="auto"/>
              <w:rPr>
                <w:color w:val="000000"/>
                <w:sz w:val="22"/>
                <w:szCs w:val="22"/>
                <w:lang w:eastAsia="en-US"/>
              </w:rPr>
            </w:pPr>
            <w:r w:rsidRPr="00F348A4">
              <w:rPr>
                <w:color w:val="000000"/>
                <w:sz w:val="22"/>
                <w:szCs w:val="22"/>
                <w:lang w:eastAsia="en-US"/>
              </w:rPr>
              <w:t>Rõivastus ja käitumine vastuvõttudel, koduses peolauas, kohvikus ning restoranis</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D15887" w:rsidRDefault="00B432B5" w:rsidP="00F6501A">
            <w:pPr>
              <w:spacing w:line="276" w:lineRule="auto"/>
              <w:rPr>
                <w:b/>
                <w:i/>
                <w:color w:val="000000"/>
                <w:lang w:eastAsia="en-US"/>
              </w:rPr>
            </w:pPr>
            <w:r w:rsidRPr="00D15887">
              <w:rPr>
                <w:b/>
                <w:i/>
                <w:color w:val="000000"/>
                <w:lang w:eastAsia="en-US"/>
              </w:rPr>
              <w:t>Toit ja toitumine</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ind w:left="360"/>
              <w:rPr>
                <w:color w:val="000000"/>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tcPr>
          <w:p w:rsidR="00B432B5" w:rsidRPr="00D15887" w:rsidRDefault="00B432B5" w:rsidP="00F6501A">
            <w:pPr>
              <w:spacing w:line="276" w:lineRule="auto"/>
              <w:rPr>
                <w:color w:val="000000"/>
                <w:sz w:val="22"/>
                <w:szCs w:val="22"/>
                <w:lang w:eastAsia="en-US"/>
              </w:rPr>
            </w:pPr>
            <w:r w:rsidRPr="00D15887">
              <w:rPr>
                <w:color w:val="000000"/>
                <w:sz w:val="22"/>
                <w:szCs w:val="22"/>
                <w:lang w:eastAsia="en-US"/>
              </w:rPr>
              <w:t>Õpilane:</w:t>
            </w:r>
          </w:p>
          <w:p w:rsidR="00B432B5" w:rsidRPr="00D15887" w:rsidRDefault="00B432B5" w:rsidP="00935C0C">
            <w:pPr>
              <w:pStyle w:val="Loendilik"/>
              <w:numPr>
                <w:ilvl w:val="0"/>
                <w:numId w:val="67"/>
              </w:numPr>
              <w:spacing w:line="276" w:lineRule="auto"/>
              <w:rPr>
                <w:color w:val="000000"/>
                <w:sz w:val="22"/>
                <w:szCs w:val="22"/>
                <w:lang w:eastAsia="en-US"/>
              </w:rPr>
            </w:pPr>
            <w:r w:rsidRPr="00D15887">
              <w:rPr>
                <w:color w:val="000000"/>
                <w:sz w:val="22"/>
                <w:szCs w:val="22"/>
                <w:lang w:eastAsia="en-US"/>
              </w:rPr>
              <w:t xml:space="preserve">Teab mitmekülgse toiduvaliku tähtsust oma tervisele </w:t>
            </w:r>
          </w:p>
          <w:p w:rsidR="00B432B5" w:rsidRPr="00D15887" w:rsidRDefault="00B432B5" w:rsidP="00935C0C">
            <w:pPr>
              <w:numPr>
                <w:ilvl w:val="0"/>
                <w:numId w:val="67"/>
              </w:numPr>
              <w:spacing w:line="276" w:lineRule="auto"/>
              <w:rPr>
                <w:color w:val="000000"/>
                <w:sz w:val="22"/>
                <w:szCs w:val="22"/>
                <w:lang w:eastAsia="en-US"/>
              </w:rPr>
            </w:pPr>
            <w:r w:rsidRPr="00D15887">
              <w:rPr>
                <w:color w:val="000000"/>
                <w:sz w:val="22"/>
                <w:szCs w:val="22"/>
                <w:lang w:eastAsia="en-US"/>
              </w:rPr>
              <w:t xml:space="preserve">Analüüsib toiduainete toiteväärtust ja hindab nende kvaliteeti. </w:t>
            </w:r>
          </w:p>
          <w:p w:rsidR="00B432B5" w:rsidRPr="00D15887" w:rsidRDefault="00B432B5" w:rsidP="00935C0C">
            <w:pPr>
              <w:numPr>
                <w:ilvl w:val="0"/>
                <w:numId w:val="67"/>
              </w:numPr>
              <w:spacing w:line="276" w:lineRule="auto"/>
              <w:rPr>
                <w:color w:val="000000"/>
                <w:sz w:val="22"/>
                <w:szCs w:val="22"/>
                <w:lang w:eastAsia="en-US"/>
              </w:rPr>
            </w:pPr>
            <w:r w:rsidRPr="00D15887">
              <w:rPr>
                <w:color w:val="000000"/>
                <w:sz w:val="22"/>
                <w:szCs w:val="22"/>
                <w:lang w:eastAsia="en-US"/>
              </w:rPr>
              <w:t>Analüüsib menüü tervislikkust, koostab tasakaalustatud ja mitmekülgse menüü.</w:t>
            </w:r>
          </w:p>
          <w:p w:rsidR="00B432B5" w:rsidRPr="00D15887" w:rsidRDefault="00B432B5" w:rsidP="00935C0C">
            <w:pPr>
              <w:numPr>
                <w:ilvl w:val="0"/>
                <w:numId w:val="67"/>
              </w:numPr>
              <w:spacing w:line="276" w:lineRule="auto"/>
              <w:rPr>
                <w:color w:val="000000"/>
                <w:sz w:val="22"/>
                <w:szCs w:val="22"/>
                <w:lang w:eastAsia="en-US"/>
              </w:rPr>
            </w:pPr>
            <w:r w:rsidRPr="00D15887">
              <w:rPr>
                <w:color w:val="000000"/>
                <w:sz w:val="22"/>
                <w:szCs w:val="22"/>
                <w:lang w:eastAsia="en-US"/>
              </w:rPr>
              <w:t>Teab toidu valmistamisel toimuvaid muutusi ning oskab neid teadmisi rakendada</w:t>
            </w:r>
          </w:p>
          <w:p w:rsidR="00B432B5" w:rsidRPr="00D15887" w:rsidRDefault="00B432B5" w:rsidP="00F6501A">
            <w:pPr>
              <w:spacing w:line="276" w:lineRule="auto"/>
              <w:rPr>
                <w:color w:val="000000"/>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B432B5" w:rsidRPr="00D15887" w:rsidRDefault="00B432B5" w:rsidP="00935C0C">
            <w:pPr>
              <w:numPr>
                <w:ilvl w:val="0"/>
                <w:numId w:val="68"/>
              </w:numPr>
              <w:spacing w:line="276" w:lineRule="auto"/>
              <w:rPr>
                <w:color w:val="000000"/>
                <w:sz w:val="22"/>
                <w:szCs w:val="22"/>
                <w:lang w:eastAsia="en-US"/>
              </w:rPr>
            </w:pPr>
            <w:r w:rsidRPr="00D15887">
              <w:rPr>
                <w:color w:val="000000"/>
                <w:sz w:val="22"/>
                <w:szCs w:val="22"/>
                <w:lang w:eastAsia="en-US"/>
              </w:rPr>
              <w:t>Makro- ja mikrotoitained, nende vajalikkus ning allikad.</w:t>
            </w:r>
          </w:p>
          <w:p w:rsidR="00B432B5" w:rsidRPr="00D15887" w:rsidRDefault="00B432B5" w:rsidP="00935C0C">
            <w:pPr>
              <w:numPr>
                <w:ilvl w:val="0"/>
                <w:numId w:val="68"/>
              </w:numPr>
              <w:spacing w:line="276" w:lineRule="auto"/>
              <w:rPr>
                <w:color w:val="000000"/>
                <w:sz w:val="22"/>
                <w:szCs w:val="22"/>
                <w:lang w:eastAsia="en-US"/>
              </w:rPr>
            </w:pPr>
            <w:r w:rsidRPr="00D15887">
              <w:rPr>
                <w:color w:val="000000"/>
                <w:sz w:val="22"/>
                <w:szCs w:val="22"/>
                <w:lang w:eastAsia="en-US"/>
              </w:rPr>
              <w:t>Lisaained toiduainetes.</w:t>
            </w:r>
          </w:p>
          <w:p w:rsidR="00B432B5" w:rsidRPr="00D15887" w:rsidRDefault="00B432B5" w:rsidP="00935C0C">
            <w:pPr>
              <w:numPr>
                <w:ilvl w:val="0"/>
                <w:numId w:val="68"/>
              </w:numPr>
              <w:spacing w:line="276" w:lineRule="auto"/>
              <w:rPr>
                <w:color w:val="000000"/>
                <w:sz w:val="22"/>
                <w:szCs w:val="22"/>
                <w:lang w:eastAsia="en-US"/>
              </w:rPr>
            </w:pPr>
            <w:r w:rsidRPr="00D15887">
              <w:rPr>
                <w:color w:val="000000"/>
                <w:sz w:val="22"/>
                <w:szCs w:val="22"/>
                <w:lang w:eastAsia="en-US"/>
              </w:rPr>
              <w:t xml:space="preserve">Mitmekülgse ja tasakaalustatud päevamenüü koostamine lähtuvalt toitumissoovitustest. </w:t>
            </w:r>
          </w:p>
          <w:p w:rsidR="00B432B5" w:rsidRPr="00D15887" w:rsidRDefault="00B432B5" w:rsidP="00935C0C">
            <w:pPr>
              <w:numPr>
                <w:ilvl w:val="0"/>
                <w:numId w:val="68"/>
              </w:numPr>
              <w:spacing w:line="276" w:lineRule="auto"/>
              <w:rPr>
                <w:color w:val="000000"/>
                <w:sz w:val="22"/>
                <w:szCs w:val="22"/>
                <w:lang w:eastAsia="en-US"/>
              </w:rPr>
            </w:pPr>
            <w:r w:rsidRPr="00D15887">
              <w:rPr>
                <w:color w:val="000000"/>
                <w:sz w:val="22"/>
                <w:szCs w:val="22"/>
                <w:lang w:eastAsia="en-US"/>
              </w:rPr>
              <w:t xml:space="preserve">Internetipõhised tervisliku toitumise keskkonnad. </w:t>
            </w:r>
          </w:p>
          <w:p w:rsidR="00B432B5" w:rsidRPr="00D15887" w:rsidRDefault="00B432B5" w:rsidP="00935C0C">
            <w:pPr>
              <w:numPr>
                <w:ilvl w:val="0"/>
                <w:numId w:val="68"/>
              </w:numPr>
              <w:spacing w:line="276" w:lineRule="auto"/>
              <w:rPr>
                <w:color w:val="000000"/>
                <w:sz w:val="22"/>
                <w:szCs w:val="22"/>
                <w:lang w:eastAsia="en-US"/>
              </w:rPr>
            </w:pPr>
            <w:r w:rsidRPr="00D15887">
              <w:rPr>
                <w:color w:val="000000"/>
                <w:sz w:val="22"/>
                <w:szCs w:val="22"/>
                <w:lang w:eastAsia="en-US"/>
              </w:rPr>
              <w:t>Eestlaste toit ajast aega</w:t>
            </w:r>
          </w:p>
          <w:p w:rsidR="00B432B5" w:rsidRPr="00D15887" w:rsidRDefault="00B432B5" w:rsidP="00935C0C">
            <w:pPr>
              <w:numPr>
                <w:ilvl w:val="0"/>
                <w:numId w:val="68"/>
              </w:numPr>
              <w:spacing w:line="276" w:lineRule="auto"/>
              <w:rPr>
                <w:color w:val="000000"/>
                <w:sz w:val="22"/>
                <w:szCs w:val="22"/>
                <w:lang w:eastAsia="en-US"/>
              </w:rPr>
            </w:pPr>
            <w:r w:rsidRPr="00D15887">
              <w:rPr>
                <w:color w:val="000000"/>
                <w:sz w:val="22"/>
                <w:szCs w:val="22"/>
                <w:lang w:eastAsia="en-US"/>
              </w:rPr>
              <w:t>Toiduainete muutused kuumtöötlemisel, toiduainete kadu</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D15887" w:rsidRDefault="00B432B5" w:rsidP="00F6501A">
            <w:pPr>
              <w:spacing w:line="276" w:lineRule="auto"/>
              <w:rPr>
                <w:b/>
                <w:i/>
                <w:color w:val="000000"/>
                <w:lang w:eastAsia="en-US"/>
              </w:rPr>
            </w:pPr>
            <w:r w:rsidRPr="00D15887">
              <w:rPr>
                <w:b/>
                <w:i/>
                <w:color w:val="000000"/>
                <w:lang w:eastAsia="en-US"/>
              </w:rPr>
              <w:t>Kodu korrashoid</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ind w:left="360"/>
              <w:rPr>
                <w:color w:val="000000"/>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tcPr>
          <w:p w:rsidR="00B432B5" w:rsidRPr="00D15887" w:rsidRDefault="00B432B5" w:rsidP="00F6501A">
            <w:pPr>
              <w:spacing w:line="276" w:lineRule="auto"/>
              <w:rPr>
                <w:color w:val="000000"/>
                <w:sz w:val="22"/>
                <w:szCs w:val="22"/>
                <w:lang w:eastAsia="en-US"/>
              </w:rPr>
            </w:pPr>
            <w:r w:rsidRPr="00D15887">
              <w:rPr>
                <w:color w:val="000000"/>
                <w:sz w:val="22"/>
                <w:szCs w:val="22"/>
                <w:lang w:eastAsia="en-US"/>
              </w:rPr>
              <w:t>Õpilane:</w:t>
            </w:r>
          </w:p>
          <w:p w:rsidR="00B432B5" w:rsidRPr="00D15887" w:rsidRDefault="00B432B5" w:rsidP="00935C0C">
            <w:pPr>
              <w:pStyle w:val="Loendilik"/>
              <w:numPr>
                <w:ilvl w:val="0"/>
                <w:numId w:val="68"/>
              </w:numPr>
              <w:spacing w:line="276" w:lineRule="auto"/>
              <w:rPr>
                <w:color w:val="000000"/>
                <w:sz w:val="22"/>
                <w:szCs w:val="22"/>
                <w:lang w:eastAsia="en-US"/>
              </w:rPr>
            </w:pPr>
            <w:r w:rsidRPr="00D15887">
              <w:rPr>
                <w:color w:val="000000"/>
                <w:sz w:val="22"/>
                <w:szCs w:val="22"/>
                <w:lang w:eastAsia="en-US"/>
              </w:rPr>
              <w:t xml:space="preserve">Arutleb ja leiab seoseid kodu sisekujunduses </w:t>
            </w:r>
            <w:r w:rsidRPr="00D15887">
              <w:rPr>
                <w:color w:val="000000"/>
                <w:sz w:val="22"/>
                <w:szCs w:val="22"/>
                <w:lang w:eastAsia="en-US"/>
              </w:rPr>
              <w:lastRenderedPageBreak/>
              <w:t>ning seal elavate inimeste vahel</w:t>
            </w:r>
          </w:p>
          <w:p w:rsidR="00B432B5" w:rsidRPr="00D15887" w:rsidRDefault="00B432B5" w:rsidP="00935C0C">
            <w:pPr>
              <w:pStyle w:val="Loendilik"/>
              <w:numPr>
                <w:ilvl w:val="0"/>
                <w:numId w:val="68"/>
              </w:numPr>
              <w:spacing w:line="276" w:lineRule="auto"/>
              <w:rPr>
                <w:color w:val="000000"/>
                <w:sz w:val="22"/>
                <w:szCs w:val="22"/>
                <w:lang w:eastAsia="en-US"/>
              </w:rPr>
            </w:pPr>
            <w:r w:rsidRPr="00D15887">
              <w:rPr>
                <w:color w:val="000000"/>
                <w:sz w:val="22"/>
                <w:szCs w:val="22"/>
                <w:lang w:eastAsia="en-US"/>
              </w:rPr>
              <w:t>Tunneb erinevaid kodumasinaid ja oskab neid kasutusjuhendi järgi käsitleda</w:t>
            </w:r>
          </w:p>
          <w:p w:rsidR="00B432B5" w:rsidRPr="00D15887" w:rsidRDefault="00B432B5" w:rsidP="00935C0C">
            <w:pPr>
              <w:pStyle w:val="Loendilik"/>
              <w:numPr>
                <w:ilvl w:val="0"/>
                <w:numId w:val="68"/>
              </w:numPr>
              <w:spacing w:line="276" w:lineRule="auto"/>
              <w:rPr>
                <w:color w:val="000000"/>
                <w:sz w:val="22"/>
                <w:szCs w:val="22"/>
                <w:lang w:eastAsia="en-US"/>
              </w:rPr>
            </w:pPr>
            <w:r w:rsidRPr="00D15887">
              <w:rPr>
                <w:color w:val="000000"/>
                <w:sz w:val="22"/>
                <w:szCs w:val="22"/>
                <w:lang w:eastAsia="en-US"/>
              </w:rPr>
              <w:t>Tunneb põhilisi korrastustöid ja –tehnikaid</w:t>
            </w:r>
          </w:p>
        </w:tc>
        <w:tc>
          <w:tcPr>
            <w:tcW w:w="4678" w:type="dxa"/>
            <w:tcBorders>
              <w:top w:val="single" w:sz="4" w:space="0" w:color="auto"/>
              <w:left w:val="single" w:sz="4" w:space="0" w:color="auto"/>
              <w:bottom w:val="single" w:sz="4" w:space="0" w:color="auto"/>
              <w:right w:val="single" w:sz="4" w:space="0" w:color="auto"/>
            </w:tcBorders>
          </w:tcPr>
          <w:p w:rsidR="00B432B5" w:rsidRPr="00D15887" w:rsidRDefault="00B432B5" w:rsidP="00F6501A">
            <w:pPr>
              <w:spacing w:line="276" w:lineRule="auto"/>
              <w:ind w:left="360"/>
              <w:rPr>
                <w:color w:val="000000"/>
                <w:sz w:val="22"/>
                <w:szCs w:val="22"/>
                <w:lang w:eastAsia="en-US"/>
              </w:rPr>
            </w:pPr>
          </w:p>
          <w:p w:rsidR="00B432B5" w:rsidRPr="00D15887" w:rsidRDefault="00B432B5" w:rsidP="00935C0C">
            <w:pPr>
              <w:pStyle w:val="Loendilik"/>
              <w:numPr>
                <w:ilvl w:val="0"/>
                <w:numId w:val="68"/>
              </w:numPr>
              <w:spacing w:line="276" w:lineRule="auto"/>
              <w:rPr>
                <w:color w:val="000000"/>
                <w:sz w:val="22"/>
                <w:szCs w:val="22"/>
                <w:lang w:eastAsia="en-US"/>
              </w:rPr>
            </w:pPr>
            <w:r w:rsidRPr="00D15887">
              <w:rPr>
                <w:color w:val="000000"/>
                <w:sz w:val="22"/>
                <w:szCs w:val="22"/>
                <w:lang w:eastAsia="en-US"/>
              </w:rPr>
              <w:t>Erinevad stiilid sisekujunduses</w:t>
            </w:r>
          </w:p>
          <w:p w:rsidR="00B432B5" w:rsidRPr="00D15887" w:rsidRDefault="00B432B5" w:rsidP="00935C0C">
            <w:pPr>
              <w:pStyle w:val="Loendilik"/>
              <w:numPr>
                <w:ilvl w:val="0"/>
                <w:numId w:val="68"/>
              </w:numPr>
              <w:spacing w:line="276" w:lineRule="auto"/>
              <w:rPr>
                <w:color w:val="000000"/>
                <w:sz w:val="22"/>
                <w:szCs w:val="22"/>
                <w:lang w:eastAsia="en-US"/>
              </w:rPr>
            </w:pPr>
            <w:r w:rsidRPr="00D15887">
              <w:rPr>
                <w:color w:val="000000"/>
                <w:sz w:val="22"/>
                <w:szCs w:val="22"/>
                <w:lang w:eastAsia="en-US"/>
              </w:rPr>
              <w:lastRenderedPageBreak/>
              <w:t>Kodumasinad</w:t>
            </w:r>
          </w:p>
          <w:p w:rsidR="00B432B5" w:rsidRPr="00D15887" w:rsidRDefault="00B432B5" w:rsidP="00935C0C">
            <w:pPr>
              <w:pStyle w:val="Loendilik"/>
              <w:numPr>
                <w:ilvl w:val="0"/>
                <w:numId w:val="68"/>
              </w:numPr>
              <w:spacing w:line="276" w:lineRule="auto"/>
              <w:rPr>
                <w:color w:val="000000"/>
                <w:sz w:val="22"/>
                <w:szCs w:val="22"/>
                <w:lang w:eastAsia="en-US"/>
              </w:rPr>
            </w:pPr>
            <w:r w:rsidRPr="00D15887">
              <w:rPr>
                <w:color w:val="000000"/>
                <w:sz w:val="22"/>
                <w:szCs w:val="22"/>
                <w:lang w:eastAsia="en-US"/>
              </w:rPr>
              <w:t>Suurpuhastus</w:t>
            </w: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Default="00B432B5" w:rsidP="00F6501A">
            <w:pPr>
              <w:spacing w:line="276" w:lineRule="auto"/>
              <w:rPr>
                <w:b/>
                <w:bCs/>
                <w:lang w:eastAsia="en-US"/>
              </w:rPr>
            </w:pPr>
            <w:r w:rsidRPr="00D15887">
              <w:rPr>
                <w:b/>
                <w:bCs/>
                <w:i/>
                <w:lang w:eastAsia="en-US"/>
              </w:rPr>
              <w:lastRenderedPageBreak/>
              <w:t>Projektõpe</w:t>
            </w:r>
            <w:r>
              <w:rPr>
                <w:b/>
                <w:bCs/>
                <w:lang w:eastAsia="en-US"/>
              </w:rPr>
              <w:t xml:space="preserve"> (16 tundi)</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spacing w:line="276" w:lineRule="auto"/>
              <w:ind w:left="360"/>
              <w:rPr>
                <w:color w:val="000000"/>
                <w:lang w:eastAsia="en-US"/>
              </w:rPr>
            </w:pPr>
          </w:p>
        </w:tc>
      </w:tr>
      <w:tr w:rsidR="00B432B5" w:rsidTr="00F6501A">
        <w:tc>
          <w:tcPr>
            <w:tcW w:w="4536" w:type="dxa"/>
            <w:tcBorders>
              <w:top w:val="single" w:sz="4" w:space="0" w:color="auto"/>
              <w:left w:val="single" w:sz="4" w:space="0" w:color="auto"/>
              <w:bottom w:val="single" w:sz="4" w:space="0" w:color="auto"/>
              <w:right w:val="single" w:sz="4" w:space="0" w:color="auto"/>
            </w:tcBorders>
            <w:hideMark/>
          </w:tcPr>
          <w:p w:rsidR="00B432B5" w:rsidRPr="00947EE6" w:rsidRDefault="00B432B5" w:rsidP="00935C0C">
            <w:pPr>
              <w:pStyle w:val="Loendilik"/>
              <w:numPr>
                <w:ilvl w:val="0"/>
                <w:numId w:val="83"/>
              </w:numPr>
              <w:spacing w:line="276" w:lineRule="auto"/>
              <w:rPr>
                <w:color w:val="000000"/>
                <w:lang w:eastAsia="en-US"/>
              </w:rPr>
            </w:pPr>
            <w:r w:rsidRPr="00947EE6">
              <w:rPr>
                <w:color w:val="000000"/>
                <w:lang w:eastAsia="en-US"/>
              </w:rPr>
              <w:t>Õpilane:</w:t>
            </w:r>
          </w:p>
          <w:p w:rsidR="00B432B5" w:rsidRDefault="00B432B5" w:rsidP="00935C0C">
            <w:pPr>
              <w:numPr>
                <w:ilvl w:val="0"/>
                <w:numId w:val="83"/>
              </w:numPr>
              <w:spacing w:line="276" w:lineRule="auto"/>
              <w:rPr>
                <w:color w:val="000000"/>
                <w:lang w:eastAsia="en-US"/>
              </w:rPr>
            </w:pPr>
            <w:r>
              <w:rPr>
                <w:color w:val="000000"/>
                <w:lang w:eastAsia="en-US"/>
              </w:rPr>
              <w:t>teadvustab end ühistöös toimuvate tegevuste liikmena</w:t>
            </w:r>
          </w:p>
          <w:p w:rsidR="00B432B5" w:rsidRDefault="00B432B5" w:rsidP="00935C0C">
            <w:pPr>
              <w:numPr>
                <w:ilvl w:val="0"/>
                <w:numId w:val="83"/>
              </w:numPr>
              <w:spacing w:line="276" w:lineRule="auto"/>
              <w:rPr>
                <w:color w:val="000000"/>
                <w:lang w:eastAsia="en-US"/>
              </w:rPr>
            </w:pPr>
            <w:r>
              <w:rPr>
                <w:color w:val="000000"/>
                <w:lang w:eastAsia="en-US"/>
              </w:rPr>
              <w:t>osaleb aktiivselt erinevates koostöö- ja suhtlusvormides</w:t>
            </w:r>
          </w:p>
          <w:p w:rsidR="00B432B5" w:rsidRDefault="00B432B5" w:rsidP="00935C0C">
            <w:pPr>
              <w:numPr>
                <w:ilvl w:val="0"/>
                <w:numId w:val="83"/>
              </w:numPr>
              <w:spacing w:line="276" w:lineRule="auto"/>
              <w:rPr>
                <w:color w:val="000000"/>
                <w:lang w:eastAsia="en-US"/>
              </w:rPr>
            </w:pPr>
            <w:r>
              <w:rPr>
                <w:color w:val="000000"/>
                <w:lang w:eastAsia="en-US"/>
              </w:rPr>
              <w:t>oskab leida iseseisvalt lahendusi</w:t>
            </w:r>
          </w:p>
          <w:p w:rsidR="00B432B5" w:rsidRDefault="00B432B5" w:rsidP="00935C0C">
            <w:pPr>
              <w:numPr>
                <w:ilvl w:val="0"/>
                <w:numId w:val="83"/>
              </w:numPr>
              <w:spacing w:line="276" w:lineRule="auto"/>
              <w:rPr>
                <w:color w:val="000000"/>
                <w:lang w:eastAsia="en-US"/>
              </w:rPr>
            </w:pPr>
            <w:r>
              <w:rPr>
                <w:color w:val="000000"/>
                <w:lang w:eastAsia="en-US"/>
              </w:rPr>
              <w:t>kujundab, esitleb ja põhjendab oma arvamusi</w:t>
            </w:r>
          </w:p>
          <w:p w:rsidR="00B432B5" w:rsidRDefault="00B432B5" w:rsidP="00935C0C">
            <w:pPr>
              <w:numPr>
                <w:ilvl w:val="0"/>
                <w:numId w:val="83"/>
              </w:numPr>
              <w:spacing w:line="276" w:lineRule="auto"/>
              <w:rPr>
                <w:color w:val="000000"/>
                <w:lang w:eastAsia="en-US"/>
              </w:rPr>
            </w:pPr>
            <w:r>
              <w:rPr>
                <w:color w:val="000000"/>
                <w:lang w:eastAsia="en-US"/>
              </w:rPr>
              <w:t>väärtustab töö tegemist ning analüüsib töö kulgu</w:t>
            </w:r>
          </w:p>
        </w:tc>
        <w:tc>
          <w:tcPr>
            <w:tcW w:w="4678" w:type="dxa"/>
            <w:tcBorders>
              <w:top w:val="single" w:sz="4" w:space="0" w:color="auto"/>
              <w:left w:val="single" w:sz="4" w:space="0" w:color="auto"/>
              <w:bottom w:val="single" w:sz="4" w:space="0" w:color="auto"/>
              <w:right w:val="single" w:sz="4" w:space="0" w:color="auto"/>
            </w:tcBorders>
          </w:tcPr>
          <w:p w:rsidR="00B432B5" w:rsidRPr="00947EE6" w:rsidRDefault="00B432B5" w:rsidP="00F6501A">
            <w:pPr>
              <w:pStyle w:val="Loendilik"/>
              <w:spacing w:line="276" w:lineRule="auto"/>
              <w:ind w:left="360"/>
              <w:rPr>
                <w:b/>
                <w:bCs/>
                <w:lang w:eastAsia="en-US"/>
              </w:rPr>
            </w:pPr>
          </w:p>
          <w:p w:rsidR="00B432B5" w:rsidRDefault="00B432B5" w:rsidP="00935C0C">
            <w:pPr>
              <w:numPr>
                <w:ilvl w:val="0"/>
                <w:numId w:val="83"/>
              </w:numPr>
              <w:spacing w:line="276" w:lineRule="auto"/>
              <w:rPr>
                <w:color w:val="000000"/>
                <w:lang w:eastAsia="en-US"/>
              </w:rPr>
            </w:pPr>
            <w:r>
              <w:rPr>
                <w:color w:val="000000"/>
                <w:lang w:eastAsia="en-US"/>
              </w:rPr>
              <w:t xml:space="preserve">Saavad valida kahe korraga toimiva valikteema vahel. Valikteemad võivad olla tehnoloogia, käsitöö või kodunduse valdkonnast. Võib lõimida teiste õppeainetega, klassidevaheliste projektidega. </w:t>
            </w:r>
          </w:p>
          <w:p w:rsidR="00B432B5" w:rsidRDefault="00B432B5" w:rsidP="00F6501A">
            <w:pPr>
              <w:spacing w:line="276" w:lineRule="auto"/>
              <w:rPr>
                <w:b/>
                <w:lang w:eastAsia="en-US"/>
              </w:rPr>
            </w:pPr>
          </w:p>
          <w:p w:rsidR="00B432B5" w:rsidRDefault="00B432B5" w:rsidP="00F6501A">
            <w:pPr>
              <w:spacing w:line="276" w:lineRule="auto"/>
              <w:rPr>
                <w:b/>
                <w:lang w:eastAsia="en-US"/>
              </w:rPr>
            </w:pPr>
          </w:p>
          <w:p w:rsidR="00B432B5" w:rsidRDefault="00B432B5" w:rsidP="00F6501A">
            <w:pPr>
              <w:spacing w:line="276" w:lineRule="auto"/>
              <w:rPr>
                <w:lang w:eastAsia="en-US"/>
              </w:rPr>
            </w:pPr>
          </w:p>
        </w:tc>
      </w:tr>
    </w:tbl>
    <w:p w:rsidR="00B432B5" w:rsidRDefault="00B432B5" w:rsidP="00B432B5">
      <w:pPr>
        <w:autoSpaceDE w:val="0"/>
        <w:autoSpaceDN w:val="0"/>
        <w:adjustRightInd w:val="0"/>
      </w:pPr>
    </w:p>
    <w:p w:rsidR="00B432B5" w:rsidRDefault="00B432B5" w:rsidP="00B432B5">
      <w:pPr>
        <w:autoSpaceDE w:val="0"/>
        <w:autoSpaceDN w:val="0"/>
        <w:adjustRightInd w:val="0"/>
      </w:pPr>
    </w:p>
    <w:p w:rsidR="00B432B5" w:rsidRDefault="00B432B5" w:rsidP="00B432B5">
      <w:pPr>
        <w:autoSpaceDE w:val="0"/>
        <w:autoSpaceDN w:val="0"/>
        <w:adjustRightInd w:val="0"/>
        <w:rPr>
          <w:b/>
          <w:sz w:val="28"/>
          <w:szCs w:val="28"/>
        </w:rPr>
      </w:pPr>
      <w:r>
        <w:rPr>
          <w:b/>
          <w:sz w:val="28"/>
          <w:szCs w:val="28"/>
        </w:rPr>
        <w:t>8. klass</w:t>
      </w:r>
    </w:p>
    <w:p w:rsidR="00B432B5" w:rsidRPr="00947EE6" w:rsidRDefault="00B432B5" w:rsidP="00B432B5">
      <w:pPr>
        <w:pStyle w:val="Style7"/>
        <w:widowControl/>
        <w:spacing w:line="240" w:lineRule="auto"/>
        <w:rPr>
          <w:bCs/>
          <w:color w:val="000000"/>
          <w:sz w:val="22"/>
          <w:szCs w:val="22"/>
        </w:rPr>
      </w:pPr>
      <w:r>
        <w:rPr>
          <w:rStyle w:val="FontStyle40"/>
          <w:b/>
          <w:bCs/>
        </w:rPr>
        <w:t>Õppetundide maht  70 tundi õppeaastas ( 2 tundi  nädalas)</w:t>
      </w:r>
    </w:p>
    <w:tbl>
      <w:tblPr>
        <w:tblStyle w:val="Kontuurtabel"/>
        <w:tblW w:w="9315" w:type="dxa"/>
        <w:tblLayout w:type="fixed"/>
        <w:tblLook w:val="01E0" w:firstRow="1" w:lastRow="1" w:firstColumn="1" w:lastColumn="1" w:noHBand="0" w:noVBand="0"/>
      </w:tblPr>
      <w:tblGrid>
        <w:gridCol w:w="4641"/>
        <w:gridCol w:w="4674"/>
      </w:tblGrid>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ÕPITULEMUSED</w:t>
            </w:r>
          </w:p>
        </w:tc>
        <w:tc>
          <w:tcPr>
            <w:tcW w:w="4678"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ÕPPESISU</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Kodundus (16 tundi)</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Toit ja toitumine.</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456AF8" w:rsidRDefault="00B432B5" w:rsidP="00F6501A">
            <w:pPr>
              <w:rPr>
                <w:sz w:val="22"/>
                <w:szCs w:val="22"/>
              </w:rPr>
            </w:pPr>
            <w:r w:rsidRPr="00456AF8">
              <w:rPr>
                <w:sz w:val="22"/>
                <w:szCs w:val="22"/>
              </w:rPr>
              <w:t>Õpilane:</w:t>
            </w:r>
          </w:p>
          <w:p w:rsidR="00B432B5" w:rsidRPr="00456AF8" w:rsidRDefault="00B432B5" w:rsidP="00935C0C">
            <w:pPr>
              <w:numPr>
                <w:ilvl w:val="0"/>
                <w:numId w:val="70"/>
              </w:numPr>
              <w:rPr>
                <w:sz w:val="22"/>
                <w:szCs w:val="22"/>
              </w:rPr>
            </w:pPr>
            <w:r w:rsidRPr="00456AF8">
              <w:rPr>
                <w:sz w:val="22"/>
                <w:szCs w:val="22"/>
              </w:rPr>
              <w:t>teab mitmekülgse toiduvaliku tähtsust oma tervisele ning põhiliste makro- ja mikrotoitainete vajalikkust ja allikaid</w:t>
            </w:r>
          </w:p>
          <w:p w:rsidR="00B432B5" w:rsidRPr="00456AF8" w:rsidRDefault="00B432B5" w:rsidP="00935C0C">
            <w:pPr>
              <w:numPr>
                <w:ilvl w:val="0"/>
                <w:numId w:val="70"/>
              </w:numPr>
              <w:rPr>
                <w:sz w:val="22"/>
                <w:szCs w:val="22"/>
              </w:rPr>
            </w:pPr>
            <w:r w:rsidRPr="00456AF8">
              <w:rPr>
                <w:sz w:val="22"/>
                <w:szCs w:val="22"/>
              </w:rPr>
              <w:t>tunneb toidu erinevaid säilitusviise ning riknemisega seotud riskitegureid</w:t>
            </w:r>
          </w:p>
          <w:p w:rsidR="00B432B5" w:rsidRPr="00456AF8" w:rsidRDefault="00B432B5" w:rsidP="00935C0C">
            <w:pPr>
              <w:numPr>
                <w:ilvl w:val="0"/>
                <w:numId w:val="70"/>
              </w:numPr>
              <w:rPr>
                <w:sz w:val="22"/>
                <w:szCs w:val="22"/>
              </w:rPr>
            </w:pPr>
            <w:r w:rsidRPr="00456AF8">
              <w:rPr>
                <w:sz w:val="22"/>
                <w:szCs w:val="22"/>
              </w:rPr>
              <w:t>analüüsib menüü tervislikkus</w:t>
            </w:r>
          </w:p>
          <w:p w:rsidR="00B432B5" w:rsidRPr="00456AF8" w:rsidRDefault="00B432B5" w:rsidP="00935C0C">
            <w:pPr>
              <w:numPr>
                <w:ilvl w:val="0"/>
                <w:numId w:val="70"/>
              </w:numPr>
              <w:rPr>
                <w:sz w:val="22"/>
                <w:szCs w:val="22"/>
              </w:rPr>
            </w:pPr>
            <w:r w:rsidRPr="00456AF8">
              <w:rPr>
                <w:sz w:val="22"/>
                <w:szCs w:val="22"/>
              </w:rPr>
              <w:t>teab toidu valmistamisel toimuvaid muutusi, oskab neid teadmisi rakendada</w:t>
            </w:r>
          </w:p>
        </w:tc>
        <w:tc>
          <w:tcPr>
            <w:tcW w:w="4678" w:type="dxa"/>
            <w:tcBorders>
              <w:top w:val="single" w:sz="4" w:space="0" w:color="auto"/>
              <w:left w:val="single" w:sz="4" w:space="0" w:color="auto"/>
              <w:bottom w:val="single" w:sz="4" w:space="0" w:color="auto"/>
              <w:right w:val="single" w:sz="4" w:space="0" w:color="auto"/>
            </w:tcBorders>
          </w:tcPr>
          <w:p w:rsidR="00B432B5" w:rsidRPr="00456AF8" w:rsidRDefault="00B432B5" w:rsidP="00935C0C">
            <w:pPr>
              <w:numPr>
                <w:ilvl w:val="0"/>
                <w:numId w:val="69"/>
              </w:numPr>
              <w:rPr>
                <w:sz w:val="22"/>
                <w:szCs w:val="22"/>
              </w:rPr>
            </w:pPr>
            <w:r w:rsidRPr="00456AF8">
              <w:rPr>
                <w:sz w:val="22"/>
                <w:szCs w:val="22"/>
              </w:rPr>
              <w:t>Toiduallergiad ja toidutalumatus.</w:t>
            </w:r>
          </w:p>
          <w:p w:rsidR="00B432B5" w:rsidRPr="00456AF8" w:rsidRDefault="00B432B5" w:rsidP="00935C0C">
            <w:pPr>
              <w:numPr>
                <w:ilvl w:val="0"/>
                <w:numId w:val="69"/>
              </w:numPr>
              <w:rPr>
                <w:sz w:val="22"/>
                <w:szCs w:val="22"/>
              </w:rPr>
            </w:pPr>
            <w:r w:rsidRPr="00456AF8">
              <w:rPr>
                <w:sz w:val="22"/>
                <w:szCs w:val="22"/>
              </w:rPr>
              <w:t xml:space="preserve">Taimetoitluse ja dieetide mõju organismile. </w:t>
            </w:r>
          </w:p>
          <w:p w:rsidR="00B432B5" w:rsidRPr="00456AF8" w:rsidRDefault="00B432B5" w:rsidP="00935C0C">
            <w:pPr>
              <w:numPr>
                <w:ilvl w:val="0"/>
                <w:numId w:val="69"/>
              </w:numPr>
              <w:rPr>
                <w:sz w:val="22"/>
                <w:szCs w:val="22"/>
              </w:rPr>
            </w:pPr>
            <w:r w:rsidRPr="00456AF8">
              <w:rPr>
                <w:sz w:val="22"/>
                <w:szCs w:val="22"/>
              </w:rPr>
              <w:t>Toitumishäired</w:t>
            </w:r>
          </w:p>
          <w:p w:rsidR="00B432B5" w:rsidRPr="00456AF8" w:rsidRDefault="00B432B5" w:rsidP="00935C0C">
            <w:pPr>
              <w:numPr>
                <w:ilvl w:val="0"/>
                <w:numId w:val="69"/>
              </w:numPr>
              <w:rPr>
                <w:sz w:val="22"/>
                <w:szCs w:val="22"/>
              </w:rPr>
            </w:pPr>
            <w:r w:rsidRPr="00456AF8">
              <w:rPr>
                <w:sz w:val="22"/>
                <w:szCs w:val="22"/>
              </w:rPr>
              <w:t>Makro- ja mikrotoitaine, nende vajalikkus ning allikad</w:t>
            </w:r>
          </w:p>
          <w:p w:rsidR="00B432B5" w:rsidRPr="00456AF8" w:rsidRDefault="00B432B5" w:rsidP="00935C0C">
            <w:pPr>
              <w:numPr>
                <w:ilvl w:val="0"/>
                <w:numId w:val="69"/>
              </w:numPr>
              <w:rPr>
                <w:sz w:val="22"/>
                <w:szCs w:val="22"/>
              </w:rPr>
            </w:pPr>
            <w:r w:rsidRPr="00456AF8">
              <w:rPr>
                <w:sz w:val="22"/>
                <w:szCs w:val="22"/>
              </w:rPr>
              <w:t>Lisaained toiduainetes</w:t>
            </w:r>
          </w:p>
          <w:p w:rsidR="00B432B5" w:rsidRPr="00456AF8" w:rsidRDefault="00B432B5" w:rsidP="00935C0C">
            <w:pPr>
              <w:numPr>
                <w:ilvl w:val="0"/>
                <w:numId w:val="69"/>
              </w:numPr>
              <w:rPr>
                <w:sz w:val="22"/>
                <w:szCs w:val="22"/>
              </w:rPr>
            </w:pPr>
            <w:r w:rsidRPr="00456AF8">
              <w:rPr>
                <w:sz w:val="22"/>
                <w:szCs w:val="22"/>
              </w:rPr>
              <w:t>Toiduainete toitainelise koostise hinnang</w:t>
            </w:r>
          </w:p>
          <w:p w:rsidR="00B432B5" w:rsidRPr="00456AF8" w:rsidRDefault="00B432B5" w:rsidP="00935C0C">
            <w:pPr>
              <w:numPr>
                <w:ilvl w:val="0"/>
                <w:numId w:val="69"/>
              </w:numPr>
              <w:rPr>
                <w:sz w:val="22"/>
                <w:szCs w:val="22"/>
              </w:rPr>
            </w:pPr>
            <w:r w:rsidRPr="00456AF8">
              <w:rPr>
                <w:sz w:val="22"/>
                <w:szCs w:val="22"/>
              </w:rPr>
              <w:t>Mikroorganismid toidus</w:t>
            </w:r>
          </w:p>
          <w:p w:rsidR="00B432B5" w:rsidRPr="00456AF8" w:rsidRDefault="00B432B5" w:rsidP="00935C0C">
            <w:pPr>
              <w:numPr>
                <w:ilvl w:val="0"/>
                <w:numId w:val="69"/>
              </w:numPr>
              <w:rPr>
                <w:sz w:val="22"/>
                <w:szCs w:val="22"/>
              </w:rPr>
            </w:pPr>
            <w:r w:rsidRPr="00456AF8">
              <w:rPr>
                <w:sz w:val="22"/>
                <w:szCs w:val="22"/>
              </w:rPr>
              <w:t>Toiduainete riknemise põhjused</w:t>
            </w:r>
          </w:p>
          <w:p w:rsidR="00B432B5" w:rsidRPr="00456AF8" w:rsidRDefault="00B432B5" w:rsidP="00935C0C">
            <w:pPr>
              <w:numPr>
                <w:ilvl w:val="0"/>
                <w:numId w:val="69"/>
              </w:numPr>
              <w:rPr>
                <w:sz w:val="22"/>
                <w:szCs w:val="22"/>
              </w:rPr>
            </w:pPr>
            <w:r w:rsidRPr="00456AF8">
              <w:rPr>
                <w:sz w:val="22"/>
                <w:szCs w:val="22"/>
              </w:rPr>
              <w:t>Hügieeninõuded toiduainete säilitamise korral</w:t>
            </w:r>
          </w:p>
          <w:p w:rsidR="00B432B5" w:rsidRPr="00456AF8" w:rsidRDefault="00B432B5" w:rsidP="00935C0C">
            <w:pPr>
              <w:numPr>
                <w:ilvl w:val="0"/>
                <w:numId w:val="69"/>
              </w:numPr>
              <w:rPr>
                <w:sz w:val="22"/>
                <w:szCs w:val="22"/>
              </w:rPr>
            </w:pPr>
            <w:r w:rsidRPr="00456AF8">
              <w:rPr>
                <w:sz w:val="22"/>
                <w:szCs w:val="22"/>
              </w:rPr>
              <w:t>Toidu kaudu levivad haigused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i/>
              </w:rPr>
            </w:pPr>
            <w:r>
              <w:rPr>
                <w:b/>
                <w:i/>
              </w:rPr>
              <w:t>Toidu valmistamine</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456AF8" w:rsidRDefault="00B432B5" w:rsidP="00F6501A">
            <w:pPr>
              <w:rPr>
                <w:sz w:val="22"/>
                <w:szCs w:val="22"/>
              </w:rPr>
            </w:pPr>
            <w:r w:rsidRPr="00456AF8">
              <w:rPr>
                <w:sz w:val="22"/>
                <w:szCs w:val="22"/>
              </w:rPr>
              <w:t>Õpilane:</w:t>
            </w:r>
          </w:p>
          <w:p w:rsidR="00B432B5" w:rsidRPr="00456AF8" w:rsidRDefault="00B432B5" w:rsidP="00935C0C">
            <w:pPr>
              <w:numPr>
                <w:ilvl w:val="0"/>
                <w:numId w:val="70"/>
              </w:numPr>
              <w:rPr>
                <w:sz w:val="22"/>
                <w:szCs w:val="22"/>
              </w:rPr>
            </w:pPr>
            <w:r w:rsidRPr="00456AF8">
              <w:rPr>
                <w:sz w:val="22"/>
                <w:szCs w:val="22"/>
              </w:rPr>
              <w:t>küpsetab tainatooteid ja võrdleb erinevaid kergitusaineid</w:t>
            </w:r>
          </w:p>
          <w:p w:rsidR="00B432B5" w:rsidRPr="00456AF8" w:rsidRDefault="00B432B5" w:rsidP="00935C0C">
            <w:pPr>
              <w:numPr>
                <w:ilvl w:val="0"/>
                <w:numId w:val="70"/>
              </w:numPr>
              <w:rPr>
                <w:sz w:val="22"/>
                <w:szCs w:val="22"/>
              </w:rPr>
            </w:pPr>
            <w:r w:rsidRPr="00456AF8">
              <w:rPr>
                <w:sz w:val="22"/>
                <w:szCs w:val="22"/>
              </w:rPr>
              <w:t>Valmistab retsepti kasutades erinevaid kuumi roogi</w:t>
            </w:r>
          </w:p>
        </w:tc>
        <w:tc>
          <w:tcPr>
            <w:tcW w:w="4678" w:type="dxa"/>
            <w:tcBorders>
              <w:top w:val="single" w:sz="4" w:space="0" w:color="auto"/>
              <w:left w:val="single" w:sz="4" w:space="0" w:color="auto"/>
              <w:bottom w:val="single" w:sz="4" w:space="0" w:color="auto"/>
              <w:right w:val="single" w:sz="4" w:space="0" w:color="auto"/>
            </w:tcBorders>
            <w:hideMark/>
          </w:tcPr>
          <w:p w:rsidR="00B432B5" w:rsidRDefault="00B432B5" w:rsidP="00F6501A">
            <w:pPr>
              <w:ind w:left="360"/>
              <w:rPr>
                <w:sz w:val="22"/>
                <w:szCs w:val="22"/>
              </w:rPr>
            </w:pPr>
          </w:p>
          <w:p w:rsidR="00B432B5" w:rsidRPr="00456AF8" w:rsidRDefault="00B432B5" w:rsidP="00935C0C">
            <w:pPr>
              <w:numPr>
                <w:ilvl w:val="0"/>
                <w:numId w:val="70"/>
              </w:numPr>
              <w:rPr>
                <w:sz w:val="22"/>
                <w:szCs w:val="22"/>
              </w:rPr>
            </w:pPr>
            <w:r w:rsidRPr="00456AF8">
              <w:rPr>
                <w:sz w:val="22"/>
                <w:szCs w:val="22"/>
              </w:rPr>
              <w:t>Nüüdisaegsed köögiseadmed, nende kasutamine ja hooldus.</w:t>
            </w:r>
          </w:p>
          <w:p w:rsidR="00B432B5" w:rsidRPr="00456AF8" w:rsidRDefault="00B432B5" w:rsidP="00935C0C">
            <w:pPr>
              <w:numPr>
                <w:ilvl w:val="0"/>
                <w:numId w:val="70"/>
              </w:numPr>
              <w:rPr>
                <w:sz w:val="22"/>
                <w:szCs w:val="22"/>
              </w:rPr>
            </w:pPr>
            <w:r w:rsidRPr="00456AF8">
              <w:rPr>
                <w:sz w:val="22"/>
                <w:szCs w:val="22"/>
              </w:rPr>
              <w:t>Kergitusained ja tainatooted.</w:t>
            </w:r>
          </w:p>
          <w:p w:rsidR="00B432B5" w:rsidRPr="00456AF8" w:rsidRDefault="00B432B5" w:rsidP="00935C0C">
            <w:pPr>
              <w:numPr>
                <w:ilvl w:val="0"/>
                <w:numId w:val="70"/>
              </w:numPr>
              <w:rPr>
                <w:sz w:val="22"/>
                <w:szCs w:val="22"/>
              </w:rPr>
            </w:pPr>
            <w:r w:rsidRPr="00456AF8">
              <w:rPr>
                <w:sz w:val="22"/>
                <w:szCs w:val="22"/>
              </w:rPr>
              <w:t>Vormiroad ja vokitoidud.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i/>
              </w:rPr>
              <w:t>Kodu korrashoid</w:t>
            </w:r>
            <w:r>
              <w:rPr>
                <w:b/>
              </w:rPr>
              <w: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456AF8" w:rsidRDefault="00B432B5" w:rsidP="00F6501A">
            <w:pPr>
              <w:rPr>
                <w:sz w:val="22"/>
                <w:szCs w:val="22"/>
              </w:rPr>
            </w:pPr>
            <w:r w:rsidRPr="00456AF8">
              <w:rPr>
                <w:sz w:val="22"/>
                <w:szCs w:val="22"/>
              </w:rPr>
              <w:t>Õpilane:</w:t>
            </w:r>
          </w:p>
          <w:p w:rsidR="00B432B5" w:rsidRPr="00456AF8" w:rsidRDefault="00B432B5" w:rsidP="00935C0C">
            <w:pPr>
              <w:numPr>
                <w:ilvl w:val="0"/>
                <w:numId w:val="70"/>
              </w:numPr>
              <w:rPr>
                <w:sz w:val="22"/>
                <w:szCs w:val="22"/>
              </w:rPr>
            </w:pPr>
            <w:r w:rsidRPr="00456AF8">
              <w:rPr>
                <w:sz w:val="22"/>
                <w:szCs w:val="22"/>
              </w:rPr>
              <w:t>teab kodumasinaid, töötamise põhimõtteid</w:t>
            </w:r>
          </w:p>
          <w:p w:rsidR="00B432B5" w:rsidRPr="00456AF8" w:rsidRDefault="00B432B5" w:rsidP="00935C0C">
            <w:pPr>
              <w:numPr>
                <w:ilvl w:val="0"/>
                <w:numId w:val="70"/>
              </w:numPr>
              <w:rPr>
                <w:sz w:val="22"/>
                <w:szCs w:val="22"/>
              </w:rPr>
            </w:pPr>
            <w:r w:rsidRPr="00456AF8">
              <w:rPr>
                <w:sz w:val="22"/>
                <w:szCs w:val="22"/>
              </w:rPr>
              <w:t>oskab arutleda kodu sisekujunduse teemadel</w:t>
            </w:r>
          </w:p>
        </w:tc>
        <w:tc>
          <w:tcPr>
            <w:tcW w:w="4678" w:type="dxa"/>
            <w:tcBorders>
              <w:top w:val="single" w:sz="4" w:space="0" w:color="auto"/>
              <w:left w:val="single" w:sz="4" w:space="0" w:color="auto"/>
              <w:bottom w:val="single" w:sz="4" w:space="0" w:color="auto"/>
              <w:right w:val="single" w:sz="4" w:space="0" w:color="auto"/>
            </w:tcBorders>
          </w:tcPr>
          <w:p w:rsidR="00B432B5" w:rsidRPr="00456AF8" w:rsidRDefault="00B432B5" w:rsidP="00F6501A">
            <w:pPr>
              <w:ind w:left="360"/>
              <w:rPr>
                <w:sz w:val="22"/>
                <w:szCs w:val="22"/>
              </w:rPr>
            </w:pPr>
          </w:p>
          <w:p w:rsidR="00B432B5" w:rsidRPr="00456AF8" w:rsidRDefault="00B432B5" w:rsidP="00935C0C">
            <w:pPr>
              <w:numPr>
                <w:ilvl w:val="0"/>
                <w:numId w:val="70"/>
              </w:numPr>
              <w:rPr>
                <w:sz w:val="22"/>
                <w:szCs w:val="22"/>
              </w:rPr>
            </w:pPr>
            <w:r w:rsidRPr="00456AF8">
              <w:rPr>
                <w:sz w:val="22"/>
                <w:szCs w:val="22"/>
              </w:rPr>
              <w:t>Erinevad stiilid sisekujunduses.</w:t>
            </w:r>
          </w:p>
          <w:p w:rsidR="00B432B5" w:rsidRPr="00456AF8" w:rsidRDefault="00B432B5" w:rsidP="00935C0C">
            <w:pPr>
              <w:numPr>
                <w:ilvl w:val="0"/>
                <w:numId w:val="70"/>
              </w:numPr>
              <w:rPr>
                <w:sz w:val="22"/>
                <w:szCs w:val="22"/>
              </w:rPr>
            </w:pPr>
            <w:r w:rsidRPr="00456AF8">
              <w:rPr>
                <w:sz w:val="22"/>
                <w:szCs w:val="22"/>
              </w:rPr>
              <w:t>Toataimede hooldus.</w:t>
            </w:r>
          </w:p>
          <w:p w:rsidR="00B432B5" w:rsidRPr="00456AF8" w:rsidRDefault="00B432B5" w:rsidP="00935C0C">
            <w:pPr>
              <w:numPr>
                <w:ilvl w:val="0"/>
                <w:numId w:val="70"/>
              </w:numPr>
              <w:rPr>
                <w:sz w:val="22"/>
                <w:szCs w:val="22"/>
              </w:rPr>
            </w:pPr>
            <w:r w:rsidRPr="00456AF8">
              <w:rPr>
                <w:sz w:val="22"/>
                <w:szCs w:val="22"/>
              </w:rPr>
              <w:t>Kodumasinad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i/>
              </w:rPr>
              <w:t>Toidu valmistamise organiseerimine ja tarbijakasvatus</w:t>
            </w:r>
            <w:r>
              <w:rPr>
                <w:b/>
              </w:rPr>
              <w: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456AF8" w:rsidRDefault="00B432B5" w:rsidP="00F6501A">
            <w:pPr>
              <w:rPr>
                <w:sz w:val="22"/>
                <w:szCs w:val="22"/>
              </w:rPr>
            </w:pPr>
            <w:r w:rsidRPr="00456AF8">
              <w:rPr>
                <w:sz w:val="22"/>
                <w:szCs w:val="22"/>
              </w:rPr>
              <w:t>Õpilane:</w:t>
            </w:r>
          </w:p>
          <w:p w:rsidR="00B432B5" w:rsidRPr="00456AF8" w:rsidRDefault="00B432B5" w:rsidP="00935C0C">
            <w:pPr>
              <w:numPr>
                <w:ilvl w:val="0"/>
                <w:numId w:val="70"/>
              </w:numPr>
              <w:rPr>
                <w:sz w:val="22"/>
                <w:szCs w:val="22"/>
              </w:rPr>
            </w:pPr>
            <w:r w:rsidRPr="00456AF8">
              <w:rPr>
                <w:sz w:val="22"/>
                <w:szCs w:val="22"/>
              </w:rPr>
              <w:t>tunneb tarbija õigusi ja kohustusi, reklaami mõju ostuotsustele</w:t>
            </w:r>
          </w:p>
          <w:p w:rsidR="00B432B5" w:rsidRPr="00456AF8" w:rsidRDefault="00B432B5" w:rsidP="00935C0C">
            <w:pPr>
              <w:numPr>
                <w:ilvl w:val="0"/>
                <w:numId w:val="70"/>
              </w:numPr>
              <w:rPr>
                <w:sz w:val="22"/>
                <w:szCs w:val="22"/>
              </w:rPr>
            </w:pPr>
            <w:r w:rsidRPr="00456AF8">
              <w:rPr>
                <w:sz w:val="22"/>
                <w:szCs w:val="22"/>
              </w:rPr>
              <w:t>kalkuleerib toidu maksumust</w:t>
            </w:r>
          </w:p>
          <w:p w:rsidR="00B432B5" w:rsidRPr="00456AF8" w:rsidRDefault="00B432B5" w:rsidP="00F6501A">
            <w:pPr>
              <w:ind w:left="360"/>
              <w:rPr>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rsidR="00B432B5" w:rsidRPr="00456AF8" w:rsidRDefault="00B432B5" w:rsidP="00935C0C">
            <w:pPr>
              <w:numPr>
                <w:ilvl w:val="0"/>
                <w:numId w:val="70"/>
              </w:numPr>
              <w:rPr>
                <w:sz w:val="22"/>
                <w:szCs w:val="22"/>
              </w:rPr>
            </w:pPr>
            <w:r w:rsidRPr="00456AF8">
              <w:rPr>
                <w:sz w:val="22"/>
                <w:szCs w:val="22"/>
              </w:rPr>
              <w:lastRenderedPageBreak/>
              <w:t>Tarbija õigused ja kohustused</w:t>
            </w:r>
          </w:p>
          <w:p w:rsidR="00B432B5" w:rsidRPr="00456AF8" w:rsidRDefault="00B432B5" w:rsidP="00935C0C">
            <w:pPr>
              <w:numPr>
                <w:ilvl w:val="0"/>
                <w:numId w:val="70"/>
              </w:numPr>
              <w:rPr>
                <w:sz w:val="22"/>
                <w:szCs w:val="22"/>
              </w:rPr>
            </w:pPr>
            <w:r w:rsidRPr="00456AF8">
              <w:rPr>
                <w:sz w:val="22"/>
                <w:szCs w:val="22"/>
              </w:rPr>
              <w:t xml:space="preserve"> Märgistused toodetel. </w:t>
            </w:r>
          </w:p>
          <w:p w:rsidR="00B432B5" w:rsidRPr="00456AF8" w:rsidRDefault="00B432B5" w:rsidP="00935C0C">
            <w:pPr>
              <w:numPr>
                <w:ilvl w:val="0"/>
                <w:numId w:val="70"/>
              </w:numPr>
              <w:rPr>
                <w:sz w:val="22"/>
                <w:szCs w:val="22"/>
              </w:rPr>
            </w:pPr>
            <w:r w:rsidRPr="00456AF8">
              <w:rPr>
                <w:sz w:val="22"/>
                <w:szCs w:val="22"/>
              </w:rPr>
              <w:t xml:space="preserve">Ostuotsustuste mõjutamine, reklaami mõju. </w:t>
            </w:r>
          </w:p>
          <w:p w:rsidR="00B432B5" w:rsidRPr="00456AF8" w:rsidRDefault="00B432B5" w:rsidP="00935C0C">
            <w:pPr>
              <w:numPr>
                <w:ilvl w:val="0"/>
                <w:numId w:val="69"/>
              </w:numPr>
              <w:rPr>
                <w:sz w:val="22"/>
                <w:szCs w:val="22"/>
              </w:rPr>
            </w:pPr>
            <w:r w:rsidRPr="00456AF8">
              <w:rPr>
                <w:sz w:val="22"/>
                <w:szCs w:val="22"/>
              </w:rPr>
              <w:t>Teadlik ja säästlik majandamine</w:t>
            </w:r>
          </w:p>
          <w:p w:rsidR="00B432B5" w:rsidRPr="00456AF8" w:rsidRDefault="00B432B5" w:rsidP="00935C0C">
            <w:pPr>
              <w:numPr>
                <w:ilvl w:val="0"/>
                <w:numId w:val="69"/>
              </w:numPr>
              <w:rPr>
                <w:sz w:val="22"/>
                <w:szCs w:val="22"/>
              </w:rPr>
            </w:pPr>
            <w:r w:rsidRPr="00456AF8">
              <w:rPr>
                <w:sz w:val="22"/>
                <w:szCs w:val="22"/>
              </w:rPr>
              <w:lastRenderedPageBreak/>
              <w:t>Kokkuhoiuvõimalused ja kulude analüüs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456AF8" w:rsidRDefault="00B432B5" w:rsidP="00F6501A">
            <w:pPr>
              <w:rPr>
                <w:b/>
                <w:i/>
              </w:rPr>
            </w:pPr>
            <w:r w:rsidRPr="00456AF8">
              <w:rPr>
                <w:b/>
                <w:i/>
              </w:rPr>
              <w:lastRenderedPageBreak/>
              <w:t>Etikett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230D1D" w:rsidRDefault="00B432B5" w:rsidP="00F6501A">
            <w:pPr>
              <w:rPr>
                <w:sz w:val="22"/>
                <w:szCs w:val="22"/>
              </w:rPr>
            </w:pPr>
            <w:r w:rsidRPr="00230D1D">
              <w:rPr>
                <w:sz w:val="22"/>
                <w:szCs w:val="22"/>
              </w:rPr>
              <w:t>Õpilane:</w:t>
            </w:r>
          </w:p>
          <w:p w:rsidR="00B432B5" w:rsidRPr="00230D1D" w:rsidRDefault="00B432B5" w:rsidP="00935C0C">
            <w:pPr>
              <w:pStyle w:val="Loendilik"/>
              <w:numPr>
                <w:ilvl w:val="0"/>
                <w:numId w:val="69"/>
              </w:numPr>
              <w:rPr>
                <w:sz w:val="22"/>
                <w:szCs w:val="22"/>
              </w:rPr>
            </w:pPr>
            <w:r w:rsidRPr="00230D1D">
              <w:rPr>
                <w:sz w:val="22"/>
                <w:szCs w:val="22"/>
              </w:rPr>
              <w:t>Koostab lähtuvalt ürituse sisust menüü ning kujundab ja katab laua</w:t>
            </w:r>
          </w:p>
          <w:p w:rsidR="00B432B5" w:rsidRPr="00230D1D" w:rsidRDefault="00B432B5" w:rsidP="00935C0C">
            <w:pPr>
              <w:pStyle w:val="Loendilik"/>
              <w:numPr>
                <w:ilvl w:val="0"/>
                <w:numId w:val="69"/>
              </w:numPr>
              <w:rPr>
                <w:sz w:val="22"/>
                <w:szCs w:val="22"/>
              </w:rPr>
            </w:pPr>
            <w:r w:rsidRPr="00230D1D">
              <w:rPr>
                <w:sz w:val="22"/>
                <w:szCs w:val="22"/>
              </w:rPr>
              <w:t>Rõivastub ja käitub ürituse eripära arvestades</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pStyle w:val="Loendilik"/>
              <w:ind w:left="360"/>
              <w:rPr>
                <w:sz w:val="22"/>
                <w:szCs w:val="22"/>
              </w:rPr>
            </w:pPr>
          </w:p>
          <w:p w:rsidR="00B432B5" w:rsidRPr="00230D1D" w:rsidRDefault="00B432B5" w:rsidP="00935C0C">
            <w:pPr>
              <w:pStyle w:val="Loendilik"/>
              <w:numPr>
                <w:ilvl w:val="0"/>
                <w:numId w:val="69"/>
              </w:numPr>
              <w:rPr>
                <w:sz w:val="22"/>
                <w:szCs w:val="22"/>
              </w:rPr>
            </w:pPr>
            <w:r w:rsidRPr="00230D1D">
              <w:rPr>
                <w:sz w:val="22"/>
                <w:szCs w:val="22"/>
              </w:rPr>
              <w:t>Erinevate peolaudade kujundamine</w:t>
            </w:r>
          </w:p>
          <w:p w:rsidR="00B432B5" w:rsidRPr="00230D1D" w:rsidRDefault="00B432B5" w:rsidP="00935C0C">
            <w:pPr>
              <w:pStyle w:val="Loendilik"/>
              <w:numPr>
                <w:ilvl w:val="0"/>
                <w:numId w:val="69"/>
              </w:numPr>
              <w:rPr>
                <w:sz w:val="22"/>
                <w:szCs w:val="22"/>
              </w:rPr>
            </w:pPr>
            <w:r w:rsidRPr="00230D1D">
              <w:rPr>
                <w:sz w:val="22"/>
                <w:szCs w:val="22"/>
              </w:rPr>
              <w:t>Peolaua menüü koostamine</w:t>
            </w:r>
          </w:p>
          <w:p w:rsidR="00B432B5" w:rsidRPr="00230D1D" w:rsidRDefault="00B432B5" w:rsidP="00935C0C">
            <w:pPr>
              <w:pStyle w:val="Loendilik"/>
              <w:numPr>
                <w:ilvl w:val="0"/>
                <w:numId w:val="69"/>
              </w:numPr>
              <w:rPr>
                <w:sz w:val="22"/>
                <w:szCs w:val="22"/>
              </w:rPr>
            </w:pPr>
            <w:r w:rsidRPr="00230D1D">
              <w:rPr>
                <w:sz w:val="22"/>
                <w:szCs w:val="22"/>
              </w:rPr>
              <w:t>Rõivastus ja käitumine restoranis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rPr>
              <w:t>Käsitöö ( 32 tundi)</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Disain,  kavandamine ja rahvakunst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230D1D" w:rsidRDefault="00B432B5" w:rsidP="00F6501A">
            <w:pPr>
              <w:rPr>
                <w:sz w:val="22"/>
                <w:szCs w:val="22"/>
              </w:rPr>
            </w:pPr>
            <w:r w:rsidRPr="00230D1D">
              <w:rPr>
                <w:sz w:val="22"/>
                <w:szCs w:val="22"/>
              </w:rPr>
              <w:t>Õpilane:</w:t>
            </w:r>
          </w:p>
          <w:p w:rsidR="00B432B5" w:rsidRPr="00230D1D" w:rsidRDefault="00B432B5" w:rsidP="00935C0C">
            <w:pPr>
              <w:numPr>
                <w:ilvl w:val="0"/>
                <w:numId w:val="70"/>
              </w:numPr>
              <w:rPr>
                <w:sz w:val="22"/>
                <w:szCs w:val="22"/>
              </w:rPr>
            </w:pPr>
            <w:r w:rsidRPr="00230D1D">
              <w:rPr>
                <w:sz w:val="22"/>
                <w:szCs w:val="22"/>
              </w:rPr>
              <w:t>valib sobivad rõivaid, lähtudes nende  materjalist, otstarbest, stiilist, lõikest ja enda figuurist</w:t>
            </w:r>
          </w:p>
          <w:p w:rsidR="00B432B5" w:rsidRPr="00230D1D" w:rsidRDefault="00B432B5" w:rsidP="00935C0C">
            <w:pPr>
              <w:numPr>
                <w:ilvl w:val="0"/>
                <w:numId w:val="70"/>
              </w:numPr>
              <w:rPr>
                <w:sz w:val="22"/>
                <w:szCs w:val="22"/>
              </w:rPr>
            </w:pPr>
            <w:r w:rsidRPr="00230D1D">
              <w:rPr>
                <w:sz w:val="22"/>
                <w:szCs w:val="22"/>
              </w:rPr>
              <w:t>arutleb moe muutumise üle</w:t>
            </w:r>
          </w:p>
          <w:p w:rsidR="00B432B5" w:rsidRPr="00230D1D" w:rsidRDefault="00B432B5" w:rsidP="00935C0C">
            <w:pPr>
              <w:numPr>
                <w:ilvl w:val="0"/>
                <w:numId w:val="70"/>
              </w:numPr>
              <w:rPr>
                <w:sz w:val="22"/>
                <w:szCs w:val="22"/>
              </w:rPr>
            </w:pPr>
            <w:r w:rsidRPr="00230D1D">
              <w:rPr>
                <w:sz w:val="22"/>
                <w:szCs w:val="22"/>
              </w:rPr>
              <w:t>kavandab isikupäraseid esemeid</w:t>
            </w:r>
          </w:p>
        </w:tc>
        <w:tc>
          <w:tcPr>
            <w:tcW w:w="4678" w:type="dxa"/>
            <w:tcBorders>
              <w:top w:val="single" w:sz="4" w:space="0" w:color="auto"/>
              <w:left w:val="single" w:sz="4" w:space="0" w:color="auto"/>
              <w:bottom w:val="single" w:sz="4" w:space="0" w:color="auto"/>
              <w:right w:val="single" w:sz="4" w:space="0" w:color="auto"/>
            </w:tcBorders>
          </w:tcPr>
          <w:p w:rsidR="00B432B5" w:rsidRPr="00230D1D" w:rsidRDefault="00B432B5" w:rsidP="00F6501A">
            <w:pPr>
              <w:ind w:left="360"/>
              <w:rPr>
                <w:sz w:val="22"/>
                <w:szCs w:val="22"/>
              </w:rPr>
            </w:pPr>
          </w:p>
          <w:p w:rsidR="00B432B5" w:rsidRPr="00230D1D" w:rsidRDefault="00B432B5" w:rsidP="00935C0C">
            <w:pPr>
              <w:numPr>
                <w:ilvl w:val="0"/>
                <w:numId w:val="70"/>
              </w:numPr>
              <w:rPr>
                <w:sz w:val="22"/>
                <w:szCs w:val="22"/>
              </w:rPr>
            </w:pPr>
            <w:r w:rsidRPr="00230D1D">
              <w:rPr>
                <w:sz w:val="22"/>
                <w:szCs w:val="22"/>
              </w:rPr>
              <w:t>Tekstiilid rõivastuses ja sisekujunduses</w:t>
            </w:r>
          </w:p>
          <w:p w:rsidR="00B432B5" w:rsidRPr="00230D1D" w:rsidRDefault="00B432B5" w:rsidP="00935C0C">
            <w:pPr>
              <w:numPr>
                <w:ilvl w:val="0"/>
                <w:numId w:val="70"/>
              </w:numPr>
              <w:rPr>
                <w:sz w:val="22"/>
                <w:szCs w:val="22"/>
              </w:rPr>
            </w:pPr>
            <w:r w:rsidRPr="00230D1D">
              <w:rPr>
                <w:sz w:val="22"/>
                <w:szCs w:val="22"/>
              </w:rPr>
              <w:t>Rõivastus kui ajastu vaimu peegeldaja</w:t>
            </w:r>
          </w:p>
          <w:p w:rsidR="00B432B5" w:rsidRPr="00230D1D" w:rsidRDefault="00B432B5" w:rsidP="00935C0C">
            <w:pPr>
              <w:numPr>
                <w:ilvl w:val="0"/>
                <w:numId w:val="70"/>
              </w:numPr>
              <w:rPr>
                <w:sz w:val="22"/>
                <w:szCs w:val="22"/>
              </w:rPr>
            </w:pPr>
            <w:r w:rsidRPr="00230D1D">
              <w:rPr>
                <w:sz w:val="22"/>
                <w:szCs w:val="22"/>
              </w:rPr>
              <w:t>Moe, isikupära ja proportsioonide põhimõtete arvestamine kavandades.</w:t>
            </w:r>
          </w:p>
          <w:p w:rsidR="00B432B5" w:rsidRPr="00230D1D" w:rsidRDefault="00B432B5" w:rsidP="00935C0C">
            <w:pPr>
              <w:numPr>
                <w:ilvl w:val="0"/>
                <w:numId w:val="70"/>
              </w:numPr>
              <w:rPr>
                <w:sz w:val="22"/>
                <w:szCs w:val="22"/>
              </w:rPr>
            </w:pPr>
            <w:r w:rsidRPr="00230D1D">
              <w:rPr>
                <w:sz w:val="22"/>
                <w:szCs w:val="22"/>
              </w:rPr>
              <w:t>Sobivate lisandite valik stiili kujunduses</w:t>
            </w:r>
          </w:p>
          <w:p w:rsidR="00B432B5" w:rsidRPr="00230D1D" w:rsidRDefault="00B432B5" w:rsidP="00935C0C">
            <w:pPr>
              <w:numPr>
                <w:ilvl w:val="0"/>
                <w:numId w:val="70"/>
              </w:numPr>
              <w:rPr>
                <w:sz w:val="22"/>
                <w:szCs w:val="22"/>
              </w:rPr>
            </w:pPr>
            <w:r w:rsidRPr="00230D1D">
              <w:rPr>
                <w:sz w:val="22"/>
                <w:szCs w:val="22"/>
              </w:rPr>
              <w:t>Ornamentika</w:t>
            </w:r>
          </w:p>
          <w:p w:rsidR="00B432B5" w:rsidRPr="00230D1D" w:rsidRDefault="00B432B5" w:rsidP="00935C0C">
            <w:pPr>
              <w:numPr>
                <w:ilvl w:val="0"/>
                <w:numId w:val="70"/>
              </w:numPr>
              <w:rPr>
                <w:sz w:val="22"/>
                <w:szCs w:val="22"/>
              </w:rPr>
            </w:pPr>
            <w:r w:rsidRPr="00230D1D">
              <w:rPr>
                <w:sz w:val="22"/>
                <w:szCs w:val="22"/>
              </w:rPr>
              <w:t>Eesti etnograafiline ornament tänapäevase rõivastuse ja esemelise keskkonna kujundamisel</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Käsitöö organiseerimine</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230D1D" w:rsidRDefault="00B432B5" w:rsidP="00F6501A">
            <w:pPr>
              <w:rPr>
                <w:sz w:val="22"/>
                <w:szCs w:val="22"/>
              </w:rPr>
            </w:pPr>
            <w:r w:rsidRPr="00230D1D">
              <w:rPr>
                <w:sz w:val="22"/>
                <w:szCs w:val="22"/>
              </w:rPr>
              <w:t>Õpilane:</w:t>
            </w:r>
          </w:p>
          <w:p w:rsidR="00B432B5" w:rsidRPr="00230D1D" w:rsidRDefault="00B432B5" w:rsidP="00935C0C">
            <w:pPr>
              <w:numPr>
                <w:ilvl w:val="0"/>
                <w:numId w:val="71"/>
              </w:numPr>
              <w:rPr>
                <w:sz w:val="22"/>
                <w:szCs w:val="22"/>
              </w:rPr>
            </w:pPr>
            <w:r w:rsidRPr="00230D1D">
              <w:rPr>
                <w:sz w:val="22"/>
                <w:szCs w:val="22"/>
              </w:rPr>
              <w:t>Otsib ülesandeid täites abi nüüdisaegsest teabelevist</w:t>
            </w:r>
          </w:p>
          <w:p w:rsidR="00B432B5" w:rsidRPr="00230D1D" w:rsidRDefault="00B432B5" w:rsidP="00935C0C">
            <w:pPr>
              <w:numPr>
                <w:ilvl w:val="0"/>
                <w:numId w:val="71"/>
              </w:numPr>
              <w:rPr>
                <w:sz w:val="22"/>
                <w:szCs w:val="22"/>
              </w:rPr>
            </w:pPr>
            <w:r w:rsidRPr="00230D1D">
              <w:rPr>
                <w:sz w:val="22"/>
                <w:szCs w:val="22"/>
              </w:rPr>
              <w:t>Esitleb ja eksponeerib oma tööd</w:t>
            </w:r>
          </w:p>
          <w:p w:rsidR="00B432B5" w:rsidRPr="00230D1D" w:rsidRDefault="00B432B5" w:rsidP="00F6501A">
            <w:pPr>
              <w:ind w:left="360"/>
              <w:rPr>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rsidR="00B432B5" w:rsidRPr="00230D1D" w:rsidRDefault="00B432B5" w:rsidP="00935C0C">
            <w:pPr>
              <w:pStyle w:val="Loendilik"/>
              <w:numPr>
                <w:ilvl w:val="0"/>
                <w:numId w:val="72"/>
              </w:numPr>
              <w:rPr>
                <w:sz w:val="22"/>
                <w:szCs w:val="22"/>
              </w:rPr>
            </w:pPr>
            <w:r w:rsidRPr="00230D1D">
              <w:rPr>
                <w:sz w:val="22"/>
                <w:szCs w:val="22"/>
              </w:rPr>
              <w:t>Käsitöötehnikate ja tekstiilitööstuse areng ning seda mõjutanud tegurid ajaloos</w:t>
            </w:r>
          </w:p>
          <w:p w:rsidR="00B432B5" w:rsidRPr="00230D1D" w:rsidRDefault="00B432B5" w:rsidP="00935C0C">
            <w:pPr>
              <w:numPr>
                <w:ilvl w:val="0"/>
                <w:numId w:val="72"/>
              </w:numPr>
              <w:rPr>
                <w:sz w:val="22"/>
                <w:szCs w:val="22"/>
              </w:rPr>
            </w:pPr>
            <w:r w:rsidRPr="00230D1D">
              <w:rPr>
                <w:sz w:val="22"/>
                <w:szCs w:val="22"/>
              </w:rPr>
              <w:t>Nüüdisaegsed tehnoloogilised võimalused ning uudsed võtted rõivaste ja tarveesemete valmistamisel</w:t>
            </w:r>
          </w:p>
          <w:p w:rsidR="00B432B5" w:rsidRPr="00230D1D" w:rsidRDefault="00B432B5" w:rsidP="00935C0C">
            <w:pPr>
              <w:numPr>
                <w:ilvl w:val="0"/>
                <w:numId w:val="72"/>
              </w:numPr>
              <w:rPr>
                <w:sz w:val="22"/>
                <w:szCs w:val="22"/>
              </w:rPr>
            </w:pPr>
            <w:r w:rsidRPr="00230D1D">
              <w:rPr>
                <w:sz w:val="22"/>
                <w:szCs w:val="22"/>
              </w:rPr>
              <w:t>Vajaliku teabe hankimine tänapäeva teabelevist, selle analüüs ja kasutamine</w:t>
            </w:r>
          </w:p>
          <w:p w:rsidR="00B432B5" w:rsidRPr="00230D1D" w:rsidRDefault="00B432B5" w:rsidP="00935C0C">
            <w:pPr>
              <w:numPr>
                <w:ilvl w:val="0"/>
                <w:numId w:val="72"/>
              </w:numPr>
              <w:rPr>
                <w:sz w:val="22"/>
                <w:szCs w:val="22"/>
              </w:rPr>
            </w:pPr>
            <w:r w:rsidRPr="00230D1D">
              <w:rPr>
                <w:sz w:val="22"/>
                <w:szCs w:val="22"/>
              </w:rPr>
              <w:t>Võimaluse korral näituse kujundamine</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Materjalid ja tööliigid</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230D1D" w:rsidRDefault="00B432B5" w:rsidP="00F6501A">
            <w:pPr>
              <w:rPr>
                <w:sz w:val="22"/>
                <w:szCs w:val="22"/>
              </w:rPr>
            </w:pPr>
            <w:r w:rsidRPr="00230D1D">
              <w:rPr>
                <w:sz w:val="22"/>
                <w:szCs w:val="22"/>
              </w:rPr>
              <w:t>Õpilane:</w:t>
            </w:r>
          </w:p>
          <w:p w:rsidR="00B432B5" w:rsidRPr="00230D1D" w:rsidRDefault="00B432B5" w:rsidP="00935C0C">
            <w:pPr>
              <w:numPr>
                <w:ilvl w:val="0"/>
                <w:numId w:val="71"/>
              </w:numPr>
              <w:rPr>
                <w:sz w:val="22"/>
                <w:szCs w:val="22"/>
              </w:rPr>
            </w:pPr>
            <w:r w:rsidRPr="00230D1D">
              <w:rPr>
                <w:sz w:val="22"/>
                <w:szCs w:val="22"/>
              </w:rPr>
              <w:t>valib tööeseme valmistamiseks sobivad materjalid, töövahendid, tehnikad ja viimistlusvõtted</w:t>
            </w:r>
          </w:p>
          <w:p w:rsidR="00B432B5" w:rsidRPr="00230D1D" w:rsidRDefault="00B432B5" w:rsidP="00935C0C">
            <w:pPr>
              <w:numPr>
                <w:ilvl w:val="0"/>
                <w:numId w:val="71"/>
              </w:numPr>
              <w:rPr>
                <w:sz w:val="22"/>
                <w:szCs w:val="22"/>
              </w:rPr>
            </w:pPr>
            <w:r w:rsidRPr="00230D1D">
              <w:rPr>
                <w:sz w:val="22"/>
                <w:szCs w:val="22"/>
              </w:rPr>
              <w:t>Võtab lõikelehelt lõikeid, valib sobiva tehnoloogia, õmbleb endale rõivaeseme</w:t>
            </w:r>
          </w:p>
          <w:p w:rsidR="00B432B5" w:rsidRPr="00230D1D" w:rsidRDefault="00B432B5" w:rsidP="00935C0C">
            <w:pPr>
              <w:numPr>
                <w:ilvl w:val="0"/>
                <w:numId w:val="71"/>
              </w:numPr>
              <w:rPr>
                <w:sz w:val="22"/>
                <w:szCs w:val="22"/>
              </w:rPr>
            </w:pPr>
            <w:r w:rsidRPr="00230D1D">
              <w:rPr>
                <w:sz w:val="22"/>
                <w:szCs w:val="22"/>
              </w:rPr>
              <w:t>leiab loovaid lahendusi kasutades õpitud käsitöötehnikaid</w:t>
            </w:r>
          </w:p>
          <w:p w:rsidR="00B432B5" w:rsidRPr="00230D1D" w:rsidRDefault="00B432B5" w:rsidP="00935C0C">
            <w:pPr>
              <w:numPr>
                <w:ilvl w:val="0"/>
                <w:numId w:val="71"/>
              </w:numPr>
              <w:rPr>
                <w:sz w:val="22"/>
                <w:szCs w:val="22"/>
              </w:rPr>
            </w:pPr>
            <w:r w:rsidRPr="00230D1D">
              <w:rPr>
                <w:sz w:val="22"/>
                <w:szCs w:val="22"/>
              </w:rPr>
              <w:t>kirjeldab keemiliste kiudainete põhiomadusi, kasutamist ja hooldust</w:t>
            </w:r>
          </w:p>
        </w:tc>
        <w:tc>
          <w:tcPr>
            <w:tcW w:w="4678" w:type="dxa"/>
            <w:tcBorders>
              <w:top w:val="single" w:sz="4" w:space="0" w:color="auto"/>
              <w:left w:val="single" w:sz="4" w:space="0" w:color="auto"/>
              <w:bottom w:val="single" w:sz="4" w:space="0" w:color="auto"/>
              <w:right w:val="single" w:sz="4" w:space="0" w:color="auto"/>
            </w:tcBorders>
          </w:tcPr>
          <w:p w:rsidR="00B432B5" w:rsidRPr="00230D1D" w:rsidRDefault="00B432B5" w:rsidP="00F6501A">
            <w:pPr>
              <w:rPr>
                <w:sz w:val="22"/>
                <w:szCs w:val="22"/>
              </w:rPr>
            </w:pPr>
          </w:p>
          <w:p w:rsidR="00B432B5" w:rsidRPr="00230D1D" w:rsidRDefault="00B432B5" w:rsidP="00935C0C">
            <w:pPr>
              <w:numPr>
                <w:ilvl w:val="0"/>
                <w:numId w:val="71"/>
              </w:numPr>
              <w:rPr>
                <w:sz w:val="22"/>
                <w:szCs w:val="22"/>
              </w:rPr>
            </w:pPr>
            <w:r w:rsidRPr="00230D1D">
              <w:rPr>
                <w:sz w:val="22"/>
                <w:szCs w:val="22"/>
              </w:rPr>
              <w:t>Rõivaeseme õmblemine</w:t>
            </w:r>
          </w:p>
          <w:p w:rsidR="00B432B5" w:rsidRPr="00230D1D" w:rsidRDefault="00B432B5" w:rsidP="00935C0C">
            <w:pPr>
              <w:numPr>
                <w:ilvl w:val="0"/>
                <w:numId w:val="71"/>
              </w:numPr>
              <w:rPr>
                <w:sz w:val="22"/>
                <w:szCs w:val="22"/>
              </w:rPr>
            </w:pPr>
            <w:r w:rsidRPr="00230D1D">
              <w:rPr>
                <w:sz w:val="22"/>
                <w:szCs w:val="22"/>
              </w:rPr>
              <w:t>Mõõtude võtmine, rõiva suurusnumbri määramine</w:t>
            </w:r>
          </w:p>
          <w:p w:rsidR="00B432B5" w:rsidRPr="00230D1D" w:rsidRDefault="00B432B5" w:rsidP="00935C0C">
            <w:pPr>
              <w:numPr>
                <w:ilvl w:val="0"/>
                <w:numId w:val="71"/>
              </w:numPr>
              <w:rPr>
                <w:sz w:val="22"/>
                <w:szCs w:val="22"/>
              </w:rPr>
            </w:pPr>
            <w:r w:rsidRPr="00230D1D">
              <w:rPr>
                <w:sz w:val="22"/>
                <w:szCs w:val="22"/>
              </w:rPr>
              <w:t>Lõigete paigutamine riidele</w:t>
            </w:r>
          </w:p>
          <w:p w:rsidR="00B432B5" w:rsidRPr="00230D1D" w:rsidRDefault="00B432B5" w:rsidP="00935C0C">
            <w:pPr>
              <w:pStyle w:val="Loendilik"/>
              <w:numPr>
                <w:ilvl w:val="0"/>
                <w:numId w:val="71"/>
              </w:numPr>
              <w:rPr>
                <w:sz w:val="22"/>
                <w:szCs w:val="22"/>
              </w:rPr>
            </w:pPr>
            <w:r w:rsidRPr="00230D1D">
              <w:rPr>
                <w:sz w:val="22"/>
                <w:szCs w:val="22"/>
              </w:rPr>
              <w:t xml:space="preserve">Heegeldamine – tutvumine </w:t>
            </w:r>
            <w:proofErr w:type="spellStart"/>
            <w:r w:rsidRPr="00230D1D">
              <w:rPr>
                <w:sz w:val="22"/>
                <w:szCs w:val="22"/>
              </w:rPr>
              <w:t>heegeltehnikate</w:t>
            </w:r>
            <w:proofErr w:type="spellEnd"/>
            <w:r w:rsidRPr="00230D1D">
              <w:rPr>
                <w:sz w:val="22"/>
                <w:szCs w:val="22"/>
              </w:rPr>
              <w:t xml:space="preserve"> loominguliste võimalustega</w:t>
            </w:r>
          </w:p>
          <w:p w:rsidR="00B432B5" w:rsidRPr="00230D1D" w:rsidRDefault="00B432B5" w:rsidP="00935C0C">
            <w:pPr>
              <w:pStyle w:val="Loendilik"/>
              <w:numPr>
                <w:ilvl w:val="0"/>
                <w:numId w:val="71"/>
              </w:numPr>
              <w:rPr>
                <w:sz w:val="22"/>
                <w:szCs w:val="22"/>
              </w:rPr>
            </w:pPr>
            <w:r w:rsidRPr="00230D1D">
              <w:rPr>
                <w:sz w:val="22"/>
                <w:szCs w:val="22"/>
              </w:rPr>
              <w:t>Tehiskiudude ja sünteetiliste kiudude saamine ning omadused</w:t>
            </w:r>
          </w:p>
          <w:p w:rsidR="00B432B5" w:rsidRPr="00230D1D" w:rsidRDefault="00B432B5" w:rsidP="00935C0C">
            <w:pPr>
              <w:pStyle w:val="Loendilik"/>
              <w:numPr>
                <w:ilvl w:val="0"/>
                <w:numId w:val="71"/>
              </w:numPr>
              <w:rPr>
                <w:sz w:val="22"/>
                <w:szCs w:val="22"/>
              </w:rPr>
            </w:pPr>
            <w:r w:rsidRPr="00230D1D">
              <w:rPr>
                <w:sz w:val="22"/>
                <w:szCs w:val="22"/>
              </w:rPr>
              <w:t>Tikand loomingulise väljendusvahendina</w:t>
            </w:r>
          </w:p>
          <w:p w:rsidR="00B432B5" w:rsidRPr="00230D1D" w:rsidRDefault="00B432B5" w:rsidP="00935C0C">
            <w:pPr>
              <w:pStyle w:val="Loendilik"/>
              <w:numPr>
                <w:ilvl w:val="0"/>
                <w:numId w:val="71"/>
              </w:numPr>
              <w:rPr>
                <w:sz w:val="22"/>
                <w:szCs w:val="22"/>
              </w:rPr>
            </w:pPr>
            <w:r w:rsidRPr="00230D1D">
              <w:rPr>
                <w:sz w:val="22"/>
                <w:szCs w:val="22"/>
              </w:rPr>
              <w:t>Erinevate koekirjade kudumine skeemi järgi</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bCs/>
              </w:rPr>
              <w:t>Projektõpe (16 tundi)</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230D1D" w:rsidRDefault="00B432B5" w:rsidP="00F6501A">
            <w:pPr>
              <w:rPr>
                <w:color w:val="000000"/>
                <w:sz w:val="22"/>
                <w:szCs w:val="22"/>
              </w:rPr>
            </w:pPr>
            <w:r w:rsidRPr="00230D1D">
              <w:rPr>
                <w:color w:val="000000"/>
                <w:sz w:val="22"/>
                <w:szCs w:val="22"/>
              </w:rPr>
              <w:t>Õpilane:</w:t>
            </w:r>
          </w:p>
          <w:p w:rsidR="00B432B5" w:rsidRPr="00230D1D" w:rsidRDefault="00B432B5" w:rsidP="00935C0C">
            <w:pPr>
              <w:numPr>
                <w:ilvl w:val="0"/>
                <w:numId w:val="73"/>
              </w:numPr>
              <w:rPr>
                <w:color w:val="000000"/>
                <w:sz w:val="22"/>
                <w:szCs w:val="22"/>
              </w:rPr>
            </w:pPr>
            <w:r w:rsidRPr="00230D1D">
              <w:rPr>
                <w:color w:val="000000"/>
                <w:sz w:val="22"/>
                <w:szCs w:val="22"/>
              </w:rPr>
              <w:t>teadvustab end ühistöös toimuvate tegevuste liikmena</w:t>
            </w:r>
          </w:p>
          <w:p w:rsidR="00B432B5" w:rsidRPr="00230D1D" w:rsidRDefault="00B432B5" w:rsidP="00935C0C">
            <w:pPr>
              <w:numPr>
                <w:ilvl w:val="0"/>
                <w:numId w:val="73"/>
              </w:numPr>
              <w:rPr>
                <w:color w:val="000000"/>
                <w:sz w:val="22"/>
                <w:szCs w:val="22"/>
              </w:rPr>
            </w:pPr>
            <w:r w:rsidRPr="00230D1D">
              <w:rPr>
                <w:color w:val="000000"/>
                <w:sz w:val="22"/>
                <w:szCs w:val="22"/>
              </w:rPr>
              <w:t>osaleb aktiivselt erinevates koostöö- ja suhtlusvormides</w:t>
            </w:r>
          </w:p>
          <w:p w:rsidR="00B432B5" w:rsidRPr="00230D1D" w:rsidRDefault="00B432B5" w:rsidP="00935C0C">
            <w:pPr>
              <w:numPr>
                <w:ilvl w:val="0"/>
                <w:numId w:val="73"/>
              </w:numPr>
              <w:rPr>
                <w:color w:val="000000"/>
                <w:sz w:val="22"/>
                <w:szCs w:val="22"/>
              </w:rPr>
            </w:pPr>
            <w:r w:rsidRPr="00230D1D">
              <w:rPr>
                <w:color w:val="000000"/>
                <w:sz w:val="22"/>
                <w:szCs w:val="22"/>
              </w:rPr>
              <w:t>oskab leida iseseisvalt lahendusi</w:t>
            </w:r>
          </w:p>
          <w:p w:rsidR="00B432B5" w:rsidRPr="00230D1D" w:rsidRDefault="00B432B5" w:rsidP="00935C0C">
            <w:pPr>
              <w:numPr>
                <w:ilvl w:val="0"/>
                <w:numId w:val="73"/>
              </w:numPr>
              <w:rPr>
                <w:color w:val="000000"/>
                <w:sz w:val="22"/>
                <w:szCs w:val="22"/>
              </w:rPr>
            </w:pPr>
            <w:r w:rsidRPr="00230D1D">
              <w:rPr>
                <w:color w:val="000000"/>
                <w:sz w:val="22"/>
                <w:szCs w:val="22"/>
              </w:rPr>
              <w:t>kujundab, esitleb ja põhjendab oma arvamusi</w:t>
            </w:r>
          </w:p>
          <w:p w:rsidR="00B432B5" w:rsidRPr="00230D1D" w:rsidRDefault="00B432B5" w:rsidP="00935C0C">
            <w:pPr>
              <w:numPr>
                <w:ilvl w:val="0"/>
                <w:numId w:val="73"/>
              </w:numPr>
              <w:rPr>
                <w:color w:val="000000"/>
                <w:sz w:val="22"/>
                <w:szCs w:val="22"/>
              </w:rPr>
            </w:pPr>
            <w:r w:rsidRPr="00230D1D">
              <w:rPr>
                <w:color w:val="000000"/>
                <w:sz w:val="22"/>
                <w:szCs w:val="22"/>
              </w:rPr>
              <w:t>väärtustab töö tegemist ning analüüsib töö kulgu</w:t>
            </w:r>
          </w:p>
        </w:tc>
        <w:tc>
          <w:tcPr>
            <w:tcW w:w="4678" w:type="dxa"/>
            <w:tcBorders>
              <w:top w:val="single" w:sz="4" w:space="0" w:color="auto"/>
              <w:left w:val="single" w:sz="4" w:space="0" w:color="auto"/>
              <w:bottom w:val="single" w:sz="4" w:space="0" w:color="auto"/>
              <w:right w:val="single" w:sz="4" w:space="0" w:color="auto"/>
            </w:tcBorders>
          </w:tcPr>
          <w:p w:rsidR="00B432B5" w:rsidRPr="00230D1D" w:rsidRDefault="00B432B5" w:rsidP="00F6501A">
            <w:pPr>
              <w:rPr>
                <w:b/>
                <w:bCs/>
                <w:sz w:val="22"/>
                <w:szCs w:val="22"/>
              </w:rPr>
            </w:pPr>
          </w:p>
          <w:p w:rsidR="00B432B5" w:rsidRPr="00230D1D" w:rsidRDefault="00B432B5" w:rsidP="00935C0C">
            <w:pPr>
              <w:pStyle w:val="Loendilik"/>
              <w:numPr>
                <w:ilvl w:val="0"/>
                <w:numId w:val="73"/>
              </w:numPr>
              <w:rPr>
                <w:color w:val="000000"/>
                <w:sz w:val="22"/>
                <w:szCs w:val="22"/>
              </w:rPr>
            </w:pPr>
            <w:r w:rsidRPr="00230D1D">
              <w:rPr>
                <w:color w:val="000000"/>
                <w:sz w:val="22"/>
                <w:szCs w:val="22"/>
              </w:rPr>
              <w:t xml:space="preserve">Saavad valida kahe korraga toimiva valikteema vahel. Valikteemad võivad olla tehnoloogia, käsitöö või kodunduse valdkonnast. Võib lõimida teiste õppeainetega, klassidevaheliste projektidega. </w:t>
            </w:r>
          </w:p>
          <w:p w:rsidR="00B432B5" w:rsidRPr="00230D1D" w:rsidRDefault="00B432B5" w:rsidP="00F6501A">
            <w:pPr>
              <w:rPr>
                <w:b/>
                <w:sz w:val="22"/>
                <w:szCs w:val="22"/>
              </w:rPr>
            </w:pPr>
          </w:p>
          <w:p w:rsidR="00B432B5" w:rsidRPr="00230D1D" w:rsidRDefault="00B432B5" w:rsidP="00F6501A">
            <w:pPr>
              <w:rPr>
                <w:b/>
                <w:sz w:val="22"/>
                <w:szCs w:val="22"/>
              </w:rPr>
            </w:pPr>
          </w:p>
          <w:p w:rsidR="00B432B5" w:rsidRPr="00230D1D" w:rsidRDefault="00B432B5" w:rsidP="00F6501A">
            <w:pPr>
              <w:rPr>
                <w:sz w:val="22"/>
                <w:szCs w:val="22"/>
              </w:rPr>
            </w:pPr>
          </w:p>
        </w:tc>
      </w:tr>
    </w:tbl>
    <w:p w:rsidR="00B432B5" w:rsidRDefault="00B432B5" w:rsidP="00B432B5">
      <w:pPr>
        <w:autoSpaceDE w:val="0"/>
        <w:autoSpaceDN w:val="0"/>
        <w:adjustRightInd w:val="0"/>
      </w:pPr>
    </w:p>
    <w:p w:rsidR="00B432B5" w:rsidRDefault="00B432B5" w:rsidP="00B432B5">
      <w:pPr>
        <w:autoSpaceDE w:val="0"/>
        <w:autoSpaceDN w:val="0"/>
        <w:adjustRightInd w:val="0"/>
        <w:rPr>
          <w:b/>
        </w:rPr>
      </w:pPr>
    </w:p>
    <w:p w:rsidR="00B432B5" w:rsidRDefault="00B432B5" w:rsidP="00B432B5">
      <w:pPr>
        <w:autoSpaceDE w:val="0"/>
        <w:autoSpaceDN w:val="0"/>
        <w:adjustRightInd w:val="0"/>
        <w:rPr>
          <w:b/>
        </w:rPr>
      </w:pPr>
    </w:p>
    <w:p w:rsidR="00B432B5" w:rsidRDefault="00B432B5" w:rsidP="00B432B5">
      <w:pPr>
        <w:autoSpaceDE w:val="0"/>
        <w:autoSpaceDN w:val="0"/>
        <w:adjustRightInd w:val="0"/>
        <w:rPr>
          <w:b/>
        </w:rPr>
      </w:pPr>
    </w:p>
    <w:p w:rsidR="00B432B5" w:rsidRDefault="00B432B5" w:rsidP="00B432B5">
      <w:pPr>
        <w:autoSpaceDE w:val="0"/>
        <w:autoSpaceDN w:val="0"/>
        <w:adjustRightInd w:val="0"/>
        <w:rPr>
          <w:b/>
          <w:sz w:val="28"/>
          <w:szCs w:val="28"/>
        </w:rPr>
      </w:pPr>
      <w:r>
        <w:rPr>
          <w:b/>
          <w:sz w:val="28"/>
          <w:szCs w:val="28"/>
        </w:rPr>
        <w:lastRenderedPageBreak/>
        <w:t>9. klass</w:t>
      </w:r>
    </w:p>
    <w:p w:rsidR="00B432B5" w:rsidRPr="008B2900" w:rsidRDefault="00B432B5" w:rsidP="00B432B5">
      <w:pPr>
        <w:pStyle w:val="Style7"/>
        <w:widowControl/>
        <w:spacing w:line="240" w:lineRule="auto"/>
        <w:rPr>
          <w:bCs/>
          <w:color w:val="000000"/>
          <w:sz w:val="22"/>
          <w:szCs w:val="22"/>
        </w:rPr>
      </w:pPr>
      <w:r>
        <w:rPr>
          <w:rStyle w:val="FontStyle40"/>
          <w:b/>
          <w:bCs/>
        </w:rPr>
        <w:t>Õppetundide maht  35 tundi õppeaastas ( 1 tund  nädalas)</w:t>
      </w:r>
    </w:p>
    <w:tbl>
      <w:tblPr>
        <w:tblStyle w:val="Kontuurtabel"/>
        <w:tblW w:w="9315" w:type="dxa"/>
        <w:tblLayout w:type="fixed"/>
        <w:tblLook w:val="01E0" w:firstRow="1" w:lastRow="1" w:firstColumn="1" w:lastColumn="1" w:noHBand="0" w:noVBand="0"/>
      </w:tblPr>
      <w:tblGrid>
        <w:gridCol w:w="4641"/>
        <w:gridCol w:w="4674"/>
      </w:tblGrid>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ÕPITULEMUSED</w:t>
            </w:r>
          </w:p>
        </w:tc>
        <w:tc>
          <w:tcPr>
            <w:tcW w:w="4678"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ÕPPESISU</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Kodundus. ( 8 tundi)</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i/>
              </w:rPr>
            </w:pPr>
            <w:r>
              <w:rPr>
                <w:b/>
                <w:i/>
              </w:rPr>
              <w:t>Toit ja toitumine</w:t>
            </w:r>
            <w:r>
              <w:rPr>
                <w:i/>
              </w:rPr>
              <w: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8B2900" w:rsidRDefault="00B432B5" w:rsidP="00F6501A">
            <w:pPr>
              <w:rPr>
                <w:sz w:val="22"/>
                <w:szCs w:val="22"/>
              </w:rPr>
            </w:pPr>
            <w:r w:rsidRPr="008B2900">
              <w:rPr>
                <w:sz w:val="22"/>
                <w:szCs w:val="22"/>
              </w:rPr>
              <w:t xml:space="preserve">Õpilane: </w:t>
            </w:r>
          </w:p>
          <w:p w:rsidR="00B432B5" w:rsidRPr="008B2900" w:rsidRDefault="00B432B5" w:rsidP="00935C0C">
            <w:pPr>
              <w:numPr>
                <w:ilvl w:val="0"/>
                <w:numId w:val="74"/>
              </w:numPr>
              <w:rPr>
                <w:sz w:val="22"/>
                <w:szCs w:val="22"/>
              </w:rPr>
            </w:pPr>
            <w:r w:rsidRPr="008B2900">
              <w:rPr>
                <w:sz w:val="22"/>
                <w:szCs w:val="22"/>
              </w:rPr>
              <w:t>võrdleb eri maade rahvustoite ja teab toitumistavasid mõjutavaid tegureid</w:t>
            </w:r>
          </w:p>
          <w:p w:rsidR="00B432B5" w:rsidRPr="008B2900" w:rsidRDefault="00B432B5" w:rsidP="00935C0C">
            <w:pPr>
              <w:numPr>
                <w:ilvl w:val="0"/>
                <w:numId w:val="74"/>
              </w:numPr>
              <w:rPr>
                <w:sz w:val="22"/>
                <w:szCs w:val="22"/>
              </w:rPr>
            </w:pPr>
            <w:r w:rsidRPr="008B2900">
              <w:rPr>
                <w:sz w:val="22"/>
                <w:szCs w:val="22"/>
              </w:rPr>
              <w:t>analüüsib menüü tervislikkust ning koostab tasakaalustatud ja mitmekülgse menüü</w:t>
            </w:r>
          </w:p>
          <w:p w:rsidR="00B432B5" w:rsidRPr="008B2900" w:rsidRDefault="00B432B5" w:rsidP="00935C0C">
            <w:pPr>
              <w:numPr>
                <w:ilvl w:val="0"/>
                <w:numId w:val="74"/>
              </w:numPr>
              <w:rPr>
                <w:sz w:val="22"/>
                <w:szCs w:val="22"/>
              </w:rPr>
            </w:pPr>
            <w:r w:rsidRPr="008B2900">
              <w:rPr>
                <w:sz w:val="22"/>
                <w:szCs w:val="22"/>
              </w:rPr>
              <w:t>valmistab retsepti kasutades erinevaid rahvustoite</w:t>
            </w:r>
          </w:p>
        </w:tc>
        <w:tc>
          <w:tcPr>
            <w:tcW w:w="4678" w:type="dxa"/>
            <w:tcBorders>
              <w:top w:val="single" w:sz="4" w:space="0" w:color="auto"/>
              <w:left w:val="single" w:sz="4" w:space="0" w:color="auto"/>
              <w:bottom w:val="single" w:sz="4" w:space="0" w:color="auto"/>
              <w:right w:val="single" w:sz="4" w:space="0" w:color="auto"/>
            </w:tcBorders>
          </w:tcPr>
          <w:p w:rsidR="00B432B5" w:rsidRPr="008B2900" w:rsidRDefault="00B432B5" w:rsidP="00F6501A">
            <w:pPr>
              <w:rPr>
                <w:sz w:val="22"/>
                <w:szCs w:val="22"/>
              </w:rPr>
            </w:pPr>
          </w:p>
          <w:p w:rsidR="00B432B5" w:rsidRPr="008B2900" w:rsidRDefault="00B432B5" w:rsidP="00935C0C">
            <w:pPr>
              <w:numPr>
                <w:ilvl w:val="0"/>
                <w:numId w:val="74"/>
              </w:numPr>
              <w:rPr>
                <w:sz w:val="22"/>
                <w:szCs w:val="22"/>
              </w:rPr>
            </w:pPr>
            <w:r w:rsidRPr="008B2900">
              <w:rPr>
                <w:sz w:val="22"/>
                <w:szCs w:val="22"/>
              </w:rPr>
              <w:t>Eri rahvaste toitumistraditsioonid ja toiduvalikut mõjutavad tegurid.</w:t>
            </w:r>
          </w:p>
          <w:p w:rsidR="00B432B5" w:rsidRPr="008B2900" w:rsidRDefault="00B432B5" w:rsidP="00935C0C">
            <w:pPr>
              <w:numPr>
                <w:ilvl w:val="0"/>
                <w:numId w:val="74"/>
              </w:numPr>
              <w:rPr>
                <w:sz w:val="22"/>
                <w:szCs w:val="22"/>
              </w:rPr>
            </w:pPr>
            <w:r w:rsidRPr="008B2900">
              <w:rPr>
                <w:sz w:val="22"/>
                <w:szCs w:val="22"/>
              </w:rPr>
              <w:t>Toiduainete säilitamine ja konserveerimine</w:t>
            </w:r>
          </w:p>
          <w:p w:rsidR="00B432B5" w:rsidRPr="008B2900" w:rsidRDefault="00B432B5" w:rsidP="00935C0C">
            <w:pPr>
              <w:numPr>
                <w:ilvl w:val="0"/>
                <w:numId w:val="74"/>
              </w:numPr>
              <w:rPr>
                <w:sz w:val="22"/>
                <w:szCs w:val="22"/>
              </w:rPr>
            </w:pPr>
            <w:r w:rsidRPr="008B2900">
              <w:rPr>
                <w:sz w:val="22"/>
                <w:szCs w:val="22"/>
              </w:rPr>
              <w:t>Taimetoitlus ja dieetide mõju organismile</w:t>
            </w:r>
          </w:p>
          <w:p w:rsidR="00B432B5" w:rsidRPr="008B2900" w:rsidRDefault="00B432B5" w:rsidP="00935C0C">
            <w:pPr>
              <w:numPr>
                <w:ilvl w:val="0"/>
                <w:numId w:val="74"/>
              </w:numPr>
              <w:rPr>
                <w:sz w:val="22"/>
                <w:szCs w:val="22"/>
              </w:rPr>
            </w:pPr>
            <w:r w:rsidRPr="008B2900">
              <w:rPr>
                <w:sz w:val="22"/>
                <w:szCs w:val="22"/>
              </w:rPr>
              <w:t>Toitumishäired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Toidu valmistamine</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B2900" w:rsidRDefault="00B432B5" w:rsidP="00F6501A">
            <w:pPr>
              <w:rPr>
                <w:sz w:val="22"/>
                <w:szCs w:val="22"/>
              </w:rPr>
            </w:pPr>
            <w:r w:rsidRPr="008B2900">
              <w:rPr>
                <w:sz w:val="22"/>
                <w:szCs w:val="22"/>
              </w:rPr>
              <w:t>Õpilane:</w:t>
            </w:r>
          </w:p>
          <w:p w:rsidR="00B432B5" w:rsidRPr="008B2900" w:rsidRDefault="00B432B5" w:rsidP="00935C0C">
            <w:pPr>
              <w:pStyle w:val="Loendilik"/>
              <w:numPr>
                <w:ilvl w:val="0"/>
                <w:numId w:val="75"/>
              </w:numPr>
              <w:rPr>
                <w:sz w:val="22"/>
                <w:szCs w:val="22"/>
              </w:rPr>
            </w:pPr>
            <w:r w:rsidRPr="008B2900">
              <w:rPr>
                <w:sz w:val="22"/>
                <w:szCs w:val="22"/>
              </w:rPr>
              <w:t>Valmistab retsepti kasutades erinevaid kuumi roogi</w:t>
            </w:r>
          </w:p>
        </w:tc>
        <w:tc>
          <w:tcPr>
            <w:tcW w:w="4678" w:type="dxa"/>
            <w:tcBorders>
              <w:top w:val="single" w:sz="4" w:space="0" w:color="auto"/>
              <w:left w:val="single" w:sz="4" w:space="0" w:color="auto"/>
              <w:bottom w:val="single" w:sz="4" w:space="0" w:color="auto"/>
              <w:right w:val="single" w:sz="4" w:space="0" w:color="auto"/>
            </w:tcBorders>
            <w:hideMark/>
          </w:tcPr>
          <w:p w:rsidR="00B432B5" w:rsidRPr="008B2900" w:rsidRDefault="00B432B5" w:rsidP="00935C0C">
            <w:pPr>
              <w:pStyle w:val="Loendilik"/>
              <w:numPr>
                <w:ilvl w:val="0"/>
                <w:numId w:val="75"/>
              </w:numPr>
              <w:rPr>
                <w:sz w:val="22"/>
                <w:szCs w:val="22"/>
              </w:rPr>
            </w:pPr>
            <w:r w:rsidRPr="008B2900">
              <w:rPr>
                <w:sz w:val="22"/>
                <w:szCs w:val="22"/>
              </w:rPr>
              <w:t>Liha jaotustükis ja lihatoidud</w:t>
            </w:r>
          </w:p>
          <w:p w:rsidR="00B432B5" w:rsidRPr="008B2900" w:rsidRDefault="00B432B5" w:rsidP="00935C0C">
            <w:pPr>
              <w:pStyle w:val="Loendilik"/>
              <w:numPr>
                <w:ilvl w:val="0"/>
                <w:numId w:val="75"/>
              </w:numPr>
              <w:rPr>
                <w:sz w:val="22"/>
                <w:szCs w:val="22"/>
              </w:rPr>
            </w:pPr>
            <w:r w:rsidRPr="008B2900">
              <w:rPr>
                <w:sz w:val="22"/>
                <w:szCs w:val="22"/>
              </w:rPr>
              <w:t>Kalaroad</w:t>
            </w:r>
          </w:p>
          <w:p w:rsidR="00B432B5" w:rsidRPr="008B2900" w:rsidRDefault="00B432B5" w:rsidP="00935C0C">
            <w:pPr>
              <w:pStyle w:val="Loendilik"/>
              <w:numPr>
                <w:ilvl w:val="0"/>
                <w:numId w:val="75"/>
              </w:numPr>
              <w:rPr>
                <w:sz w:val="22"/>
                <w:szCs w:val="22"/>
              </w:rPr>
            </w:pPr>
            <w:r w:rsidRPr="008B2900">
              <w:rPr>
                <w:sz w:val="22"/>
                <w:szCs w:val="22"/>
              </w:rPr>
              <w:t>Rahvustoidud</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i/>
              </w:rPr>
            </w:pPr>
            <w:r>
              <w:rPr>
                <w:b/>
                <w:i/>
              </w:rPr>
              <w:t>Etikett</w:t>
            </w:r>
            <w:r>
              <w:rPr>
                <w:i/>
              </w:rPr>
              <w: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B2900" w:rsidRDefault="00B432B5" w:rsidP="00F6501A">
            <w:pPr>
              <w:rPr>
                <w:sz w:val="22"/>
                <w:szCs w:val="22"/>
              </w:rPr>
            </w:pPr>
            <w:r w:rsidRPr="008B2900">
              <w:rPr>
                <w:sz w:val="22"/>
                <w:szCs w:val="22"/>
              </w:rPr>
              <w:t>Õpilane:</w:t>
            </w:r>
          </w:p>
          <w:p w:rsidR="00B432B5" w:rsidRPr="008B2900" w:rsidRDefault="00B432B5" w:rsidP="00935C0C">
            <w:pPr>
              <w:pStyle w:val="Loendilik"/>
              <w:numPr>
                <w:ilvl w:val="0"/>
                <w:numId w:val="76"/>
              </w:numPr>
              <w:rPr>
                <w:sz w:val="22"/>
                <w:szCs w:val="22"/>
              </w:rPr>
            </w:pPr>
            <w:r w:rsidRPr="008B2900">
              <w:rPr>
                <w:sz w:val="22"/>
                <w:szCs w:val="22"/>
              </w:rPr>
              <w:t>koostab lähtuvalt ürituse sisust menüü ning kujundab ja katab laua</w:t>
            </w:r>
          </w:p>
          <w:p w:rsidR="00B432B5" w:rsidRPr="008B2900" w:rsidRDefault="00B432B5" w:rsidP="00935C0C">
            <w:pPr>
              <w:numPr>
                <w:ilvl w:val="0"/>
                <w:numId w:val="76"/>
              </w:numPr>
              <w:rPr>
                <w:sz w:val="22"/>
                <w:szCs w:val="22"/>
              </w:rPr>
            </w:pPr>
            <w:r w:rsidRPr="008B2900">
              <w:rPr>
                <w:sz w:val="22"/>
                <w:szCs w:val="22"/>
              </w:rPr>
              <w:t>rõivastub ja käitub ürituse iseloomu kohaselt</w:t>
            </w:r>
          </w:p>
          <w:p w:rsidR="00B432B5" w:rsidRPr="008B2900" w:rsidRDefault="00B432B5" w:rsidP="00935C0C">
            <w:pPr>
              <w:numPr>
                <w:ilvl w:val="0"/>
                <w:numId w:val="76"/>
              </w:numPr>
              <w:rPr>
                <w:sz w:val="22"/>
                <w:szCs w:val="22"/>
              </w:rPr>
            </w:pPr>
            <w:r w:rsidRPr="008B2900">
              <w:rPr>
                <w:sz w:val="22"/>
                <w:szCs w:val="22"/>
              </w:rPr>
              <w:t>mõistab lauakommete tähtsust meeldiva suhtluskeskkonna loomisel</w:t>
            </w:r>
          </w:p>
        </w:tc>
        <w:tc>
          <w:tcPr>
            <w:tcW w:w="4678" w:type="dxa"/>
            <w:tcBorders>
              <w:top w:val="single" w:sz="4" w:space="0" w:color="auto"/>
              <w:left w:val="single" w:sz="4" w:space="0" w:color="auto"/>
              <w:bottom w:val="single" w:sz="4" w:space="0" w:color="auto"/>
              <w:right w:val="single" w:sz="4" w:space="0" w:color="auto"/>
            </w:tcBorders>
          </w:tcPr>
          <w:p w:rsidR="00B432B5" w:rsidRPr="008B2900" w:rsidRDefault="00B432B5" w:rsidP="00F6501A">
            <w:pPr>
              <w:ind w:left="360"/>
              <w:rPr>
                <w:sz w:val="22"/>
                <w:szCs w:val="22"/>
              </w:rPr>
            </w:pPr>
          </w:p>
          <w:p w:rsidR="00B432B5" w:rsidRPr="008B2900" w:rsidRDefault="00B432B5" w:rsidP="00935C0C">
            <w:pPr>
              <w:numPr>
                <w:ilvl w:val="0"/>
                <w:numId w:val="74"/>
              </w:numPr>
              <w:rPr>
                <w:sz w:val="22"/>
                <w:szCs w:val="22"/>
              </w:rPr>
            </w:pPr>
            <w:r w:rsidRPr="008B2900">
              <w:rPr>
                <w:sz w:val="22"/>
                <w:szCs w:val="22"/>
              </w:rPr>
              <w:t>Koosviibimise korraldamine.</w:t>
            </w:r>
          </w:p>
          <w:p w:rsidR="00B432B5" w:rsidRPr="008B2900" w:rsidRDefault="00B432B5" w:rsidP="00935C0C">
            <w:pPr>
              <w:numPr>
                <w:ilvl w:val="0"/>
                <w:numId w:val="74"/>
              </w:numPr>
              <w:rPr>
                <w:sz w:val="22"/>
                <w:szCs w:val="22"/>
              </w:rPr>
            </w:pPr>
            <w:r w:rsidRPr="008B2900">
              <w:rPr>
                <w:sz w:val="22"/>
                <w:szCs w:val="22"/>
              </w:rPr>
              <w:t xml:space="preserve">Erinevad peolauad. </w:t>
            </w:r>
          </w:p>
          <w:p w:rsidR="00B432B5" w:rsidRPr="008B2900" w:rsidRDefault="00B432B5" w:rsidP="00935C0C">
            <w:pPr>
              <w:numPr>
                <w:ilvl w:val="0"/>
                <w:numId w:val="74"/>
              </w:numPr>
              <w:rPr>
                <w:sz w:val="22"/>
                <w:szCs w:val="22"/>
              </w:rPr>
            </w:pPr>
            <w:r w:rsidRPr="008B2900">
              <w:rPr>
                <w:sz w:val="22"/>
                <w:szCs w:val="22"/>
              </w:rPr>
              <w:t xml:space="preserve">Menüü koostamine. </w:t>
            </w:r>
          </w:p>
          <w:p w:rsidR="00B432B5" w:rsidRPr="008B2900" w:rsidRDefault="00B432B5" w:rsidP="00935C0C">
            <w:pPr>
              <w:numPr>
                <w:ilvl w:val="0"/>
                <w:numId w:val="74"/>
              </w:numPr>
              <w:rPr>
                <w:sz w:val="22"/>
                <w:szCs w:val="22"/>
              </w:rPr>
            </w:pPr>
            <w:r w:rsidRPr="008B2900">
              <w:rPr>
                <w:sz w:val="22"/>
                <w:szCs w:val="22"/>
              </w:rPr>
              <w:t>Rõivastus ja käitumine erinevates kohtades.</w:t>
            </w:r>
          </w:p>
          <w:p w:rsidR="00B432B5" w:rsidRPr="008B2900" w:rsidRDefault="00B432B5" w:rsidP="00F6501A">
            <w:pPr>
              <w:ind w:left="360"/>
              <w:rPr>
                <w:sz w:val="22"/>
                <w:szCs w:val="22"/>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r>
              <w:rPr>
                <w:b/>
                <w:i/>
              </w:rPr>
              <w:t>Kodu korrashoid</w:t>
            </w:r>
            <w:r>
              <w:rPr>
                <w:b/>
              </w:rPr>
              <w: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B2900" w:rsidRDefault="00B432B5" w:rsidP="00F6501A">
            <w:pPr>
              <w:rPr>
                <w:sz w:val="22"/>
                <w:szCs w:val="22"/>
              </w:rPr>
            </w:pPr>
            <w:r w:rsidRPr="008B2900">
              <w:rPr>
                <w:sz w:val="22"/>
                <w:szCs w:val="22"/>
              </w:rPr>
              <w:t>Õpilane:</w:t>
            </w:r>
          </w:p>
          <w:p w:rsidR="00B432B5" w:rsidRPr="008B2900" w:rsidRDefault="00B432B5" w:rsidP="00935C0C">
            <w:pPr>
              <w:numPr>
                <w:ilvl w:val="0"/>
                <w:numId w:val="74"/>
              </w:numPr>
              <w:rPr>
                <w:sz w:val="22"/>
                <w:szCs w:val="22"/>
              </w:rPr>
            </w:pPr>
            <w:r w:rsidRPr="008B2900">
              <w:rPr>
                <w:sz w:val="22"/>
                <w:szCs w:val="22"/>
              </w:rPr>
              <w:t>Oskab puhastusainete ostmisel ja kasutamisel lugeda kasutusjuhendit ning mõistab seda</w:t>
            </w:r>
          </w:p>
        </w:tc>
        <w:tc>
          <w:tcPr>
            <w:tcW w:w="4678" w:type="dxa"/>
            <w:tcBorders>
              <w:top w:val="single" w:sz="4" w:space="0" w:color="auto"/>
              <w:left w:val="single" w:sz="4" w:space="0" w:color="auto"/>
              <w:bottom w:val="single" w:sz="4" w:space="0" w:color="auto"/>
              <w:right w:val="single" w:sz="4" w:space="0" w:color="auto"/>
            </w:tcBorders>
          </w:tcPr>
          <w:p w:rsidR="00B432B5" w:rsidRPr="008B2900" w:rsidRDefault="00B432B5" w:rsidP="00F6501A">
            <w:pPr>
              <w:ind w:left="360"/>
              <w:rPr>
                <w:sz w:val="22"/>
                <w:szCs w:val="22"/>
              </w:rPr>
            </w:pPr>
          </w:p>
          <w:p w:rsidR="00B432B5" w:rsidRPr="008B2900" w:rsidRDefault="00B432B5" w:rsidP="00935C0C">
            <w:pPr>
              <w:numPr>
                <w:ilvl w:val="0"/>
                <w:numId w:val="74"/>
              </w:numPr>
              <w:rPr>
                <w:sz w:val="22"/>
                <w:szCs w:val="22"/>
              </w:rPr>
            </w:pPr>
            <w:r w:rsidRPr="008B2900">
              <w:rPr>
                <w:sz w:val="22"/>
                <w:szCs w:val="22"/>
              </w:rPr>
              <w:t xml:space="preserve">Olmekeemia. </w:t>
            </w:r>
          </w:p>
          <w:p w:rsidR="00B432B5" w:rsidRPr="008B2900" w:rsidRDefault="00B432B5" w:rsidP="00935C0C">
            <w:pPr>
              <w:numPr>
                <w:ilvl w:val="0"/>
                <w:numId w:val="74"/>
              </w:numPr>
              <w:rPr>
                <w:sz w:val="22"/>
                <w:szCs w:val="22"/>
              </w:rPr>
            </w:pPr>
            <w:r w:rsidRPr="008B2900">
              <w:rPr>
                <w:sz w:val="22"/>
                <w:szCs w:val="22"/>
              </w:rPr>
              <w:t xml:space="preserve">Puhastusvahendid, nende omadused ja ohutus. </w:t>
            </w:r>
          </w:p>
          <w:p w:rsidR="00B432B5" w:rsidRPr="008B2900" w:rsidRDefault="00B432B5" w:rsidP="00935C0C">
            <w:pPr>
              <w:numPr>
                <w:ilvl w:val="0"/>
                <w:numId w:val="74"/>
              </w:numPr>
              <w:rPr>
                <w:sz w:val="22"/>
                <w:szCs w:val="22"/>
              </w:rPr>
            </w:pPr>
            <w:r w:rsidRPr="008B2900">
              <w:rPr>
                <w:sz w:val="22"/>
                <w:szCs w:val="22"/>
              </w:rPr>
              <w:t>Suurpuhastus.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Tarbijakasvatus.</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ind w:left="360"/>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B2900" w:rsidRDefault="00B432B5" w:rsidP="00F6501A">
            <w:pPr>
              <w:rPr>
                <w:sz w:val="22"/>
                <w:szCs w:val="22"/>
              </w:rPr>
            </w:pPr>
            <w:r w:rsidRPr="008B2900">
              <w:rPr>
                <w:sz w:val="22"/>
                <w:szCs w:val="22"/>
              </w:rPr>
              <w:t>Õpilane:</w:t>
            </w:r>
          </w:p>
          <w:p w:rsidR="00B432B5" w:rsidRPr="008B2900" w:rsidRDefault="00B432B5" w:rsidP="00935C0C">
            <w:pPr>
              <w:numPr>
                <w:ilvl w:val="0"/>
                <w:numId w:val="74"/>
              </w:numPr>
              <w:rPr>
                <w:sz w:val="22"/>
                <w:szCs w:val="22"/>
              </w:rPr>
            </w:pPr>
            <w:r w:rsidRPr="008B2900">
              <w:rPr>
                <w:sz w:val="22"/>
                <w:szCs w:val="22"/>
              </w:rPr>
              <w:t>oskab koostada leibkonna eelarvet</w:t>
            </w:r>
          </w:p>
          <w:p w:rsidR="00B432B5" w:rsidRPr="008B2900" w:rsidRDefault="00B432B5" w:rsidP="00935C0C">
            <w:pPr>
              <w:numPr>
                <w:ilvl w:val="0"/>
                <w:numId w:val="74"/>
              </w:numPr>
              <w:rPr>
                <w:sz w:val="22"/>
                <w:szCs w:val="22"/>
              </w:rPr>
            </w:pPr>
            <w:r w:rsidRPr="008B2900">
              <w:rPr>
                <w:sz w:val="22"/>
                <w:szCs w:val="22"/>
              </w:rPr>
              <w:t>Planeerib majanduskulusid eelarve järgi</w:t>
            </w:r>
          </w:p>
        </w:tc>
        <w:tc>
          <w:tcPr>
            <w:tcW w:w="4678" w:type="dxa"/>
            <w:tcBorders>
              <w:top w:val="single" w:sz="4" w:space="0" w:color="auto"/>
              <w:left w:val="single" w:sz="4" w:space="0" w:color="auto"/>
              <w:bottom w:val="single" w:sz="4" w:space="0" w:color="auto"/>
              <w:right w:val="single" w:sz="4" w:space="0" w:color="auto"/>
            </w:tcBorders>
            <w:hideMark/>
          </w:tcPr>
          <w:p w:rsidR="00B432B5" w:rsidRPr="008B2900" w:rsidRDefault="00B432B5" w:rsidP="00935C0C">
            <w:pPr>
              <w:numPr>
                <w:ilvl w:val="0"/>
                <w:numId w:val="74"/>
              </w:numPr>
              <w:rPr>
                <w:sz w:val="22"/>
                <w:szCs w:val="22"/>
              </w:rPr>
            </w:pPr>
            <w:r w:rsidRPr="008B2900">
              <w:rPr>
                <w:sz w:val="22"/>
                <w:szCs w:val="22"/>
              </w:rPr>
              <w:t xml:space="preserve">Leibkonna eelarve, tulude ja kulude tasakaal. </w:t>
            </w:r>
          </w:p>
          <w:p w:rsidR="00B432B5" w:rsidRPr="008B2900" w:rsidRDefault="00B432B5" w:rsidP="00935C0C">
            <w:pPr>
              <w:numPr>
                <w:ilvl w:val="0"/>
                <w:numId w:val="74"/>
              </w:numPr>
              <w:rPr>
                <w:sz w:val="22"/>
                <w:szCs w:val="22"/>
              </w:rPr>
            </w:pPr>
            <w:r w:rsidRPr="008B2900">
              <w:rPr>
                <w:sz w:val="22"/>
                <w:szCs w:val="22"/>
              </w:rPr>
              <w:t xml:space="preserve">Laenud. </w:t>
            </w:r>
          </w:p>
          <w:p w:rsidR="00B432B5" w:rsidRPr="008B2900" w:rsidRDefault="00B432B5" w:rsidP="00935C0C">
            <w:pPr>
              <w:numPr>
                <w:ilvl w:val="0"/>
                <w:numId w:val="74"/>
              </w:numPr>
              <w:rPr>
                <w:sz w:val="22"/>
                <w:szCs w:val="22"/>
              </w:rPr>
            </w:pPr>
            <w:r w:rsidRPr="008B2900">
              <w:rPr>
                <w:sz w:val="22"/>
                <w:szCs w:val="22"/>
              </w:rPr>
              <w:t xml:space="preserve">Kokkuhoiuvõimalused ja kulude analüüs. </w:t>
            </w:r>
          </w:p>
          <w:p w:rsidR="00B432B5" w:rsidRPr="008B2900" w:rsidRDefault="00B432B5" w:rsidP="00935C0C">
            <w:pPr>
              <w:numPr>
                <w:ilvl w:val="0"/>
                <w:numId w:val="74"/>
              </w:numPr>
              <w:rPr>
                <w:sz w:val="22"/>
                <w:szCs w:val="22"/>
              </w:rPr>
            </w:pPr>
            <w:r w:rsidRPr="008B2900">
              <w:rPr>
                <w:sz w:val="22"/>
                <w:szCs w:val="22"/>
              </w:rPr>
              <w:t>Kulude planeerimine erijuhtudeks.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rPr>
            </w:pPr>
            <w:r>
              <w:rPr>
                <w:b/>
              </w:rPr>
              <w:t>Käsitöö (19 tundi)</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Disain,  kavandamine ja rahvakunst</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tcPr>
          <w:p w:rsidR="00B432B5" w:rsidRPr="008B2900" w:rsidRDefault="00B432B5" w:rsidP="00F6501A">
            <w:pPr>
              <w:rPr>
                <w:sz w:val="22"/>
                <w:szCs w:val="22"/>
              </w:rPr>
            </w:pPr>
            <w:r w:rsidRPr="008B2900">
              <w:rPr>
                <w:sz w:val="22"/>
                <w:szCs w:val="22"/>
              </w:rPr>
              <w:t>Õpilane:</w:t>
            </w:r>
          </w:p>
          <w:p w:rsidR="00B432B5" w:rsidRPr="008B2900" w:rsidRDefault="00B432B5" w:rsidP="00935C0C">
            <w:pPr>
              <w:numPr>
                <w:ilvl w:val="0"/>
                <w:numId w:val="77"/>
              </w:numPr>
              <w:rPr>
                <w:sz w:val="22"/>
                <w:szCs w:val="22"/>
              </w:rPr>
            </w:pPr>
            <w:r w:rsidRPr="008B2900">
              <w:rPr>
                <w:sz w:val="22"/>
                <w:szCs w:val="22"/>
              </w:rPr>
              <w:t>Väärtustab rahvaste kultuuripärandit</w:t>
            </w:r>
          </w:p>
          <w:p w:rsidR="00B432B5" w:rsidRPr="008B2900" w:rsidRDefault="00B432B5" w:rsidP="00F6501A">
            <w:pPr>
              <w:rPr>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rsidR="00B432B5" w:rsidRPr="008B2900" w:rsidRDefault="00B432B5" w:rsidP="00935C0C">
            <w:pPr>
              <w:pStyle w:val="Loendilik"/>
              <w:numPr>
                <w:ilvl w:val="0"/>
                <w:numId w:val="77"/>
              </w:numPr>
              <w:rPr>
                <w:sz w:val="22"/>
                <w:szCs w:val="22"/>
              </w:rPr>
            </w:pPr>
            <w:r w:rsidRPr="008B2900">
              <w:rPr>
                <w:sz w:val="22"/>
                <w:szCs w:val="22"/>
              </w:rPr>
              <w:t>Rahvarõivad</w:t>
            </w:r>
          </w:p>
          <w:p w:rsidR="00B432B5" w:rsidRPr="008B2900" w:rsidRDefault="00B432B5" w:rsidP="00935C0C">
            <w:pPr>
              <w:pStyle w:val="Loendilik"/>
              <w:numPr>
                <w:ilvl w:val="0"/>
                <w:numId w:val="77"/>
              </w:numPr>
              <w:rPr>
                <w:sz w:val="22"/>
                <w:szCs w:val="22"/>
              </w:rPr>
            </w:pPr>
            <w:r w:rsidRPr="008B2900">
              <w:rPr>
                <w:sz w:val="22"/>
                <w:szCs w:val="22"/>
              </w:rPr>
              <w:t>Teiste rahvaste etnograafia inspiratsiooniallikana</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Käsitöö organiseerimine</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B2900" w:rsidRDefault="00B432B5" w:rsidP="00935C0C">
            <w:pPr>
              <w:numPr>
                <w:ilvl w:val="0"/>
                <w:numId w:val="77"/>
              </w:numPr>
              <w:rPr>
                <w:sz w:val="22"/>
                <w:szCs w:val="22"/>
              </w:rPr>
            </w:pPr>
            <w:r w:rsidRPr="008B2900">
              <w:rPr>
                <w:sz w:val="22"/>
                <w:szCs w:val="22"/>
              </w:rPr>
              <w:t>Analüüsib enda loomingulisi ja tehnoloogilisi võimeid ning teeb valikuid edasisteks õpinguteks ja hobideks</w:t>
            </w:r>
          </w:p>
        </w:tc>
        <w:tc>
          <w:tcPr>
            <w:tcW w:w="4678" w:type="dxa"/>
            <w:tcBorders>
              <w:top w:val="single" w:sz="4" w:space="0" w:color="auto"/>
              <w:left w:val="single" w:sz="4" w:space="0" w:color="auto"/>
              <w:bottom w:val="single" w:sz="4" w:space="0" w:color="auto"/>
              <w:right w:val="single" w:sz="4" w:space="0" w:color="auto"/>
            </w:tcBorders>
            <w:hideMark/>
          </w:tcPr>
          <w:p w:rsidR="00B432B5" w:rsidRPr="008B2900" w:rsidRDefault="00B432B5" w:rsidP="00935C0C">
            <w:pPr>
              <w:numPr>
                <w:ilvl w:val="0"/>
                <w:numId w:val="78"/>
              </w:numPr>
              <w:rPr>
                <w:sz w:val="22"/>
                <w:szCs w:val="22"/>
              </w:rPr>
            </w:pPr>
            <w:r w:rsidRPr="008B2900">
              <w:rPr>
                <w:sz w:val="22"/>
                <w:szCs w:val="22"/>
              </w:rPr>
              <w:t>Õmblemise ja käsitööga seotud elukutsete ning võimalused ettevõtluseks</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i/>
              </w:rPr>
            </w:pPr>
            <w:r>
              <w:rPr>
                <w:b/>
                <w:i/>
              </w:rPr>
              <w:t>Materjalid ja tööliigid</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pPr>
              <w:rPr>
                <w:b/>
              </w:rPr>
            </w:pP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Pr="008B2900" w:rsidRDefault="00B432B5" w:rsidP="00F6501A">
            <w:pPr>
              <w:rPr>
                <w:sz w:val="22"/>
                <w:szCs w:val="22"/>
              </w:rPr>
            </w:pPr>
            <w:r w:rsidRPr="008B2900">
              <w:rPr>
                <w:sz w:val="22"/>
                <w:szCs w:val="22"/>
              </w:rPr>
              <w:t>Õpilane:</w:t>
            </w:r>
          </w:p>
          <w:p w:rsidR="00B432B5" w:rsidRPr="008B2900" w:rsidRDefault="00B432B5" w:rsidP="00935C0C">
            <w:pPr>
              <w:pStyle w:val="Loendilik"/>
              <w:numPr>
                <w:ilvl w:val="0"/>
                <w:numId w:val="78"/>
              </w:numPr>
              <w:rPr>
                <w:b/>
                <w:sz w:val="22"/>
                <w:szCs w:val="22"/>
              </w:rPr>
            </w:pPr>
            <w:r w:rsidRPr="008B2900">
              <w:rPr>
                <w:sz w:val="22"/>
                <w:szCs w:val="22"/>
              </w:rPr>
              <w:t>Õmbleb endale rõivaeseme, kasutades sobivaid tehnoloogilisi võtteid</w:t>
            </w:r>
          </w:p>
          <w:p w:rsidR="00B432B5" w:rsidRPr="008B2900" w:rsidRDefault="00B432B5" w:rsidP="00935C0C">
            <w:pPr>
              <w:pStyle w:val="Loendilik"/>
              <w:numPr>
                <w:ilvl w:val="0"/>
                <w:numId w:val="78"/>
              </w:numPr>
              <w:rPr>
                <w:b/>
                <w:sz w:val="22"/>
                <w:szCs w:val="22"/>
              </w:rPr>
            </w:pPr>
            <w:r w:rsidRPr="008B2900">
              <w:rPr>
                <w:sz w:val="22"/>
                <w:szCs w:val="22"/>
              </w:rPr>
              <w:t>Võrdleb materjalide valikul nende mõju tervisele</w:t>
            </w:r>
          </w:p>
          <w:p w:rsidR="00B432B5" w:rsidRPr="008B2900" w:rsidRDefault="00B432B5" w:rsidP="00935C0C">
            <w:pPr>
              <w:pStyle w:val="Loendilik"/>
              <w:numPr>
                <w:ilvl w:val="0"/>
                <w:numId w:val="78"/>
              </w:numPr>
              <w:rPr>
                <w:b/>
                <w:sz w:val="22"/>
                <w:szCs w:val="22"/>
              </w:rPr>
            </w:pPr>
            <w:r w:rsidRPr="008B2900">
              <w:rPr>
                <w:sz w:val="22"/>
                <w:szCs w:val="22"/>
              </w:rPr>
              <w:t>Leiab loovaid võimalusi kasutades õpitud käsitöötehnikaid</w:t>
            </w:r>
          </w:p>
        </w:tc>
        <w:tc>
          <w:tcPr>
            <w:tcW w:w="4678" w:type="dxa"/>
            <w:tcBorders>
              <w:top w:val="single" w:sz="4" w:space="0" w:color="auto"/>
              <w:left w:val="single" w:sz="4" w:space="0" w:color="auto"/>
              <w:bottom w:val="single" w:sz="4" w:space="0" w:color="auto"/>
              <w:right w:val="single" w:sz="4" w:space="0" w:color="auto"/>
            </w:tcBorders>
            <w:hideMark/>
          </w:tcPr>
          <w:p w:rsidR="00B432B5" w:rsidRPr="008B2900" w:rsidRDefault="00B432B5" w:rsidP="00935C0C">
            <w:pPr>
              <w:pStyle w:val="Loendilik"/>
              <w:numPr>
                <w:ilvl w:val="0"/>
                <w:numId w:val="79"/>
              </w:numPr>
              <w:rPr>
                <w:sz w:val="22"/>
                <w:szCs w:val="22"/>
              </w:rPr>
            </w:pPr>
            <w:r w:rsidRPr="008B2900">
              <w:rPr>
                <w:sz w:val="22"/>
                <w:szCs w:val="22"/>
              </w:rPr>
              <w:t>Valitud rõivaeseme õmblemiseks sobivate tehnoloogiliste võtete kasutamine</w:t>
            </w:r>
          </w:p>
          <w:p w:rsidR="00B432B5" w:rsidRPr="008B2900" w:rsidRDefault="00B432B5" w:rsidP="00935C0C">
            <w:pPr>
              <w:pStyle w:val="Loendilik"/>
              <w:numPr>
                <w:ilvl w:val="0"/>
                <w:numId w:val="79"/>
              </w:numPr>
              <w:rPr>
                <w:sz w:val="22"/>
                <w:szCs w:val="22"/>
              </w:rPr>
            </w:pPr>
            <w:r w:rsidRPr="008B2900">
              <w:rPr>
                <w:sz w:val="22"/>
                <w:szCs w:val="22"/>
              </w:rPr>
              <w:t>Eseme õmblemise tehnoloogiline järjekord</w:t>
            </w:r>
          </w:p>
          <w:p w:rsidR="00B432B5" w:rsidRPr="008B2900" w:rsidRDefault="00B432B5" w:rsidP="00935C0C">
            <w:pPr>
              <w:pStyle w:val="Loendilik"/>
              <w:numPr>
                <w:ilvl w:val="0"/>
                <w:numId w:val="79"/>
              </w:numPr>
              <w:rPr>
                <w:b/>
                <w:sz w:val="22"/>
                <w:szCs w:val="22"/>
              </w:rPr>
            </w:pPr>
            <w:r w:rsidRPr="008B2900">
              <w:rPr>
                <w:sz w:val="22"/>
                <w:szCs w:val="22"/>
              </w:rPr>
              <w:t>Õmblustöö viimistlemine</w:t>
            </w:r>
          </w:p>
          <w:p w:rsidR="00B432B5" w:rsidRPr="008B2900" w:rsidRDefault="00B432B5" w:rsidP="00935C0C">
            <w:pPr>
              <w:pStyle w:val="Loendilik"/>
              <w:numPr>
                <w:ilvl w:val="0"/>
                <w:numId w:val="79"/>
              </w:numPr>
              <w:rPr>
                <w:b/>
                <w:sz w:val="22"/>
                <w:szCs w:val="22"/>
              </w:rPr>
            </w:pPr>
            <w:r w:rsidRPr="008B2900">
              <w:rPr>
                <w:sz w:val="22"/>
                <w:szCs w:val="22"/>
              </w:rPr>
              <w:t xml:space="preserve">Tutvumine </w:t>
            </w:r>
            <w:proofErr w:type="spellStart"/>
            <w:r w:rsidRPr="008B2900">
              <w:rPr>
                <w:sz w:val="22"/>
                <w:szCs w:val="22"/>
              </w:rPr>
              <w:t>heegeltehnika</w:t>
            </w:r>
            <w:proofErr w:type="spellEnd"/>
            <w:r w:rsidRPr="008B2900">
              <w:rPr>
                <w:sz w:val="22"/>
                <w:szCs w:val="22"/>
              </w:rPr>
              <w:t xml:space="preserve"> võimalustega</w:t>
            </w:r>
          </w:p>
        </w:tc>
      </w:tr>
      <w:tr w:rsidR="00B432B5" w:rsidTr="00F6501A">
        <w:tc>
          <w:tcPr>
            <w:tcW w:w="4644" w:type="dxa"/>
            <w:tcBorders>
              <w:top w:val="single" w:sz="4" w:space="0" w:color="auto"/>
              <w:left w:val="single" w:sz="4" w:space="0" w:color="auto"/>
              <w:bottom w:val="single" w:sz="4" w:space="0" w:color="auto"/>
              <w:right w:val="single" w:sz="4" w:space="0" w:color="auto"/>
            </w:tcBorders>
            <w:hideMark/>
          </w:tcPr>
          <w:p w:rsidR="00B432B5" w:rsidRDefault="00B432B5" w:rsidP="00F6501A">
            <w:pPr>
              <w:rPr>
                <w:b/>
                <w:bCs/>
              </w:rPr>
            </w:pPr>
            <w:r>
              <w:rPr>
                <w:b/>
                <w:bCs/>
              </w:rPr>
              <w:t>Projektõpe ( 8 tundi)</w:t>
            </w:r>
          </w:p>
        </w:tc>
        <w:tc>
          <w:tcPr>
            <w:tcW w:w="4678" w:type="dxa"/>
            <w:tcBorders>
              <w:top w:val="single" w:sz="4" w:space="0" w:color="auto"/>
              <w:left w:val="single" w:sz="4" w:space="0" w:color="auto"/>
              <w:bottom w:val="single" w:sz="4" w:space="0" w:color="auto"/>
              <w:right w:val="single" w:sz="4" w:space="0" w:color="auto"/>
            </w:tcBorders>
          </w:tcPr>
          <w:p w:rsidR="00B432B5" w:rsidRDefault="00B432B5" w:rsidP="00F6501A"/>
        </w:tc>
      </w:tr>
      <w:tr w:rsidR="00B432B5" w:rsidTr="00F6501A">
        <w:trPr>
          <w:trHeight w:val="1422"/>
        </w:trPr>
        <w:tc>
          <w:tcPr>
            <w:tcW w:w="4644" w:type="dxa"/>
            <w:tcBorders>
              <w:top w:val="single" w:sz="4" w:space="0" w:color="auto"/>
              <w:left w:val="single" w:sz="4" w:space="0" w:color="auto"/>
              <w:bottom w:val="single" w:sz="4" w:space="0" w:color="auto"/>
              <w:right w:val="single" w:sz="4" w:space="0" w:color="auto"/>
            </w:tcBorders>
            <w:hideMark/>
          </w:tcPr>
          <w:p w:rsidR="00B432B5" w:rsidRPr="008B2900" w:rsidRDefault="00B432B5" w:rsidP="00F6501A">
            <w:pPr>
              <w:rPr>
                <w:color w:val="000000"/>
                <w:sz w:val="22"/>
                <w:szCs w:val="22"/>
              </w:rPr>
            </w:pPr>
            <w:r w:rsidRPr="008B2900">
              <w:rPr>
                <w:color w:val="000000"/>
                <w:sz w:val="22"/>
                <w:szCs w:val="22"/>
              </w:rPr>
              <w:lastRenderedPageBreak/>
              <w:t>Õpilane:</w:t>
            </w:r>
          </w:p>
          <w:p w:rsidR="00B432B5" w:rsidRPr="008B2900" w:rsidRDefault="00B432B5" w:rsidP="00935C0C">
            <w:pPr>
              <w:numPr>
                <w:ilvl w:val="0"/>
                <w:numId w:val="80"/>
              </w:numPr>
              <w:rPr>
                <w:color w:val="000000"/>
                <w:sz w:val="22"/>
                <w:szCs w:val="22"/>
              </w:rPr>
            </w:pPr>
            <w:r w:rsidRPr="008B2900">
              <w:rPr>
                <w:color w:val="000000"/>
                <w:sz w:val="22"/>
                <w:szCs w:val="22"/>
              </w:rPr>
              <w:t>teadvustab end ühistöös toimuvate tegevuste liikmena</w:t>
            </w:r>
          </w:p>
          <w:p w:rsidR="00B432B5" w:rsidRPr="008B2900" w:rsidRDefault="00B432B5" w:rsidP="00935C0C">
            <w:pPr>
              <w:numPr>
                <w:ilvl w:val="0"/>
                <w:numId w:val="80"/>
              </w:numPr>
              <w:rPr>
                <w:color w:val="000000"/>
                <w:sz w:val="22"/>
                <w:szCs w:val="22"/>
              </w:rPr>
            </w:pPr>
            <w:r w:rsidRPr="008B2900">
              <w:rPr>
                <w:color w:val="000000"/>
                <w:sz w:val="22"/>
                <w:szCs w:val="22"/>
              </w:rPr>
              <w:t>osaleb aktiivselt erinevates koostöö- ja suhtlusvormides</w:t>
            </w:r>
          </w:p>
          <w:p w:rsidR="00B432B5" w:rsidRPr="008B2900" w:rsidRDefault="00B432B5" w:rsidP="00935C0C">
            <w:pPr>
              <w:numPr>
                <w:ilvl w:val="0"/>
                <w:numId w:val="80"/>
              </w:numPr>
              <w:rPr>
                <w:color w:val="000000"/>
                <w:sz w:val="22"/>
                <w:szCs w:val="22"/>
              </w:rPr>
            </w:pPr>
            <w:r w:rsidRPr="008B2900">
              <w:rPr>
                <w:color w:val="000000"/>
                <w:sz w:val="22"/>
                <w:szCs w:val="22"/>
              </w:rPr>
              <w:t>oskab leida iseseisvalt lahendusi</w:t>
            </w:r>
          </w:p>
          <w:p w:rsidR="00B432B5" w:rsidRPr="008B2900" w:rsidRDefault="00B432B5" w:rsidP="00935C0C">
            <w:pPr>
              <w:numPr>
                <w:ilvl w:val="0"/>
                <w:numId w:val="80"/>
              </w:numPr>
              <w:rPr>
                <w:color w:val="000000"/>
                <w:sz w:val="22"/>
                <w:szCs w:val="22"/>
              </w:rPr>
            </w:pPr>
            <w:r w:rsidRPr="008B2900">
              <w:rPr>
                <w:color w:val="000000"/>
                <w:sz w:val="22"/>
                <w:szCs w:val="22"/>
              </w:rPr>
              <w:t>kujundab, esitleb ja põhjendab oma arvamusi</w:t>
            </w:r>
          </w:p>
          <w:p w:rsidR="00B432B5" w:rsidRPr="008B2900" w:rsidRDefault="00B432B5" w:rsidP="00935C0C">
            <w:pPr>
              <w:numPr>
                <w:ilvl w:val="0"/>
                <w:numId w:val="80"/>
              </w:numPr>
              <w:rPr>
                <w:color w:val="000000"/>
                <w:sz w:val="22"/>
                <w:szCs w:val="22"/>
              </w:rPr>
            </w:pPr>
            <w:r w:rsidRPr="008B2900">
              <w:rPr>
                <w:color w:val="000000"/>
                <w:sz w:val="22"/>
                <w:szCs w:val="22"/>
              </w:rPr>
              <w:t>väärtustab töö tegemist ning analüüsib töö kulgu</w:t>
            </w:r>
          </w:p>
        </w:tc>
        <w:tc>
          <w:tcPr>
            <w:tcW w:w="4678" w:type="dxa"/>
            <w:tcBorders>
              <w:top w:val="single" w:sz="4" w:space="0" w:color="auto"/>
              <w:left w:val="single" w:sz="4" w:space="0" w:color="auto"/>
              <w:bottom w:val="single" w:sz="4" w:space="0" w:color="auto"/>
              <w:right w:val="single" w:sz="4" w:space="0" w:color="auto"/>
            </w:tcBorders>
          </w:tcPr>
          <w:p w:rsidR="00B432B5" w:rsidRPr="008B2900" w:rsidRDefault="00B432B5" w:rsidP="00F6501A">
            <w:pPr>
              <w:rPr>
                <w:b/>
                <w:bCs/>
                <w:sz w:val="22"/>
                <w:szCs w:val="22"/>
              </w:rPr>
            </w:pPr>
          </w:p>
          <w:p w:rsidR="00B432B5" w:rsidRPr="008B2900" w:rsidRDefault="00B432B5" w:rsidP="00935C0C">
            <w:pPr>
              <w:numPr>
                <w:ilvl w:val="0"/>
                <w:numId w:val="81"/>
              </w:numPr>
              <w:rPr>
                <w:color w:val="000000"/>
                <w:sz w:val="22"/>
                <w:szCs w:val="22"/>
              </w:rPr>
            </w:pPr>
            <w:r w:rsidRPr="008B2900">
              <w:rPr>
                <w:color w:val="000000"/>
                <w:sz w:val="22"/>
                <w:szCs w:val="22"/>
              </w:rPr>
              <w:t xml:space="preserve">Saavad valida kahe korraga toimiva valikteema vahel. </w:t>
            </w:r>
          </w:p>
          <w:p w:rsidR="00B432B5" w:rsidRPr="008B2900" w:rsidRDefault="00B432B5" w:rsidP="00935C0C">
            <w:pPr>
              <w:numPr>
                <w:ilvl w:val="0"/>
                <w:numId w:val="81"/>
              </w:numPr>
              <w:rPr>
                <w:color w:val="000000"/>
                <w:sz w:val="22"/>
                <w:szCs w:val="22"/>
              </w:rPr>
            </w:pPr>
            <w:r w:rsidRPr="008B2900">
              <w:rPr>
                <w:color w:val="000000"/>
                <w:sz w:val="22"/>
                <w:szCs w:val="22"/>
              </w:rPr>
              <w:t xml:space="preserve">Valikteemad võivad olla tehnoloogia, käsitöö või kodunduse valdkonnast. </w:t>
            </w:r>
          </w:p>
          <w:p w:rsidR="00B432B5" w:rsidRPr="008B2900" w:rsidRDefault="00B432B5" w:rsidP="00935C0C">
            <w:pPr>
              <w:numPr>
                <w:ilvl w:val="0"/>
                <w:numId w:val="81"/>
              </w:numPr>
              <w:rPr>
                <w:color w:val="000000"/>
                <w:sz w:val="22"/>
                <w:szCs w:val="22"/>
              </w:rPr>
            </w:pPr>
            <w:r w:rsidRPr="008B2900">
              <w:rPr>
                <w:color w:val="000000"/>
                <w:sz w:val="22"/>
                <w:szCs w:val="22"/>
              </w:rPr>
              <w:t xml:space="preserve">Võib lõimida teiste õppeainetega, klassidevaheliste projektidega. </w:t>
            </w:r>
          </w:p>
          <w:p w:rsidR="00B432B5" w:rsidRPr="008B2900" w:rsidRDefault="00B432B5" w:rsidP="00F6501A">
            <w:pPr>
              <w:rPr>
                <w:b/>
                <w:sz w:val="22"/>
                <w:szCs w:val="22"/>
              </w:rPr>
            </w:pPr>
          </w:p>
          <w:p w:rsidR="00B432B5" w:rsidRPr="008B2900" w:rsidRDefault="00B432B5" w:rsidP="00F6501A">
            <w:pPr>
              <w:rPr>
                <w:sz w:val="22"/>
                <w:szCs w:val="22"/>
              </w:rPr>
            </w:pPr>
          </w:p>
        </w:tc>
      </w:tr>
    </w:tbl>
    <w:p w:rsidR="00B432B5" w:rsidRDefault="00B432B5" w:rsidP="00B432B5"/>
    <w:p w:rsidR="00B432B5" w:rsidRDefault="00B432B5" w:rsidP="00B432B5"/>
    <w:p w:rsidR="00B432B5" w:rsidRPr="000E683A" w:rsidRDefault="00B432B5" w:rsidP="00B432B5">
      <w:pPr>
        <w:pStyle w:val="Style7"/>
        <w:widowControl/>
        <w:spacing w:line="240" w:lineRule="auto"/>
        <w:rPr>
          <w:rStyle w:val="FontStyle40"/>
          <w:b/>
          <w:bCs/>
          <w:sz w:val="28"/>
          <w:szCs w:val="28"/>
        </w:rPr>
      </w:pPr>
      <w:r w:rsidRPr="000E683A">
        <w:rPr>
          <w:rStyle w:val="FontStyle40"/>
          <w:b/>
          <w:bCs/>
          <w:sz w:val="28"/>
          <w:szCs w:val="28"/>
        </w:rPr>
        <w:t xml:space="preserve">7.3.3. </w:t>
      </w:r>
      <w:r w:rsidR="00072EB2">
        <w:rPr>
          <w:rStyle w:val="FontStyle40"/>
          <w:b/>
          <w:bCs/>
          <w:sz w:val="28"/>
          <w:szCs w:val="28"/>
        </w:rPr>
        <w:t xml:space="preserve">Tehnoloogiaõpetus </w:t>
      </w:r>
      <w:r w:rsidRPr="000E683A">
        <w:rPr>
          <w:rStyle w:val="FontStyle40"/>
          <w:b/>
          <w:bCs/>
          <w:sz w:val="28"/>
          <w:szCs w:val="28"/>
        </w:rPr>
        <w:t>vahetatud  õpperühmades</w:t>
      </w:r>
    </w:p>
    <w:p w:rsidR="00B432B5" w:rsidRDefault="00B432B5" w:rsidP="00B432B5">
      <w:pPr>
        <w:pStyle w:val="Style7"/>
        <w:widowControl/>
        <w:spacing w:line="240" w:lineRule="auto"/>
        <w:rPr>
          <w:rStyle w:val="FontStyle40"/>
          <w:b/>
          <w:bCs/>
        </w:rPr>
      </w:pPr>
    </w:p>
    <w:p w:rsidR="00B432B5" w:rsidRDefault="00B432B5" w:rsidP="00B432B5">
      <w:pPr>
        <w:autoSpaceDE w:val="0"/>
        <w:autoSpaceDN w:val="0"/>
        <w:adjustRightInd w:val="0"/>
        <w:rPr>
          <w:b/>
        </w:rPr>
      </w:pPr>
      <w:r>
        <w:rPr>
          <w:b/>
        </w:rPr>
        <w:t xml:space="preserve">7. klass </w:t>
      </w:r>
      <w:r w:rsidR="00F6501A">
        <w:rPr>
          <w:b/>
        </w:rPr>
        <w:t>6</w:t>
      </w:r>
      <w:r>
        <w:rPr>
          <w:b/>
        </w:rPr>
        <w:t xml:space="preserve"> t. ametikoolis</w:t>
      </w:r>
    </w:p>
    <w:p w:rsidR="00F6501A" w:rsidRDefault="00F6501A" w:rsidP="00B432B5">
      <w:pPr>
        <w:autoSpaceDE w:val="0"/>
        <w:autoSpaceDN w:val="0"/>
        <w:adjustRightInd w:val="0"/>
        <w:rPr>
          <w:b/>
        </w:rPr>
      </w:pPr>
    </w:p>
    <w:tbl>
      <w:tblPr>
        <w:tblStyle w:val="Kontuurtabel"/>
        <w:tblW w:w="9464" w:type="dxa"/>
        <w:tblLayout w:type="fixed"/>
        <w:tblLook w:val="04A0" w:firstRow="1" w:lastRow="0" w:firstColumn="1" w:lastColumn="0" w:noHBand="0" w:noVBand="1"/>
      </w:tblPr>
      <w:tblGrid>
        <w:gridCol w:w="2802"/>
        <w:gridCol w:w="2268"/>
        <w:gridCol w:w="2126"/>
        <w:gridCol w:w="2268"/>
      </w:tblGrid>
      <w:tr w:rsidR="00D0297C" w:rsidTr="00DD7333">
        <w:tc>
          <w:tcPr>
            <w:tcW w:w="2802" w:type="dxa"/>
          </w:tcPr>
          <w:p w:rsidR="00D0297C" w:rsidRDefault="00D0297C" w:rsidP="00F6501A">
            <w:pPr>
              <w:rPr>
                <w:b/>
              </w:rPr>
            </w:pPr>
            <w:r>
              <w:rPr>
                <w:b/>
              </w:rPr>
              <w:t>ÕPITULEMUSED</w:t>
            </w:r>
          </w:p>
        </w:tc>
        <w:tc>
          <w:tcPr>
            <w:tcW w:w="2268" w:type="dxa"/>
          </w:tcPr>
          <w:p w:rsidR="00D0297C" w:rsidRDefault="00D0297C" w:rsidP="00F6501A">
            <w:pPr>
              <w:rPr>
                <w:b/>
              </w:rPr>
            </w:pPr>
            <w:r>
              <w:rPr>
                <w:b/>
              </w:rPr>
              <w:t>ÕPPESISU</w:t>
            </w:r>
          </w:p>
        </w:tc>
        <w:tc>
          <w:tcPr>
            <w:tcW w:w="2126" w:type="dxa"/>
          </w:tcPr>
          <w:p w:rsidR="00D0297C" w:rsidRDefault="00D0297C" w:rsidP="00B432B5">
            <w:pPr>
              <w:autoSpaceDE w:val="0"/>
              <w:autoSpaceDN w:val="0"/>
              <w:adjustRightInd w:val="0"/>
              <w:rPr>
                <w:b/>
              </w:rPr>
            </w:pPr>
            <w:r>
              <w:rPr>
                <w:b/>
              </w:rPr>
              <w:t>PÕHIMÕISTED</w:t>
            </w:r>
          </w:p>
        </w:tc>
        <w:tc>
          <w:tcPr>
            <w:tcW w:w="2268" w:type="dxa"/>
          </w:tcPr>
          <w:p w:rsidR="00D0297C" w:rsidRDefault="00D0297C" w:rsidP="00B432B5">
            <w:pPr>
              <w:autoSpaceDE w:val="0"/>
              <w:autoSpaceDN w:val="0"/>
              <w:adjustRightInd w:val="0"/>
              <w:rPr>
                <w:b/>
              </w:rPr>
            </w:pPr>
            <w:r>
              <w:rPr>
                <w:b/>
              </w:rPr>
              <w:t>ÕPPEMEETODID</w:t>
            </w:r>
          </w:p>
        </w:tc>
      </w:tr>
      <w:tr w:rsidR="00D0297C" w:rsidTr="00DD7333">
        <w:tc>
          <w:tcPr>
            <w:tcW w:w="2802" w:type="dxa"/>
          </w:tcPr>
          <w:p w:rsidR="00EE38F6" w:rsidRPr="00EE38F6" w:rsidRDefault="00EE38F6" w:rsidP="00EE38F6">
            <w:pPr>
              <w:autoSpaceDE w:val="0"/>
              <w:autoSpaceDN w:val="0"/>
              <w:adjustRightInd w:val="0"/>
              <w:rPr>
                <w:sz w:val="22"/>
                <w:szCs w:val="22"/>
              </w:rPr>
            </w:pPr>
            <w:r>
              <w:rPr>
                <w:sz w:val="22"/>
                <w:szCs w:val="22"/>
              </w:rPr>
              <w:t>Õpilane</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Teadvustab ja järgib eeskirju.</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Mõistab tehnoloogilise kirjaoskuse vajalikkust.</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Tunneb ja oskab töövahendeid kasutada.</w:t>
            </w:r>
          </w:p>
        </w:tc>
        <w:tc>
          <w:tcPr>
            <w:tcW w:w="2268" w:type="dxa"/>
          </w:tcPr>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Töökoda.</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Sisekord</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OT</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Tervisekaitse.</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Tehnoloogia olemus.</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Tehnoloogiline kirjaoskus.</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Töövahendid</w:t>
            </w:r>
          </w:p>
        </w:tc>
        <w:tc>
          <w:tcPr>
            <w:tcW w:w="2126" w:type="dxa"/>
          </w:tcPr>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Õppetöökoda.</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Töökoht.</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Ohutustehnika.</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Kultuurne töö.</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Tehnoloogia.</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Mõõtmine ja märkimine.</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Tööriistad-vahendid</w:t>
            </w:r>
          </w:p>
        </w:tc>
        <w:tc>
          <w:tcPr>
            <w:tcW w:w="2268" w:type="dxa"/>
          </w:tcPr>
          <w:p w:rsidR="00DD7333" w:rsidRDefault="00DD7333" w:rsidP="00DD7333">
            <w:pPr>
              <w:pStyle w:val="Loendilik"/>
              <w:autoSpaceDE w:val="0"/>
              <w:autoSpaceDN w:val="0"/>
              <w:adjustRightInd w:val="0"/>
              <w:ind w:left="360"/>
              <w:rPr>
                <w:sz w:val="22"/>
                <w:szCs w:val="22"/>
              </w:rPr>
            </w:pP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Vestlus.</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Selgitus.</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Instrueerimine.</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Arutelu.</w:t>
            </w:r>
          </w:p>
          <w:p w:rsidR="00D0297C" w:rsidRPr="00B4295F" w:rsidRDefault="00D0297C" w:rsidP="00692F3F">
            <w:pPr>
              <w:pStyle w:val="Loendilik"/>
              <w:numPr>
                <w:ilvl w:val="0"/>
                <w:numId w:val="95"/>
              </w:numPr>
              <w:autoSpaceDE w:val="0"/>
              <w:autoSpaceDN w:val="0"/>
              <w:adjustRightInd w:val="0"/>
              <w:rPr>
                <w:sz w:val="22"/>
                <w:szCs w:val="22"/>
              </w:rPr>
            </w:pPr>
            <w:r w:rsidRPr="00B4295F">
              <w:rPr>
                <w:sz w:val="22"/>
                <w:szCs w:val="22"/>
              </w:rPr>
              <w:t>Praktiline tegevus.</w:t>
            </w:r>
          </w:p>
        </w:tc>
      </w:tr>
      <w:tr w:rsidR="00D0297C" w:rsidTr="00DD7333">
        <w:tc>
          <w:tcPr>
            <w:tcW w:w="2802" w:type="dxa"/>
          </w:tcPr>
          <w:p w:rsidR="00D0297C" w:rsidRDefault="00EE38F6" w:rsidP="00B432B5">
            <w:pPr>
              <w:autoSpaceDE w:val="0"/>
              <w:autoSpaceDN w:val="0"/>
              <w:adjustRightInd w:val="0"/>
            </w:pPr>
            <w:r>
              <w:t>Õpilane</w:t>
            </w:r>
          </w:p>
          <w:p w:rsidR="00EE38F6" w:rsidRDefault="00EE38F6" w:rsidP="00692F3F">
            <w:pPr>
              <w:pStyle w:val="Loendilik"/>
              <w:numPr>
                <w:ilvl w:val="0"/>
                <w:numId w:val="99"/>
              </w:numPr>
              <w:autoSpaceDE w:val="0"/>
              <w:autoSpaceDN w:val="0"/>
              <w:adjustRightInd w:val="0"/>
            </w:pPr>
            <w:r>
              <w:t>Oskab leida teavet kirjandusest ja internetist.</w:t>
            </w:r>
          </w:p>
          <w:p w:rsidR="00EE38F6" w:rsidRDefault="00EE38F6" w:rsidP="00692F3F">
            <w:pPr>
              <w:pStyle w:val="Loendilik"/>
              <w:numPr>
                <w:ilvl w:val="0"/>
                <w:numId w:val="99"/>
              </w:numPr>
              <w:autoSpaceDE w:val="0"/>
              <w:autoSpaceDN w:val="0"/>
              <w:adjustRightInd w:val="0"/>
            </w:pPr>
            <w:r>
              <w:t>Ohutu ja efektiivne töö.</w:t>
            </w:r>
          </w:p>
          <w:p w:rsidR="00EE38F6" w:rsidRPr="00F6501A" w:rsidRDefault="00EE38F6" w:rsidP="00692F3F">
            <w:pPr>
              <w:pStyle w:val="Loendilik"/>
              <w:numPr>
                <w:ilvl w:val="0"/>
                <w:numId w:val="99"/>
              </w:numPr>
              <w:autoSpaceDE w:val="0"/>
              <w:autoSpaceDN w:val="0"/>
              <w:adjustRightInd w:val="0"/>
            </w:pPr>
            <w:r>
              <w:t>Säästlikkus.</w:t>
            </w:r>
          </w:p>
        </w:tc>
        <w:tc>
          <w:tcPr>
            <w:tcW w:w="2268" w:type="dxa"/>
          </w:tcPr>
          <w:p w:rsidR="00D0297C" w:rsidRDefault="00EE38F6" w:rsidP="00692F3F">
            <w:pPr>
              <w:pStyle w:val="Loendilik"/>
              <w:numPr>
                <w:ilvl w:val="0"/>
                <w:numId w:val="98"/>
              </w:numPr>
              <w:autoSpaceDE w:val="0"/>
              <w:autoSpaceDN w:val="0"/>
              <w:adjustRightInd w:val="0"/>
            </w:pPr>
            <w:r>
              <w:t>Materjalid ja nende töötlemine.</w:t>
            </w:r>
          </w:p>
          <w:p w:rsidR="00EE38F6" w:rsidRPr="00F6501A" w:rsidRDefault="00EE38F6" w:rsidP="00692F3F">
            <w:pPr>
              <w:pStyle w:val="Loendilik"/>
              <w:numPr>
                <w:ilvl w:val="0"/>
                <w:numId w:val="98"/>
              </w:numPr>
              <w:autoSpaceDE w:val="0"/>
              <w:autoSpaceDN w:val="0"/>
              <w:adjustRightInd w:val="0"/>
            </w:pPr>
            <w:r>
              <w:t>Teabe hankimine kirjandusest ja internetist.</w:t>
            </w:r>
          </w:p>
        </w:tc>
        <w:tc>
          <w:tcPr>
            <w:tcW w:w="2126" w:type="dxa"/>
          </w:tcPr>
          <w:p w:rsidR="00D0297C" w:rsidRDefault="00EE38F6" w:rsidP="00692F3F">
            <w:pPr>
              <w:pStyle w:val="Loendilik"/>
              <w:numPr>
                <w:ilvl w:val="0"/>
                <w:numId w:val="97"/>
              </w:numPr>
              <w:autoSpaceDE w:val="0"/>
              <w:autoSpaceDN w:val="0"/>
              <w:adjustRightInd w:val="0"/>
            </w:pPr>
            <w:r>
              <w:t>Puit.</w:t>
            </w:r>
          </w:p>
          <w:p w:rsidR="00EE38F6" w:rsidRDefault="00EE38F6" w:rsidP="00692F3F">
            <w:pPr>
              <w:pStyle w:val="Loendilik"/>
              <w:numPr>
                <w:ilvl w:val="0"/>
                <w:numId w:val="97"/>
              </w:numPr>
              <w:autoSpaceDE w:val="0"/>
              <w:autoSpaceDN w:val="0"/>
              <w:adjustRightInd w:val="0"/>
            </w:pPr>
            <w:r>
              <w:t>Vineer.</w:t>
            </w:r>
          </w:p>
          <w:p w:rsidR="00EE38F6" w:rsidRDefault="00EE38F6" w:rsidP="00692F3F">
            <w:pPr>
              <w:pStyle w:val="Loendilik"/>
              <w:numPr>
                <w:ilvl w:val="0"/>
                <w:numId w:val="97"/>
              </w:numPr>
              <w:autoSpaceDE w:val="0"/>
              <w:autoSpaceDN w:val="0"/>
              <w:adjustRightInd w:val="0"/>
            </w:pPr>
            <w:r>
              <w:t>Metall.</w:t>
            </w:r>
          </w:p>
          <w:p w:rsidR="00EE38F6" w:rsidRDefault="00EE38F6" w:rsidP="00692F3F">
            <w:pPr>
              <w:pStyle w:val="Loendilik"/>
              <w:numPr>
                <w:ilvl w:val="0"/>
                <w:numId w:val="97"/>
              </w:numPr>
              <w:autoSpaceDE w:val="0"/>
              <w:autoSpaceDN w:val="0"/>
              <w:adjustRightInd w:val="0"/>
            </w:pPr>
            <w:r>
              <w:t>Plast.</w:t>
            </w:r>
          </w:p>
          <w:p w:rsidR="00EE38F6" w:rsidRDefault="00EE38F6" w:rsidP="00692F3F">
            <w:pPr>
              <w:pStyle w:val="Loendilik"/>
              <w:numPr>
                <w:ilvl w:val="0"/>
                <w:numId w:val="97"/>
              </w:numPr>
              <w:autoSpaceDE w:val="0"/>
              <w:autoSpaceDN w:val="0"/>
              <w:adjustRightInd w:val="0"/>
            </w:pPr>
            <w:r>
              <w:t>Tööprotsess.</w:t>
            </w:r>
          </w:p>
          <w:p w:rsidR="00EE38F6" w:rsidRDefault="00EE38F6" w:rsidP="00692F3F">
            <w:pPr>
              <w:pStyle w:val="Loendilik"/>
              <w:numPr>
                <w:ilvl w:val="0"/>
                <w:numId w:val="97"/>
              </w:numPr>
              <w:autoSpaceDE w:val="0"/>
              <w:autoSpaceDN w:val="0"/>
              <w:adjustRightInd w:val="0"/>
            </w:pPr>
            <w:r>
              <w:t>Töötlusviisid.</w:t>
            </w:r>
          </w:p>
          <w:p w:rsidR="00EE38F6" w:rsidRPr="00F6501A" w:rsidRDefault="00EE38F6" w:rsidP="00692F3F">
            <w:pPr>
              <w:pStyle w:val="Loendilik"/>
              <w:numPr>
                <w:ilvl w:val="0"/>
                <w:numId w:val="97"/>
              </w:numPr>
              <w:autoSpaceDE w:val="0"/>
              <w:autoSpaceDN w:val="0"/>
              <w:adjustRightInd w:val="0"/>
            </w:pPr>
            <w:r>
              <w:t>Ohutus.</w:t>
            </w:r>
          </w:p>
        </w:tc>
        <w:tc>
          <w:tcPr>
            <w:tcW w:w="2268" w:type="dxa"/>
          </w:tcPr>
          <w:p w:rsidR="00DD7333" w:rsidRDefault="00DD7333" w:rsidP="00DD7333">
            <w:pPr>
              <w:pStyle w:val="Loendilik"/>
              <w:autoSpaceDE w:val="0"/>
              <w:autoSpaceDN w:val="0"/>
              <w:adjustRightInd w:val="0"/>
              <w:ind w:left="360"/>
            </w:pPr>
          </w:p>
          <w:p w:rsidR="00D0297C" w:rsidRDefault="00EE38F6" w:rsidP="00692F3F">
            <w:pPr>
              <w:pStyle w:val="Loendilik"/>
              <w:numPr>
                <w:ilvl w:val="0"/>
                <w:numId w:val="97"/>
              </w:numPr>
              <w:autoSpaceDE w:val="0"/>
              <w:autoSpaceDN w:val="0"/>
              <w:adjustRightInd w:val="0"/>
            </w:pPr>
            <w:r>
              <w:t>Selgitus.</w:t>
            </w:r>
          </w:p>
          <w:p w:rsidR="00EE38F6" w:rsidRDefault="00EE38F6" w:rsidP="00692F3F">
            <w:pPr>
              <w:pStyle w:val="Loendilik"/>
              <w:numPr>
                <w:ilvl w:val="0"/>
                <w:numId w:val="97"/>
              </w:numPr>
              <w:autoSpaceDE w:val="0"/>
              <w:autoSpaceDN w:val="0"/>
              <w:adjustRightInd w:val="0"/>
            </w:pPr>
            <w:r>
              <w:t>Näitlikustamine.</w:t>
            </w:r>
          </w:p>
          <w:p w:rsidR="00EE38F6" w:rsidRPr="00F6501A" w:rsidRDefault="00EE38F6" w:rsidP="00692F3F">
            <w:pPr>
              <w:pStyle w:val="Loendilik"/>
              <w:numPr>
                <w:ilvl w:val="0"/>
                <w:numId w:val="97"/>
              </w:numPr>
              <w:autoSpaceDE w:val="0"/>
              <w:autoSpaceDN w:val="0"/>
              <w:adjustRightInd w:val="0"/>
            </w:pPr>
            <w:r>
              <w:t>Praktiline tegevus erinevate vahendite ja riistadega.</w:t>
            </w:r>
          </w:p>
        </w:tc>
      </w:tr>
      <w:tr w:rsidR="00D0297C" w:rsidTr="00DD7333">
        <w:tc>
          <w:tcPr>
            <w:tcW w:w="2802" w:type="dxa"/>
          </w:tcPr>
          <w:p w:rsidR="00D0297C" w:rsidRDefault="00B13916" w:rsidP="00DD7333">
            <w:pPr>
              <w:autoSpaceDE w:val="0"/>
              <w:autoSpaceDN w:val="0"/>
              <w:adjustRightInd w:val="0"/>
            </w:pPr>
            <w:r>
              <w:t>Õpilane</w:t>
            </w:r>
          </w:p>
          <w:p w:rsidR="00B13916" w:rsidRDefault="00B13916" w:rsidP="00692F3F">
            <w:pPr>
              <w:pStyle w:val="Loendilik"/>
              <w:numPr>
                <w:ilvl w:val="0"/>
                <w:numId w:val="96"/>
              </w:numPr>
              <w:autoSpaceDE w:val="0"/>
              <w:autoSpaceDN w:val="0"/>
              <w:adjustRightInd w:val="0"/>
            </w:pPr>
            <w:r>
              <w:t>Tunneb põhilisi elektrilisis tööriistu ja oskab neid ohutult kasutada.</w:t>
            </w:r>
          </w:p>
          <w:p w:rsidR="00B13916" w:rsidRDefault="00B13916" w:rsidP="00692F3F">
            <w:pPr>
              <w:pStyle w:val="Loendilik"/>
              <w:numPr>
                <w:ilvl w:val="0"/>
                <w:numId w:val="96"/>
              </w:numPr>
              <w:autoSpaceDE w:val="0"/>
              <w:autoSpaceDN w:val="0"/>
              <w:adjustRightInd w:val="0"/>
            </w:pPr>
            <w:r>
              <w:t>Kasutab sobivaid materjale. Valmistab omanäolisi esemeid.</w:t>
            </w:r>
          </w:p>
          <w:p w:rsidR="00B13916" w:rsidRPr="00F6501A" w:rsidRDefault="00B13916" w:rsidP="00692F3F">
            <w:pPr>
              <w:pStyle w:val="Loendilik"/>
              <w:numPr>
                <w:ilvl w:val="0"/>
                <w:numId w:val="96"/>
              </w:numPr>
              <w:autoSpaceDE w:val="0"/>
              <w:autoSpaceDN w:val="0"/>
              <w:adjustRightInd w:val="0"/>
            </w:pPr>
            <w:r>
              <w:t>Esitleb ja analüüsib tehtud tööd.</w:t>
            </w:r>
          </w:p>
        </w:tc>
        <w:tc>
          <w:tcPr>
            <w:tcW w:w="2268" w:type="dxa"/>
          </w:tcPr>
          <w:p w:rsidR="00DD7333" w:rsidRDefault="00DD7333" w:rsidP="00DD7333">
            <w:pPr>
              <w:pStyle w:val="Loendilik"/>
              <w:autoSpaceDE w:val="0"/>
              <w:autoSpaceDN w:val="0"/>
              <w:adjustRightInd w:val="0"/>
              <w:ind w:left="360"/>
            </w:pPr>
          </w:p>
          <w:p w:rsidR="00D0297C" w:rsidRDefault="00B13916" w:rsidP="00692F3F">
            <w:pPr>
              <w:pStyle w:val="Loendilik"/>
              <w:numPr>
                <w:ilvl w:val="0"/>
                <w:numId w:val="96"/>
              </w:numPr>
              <w:autoSpaceDE w:val="0"/>
              <w:autoSpaceDN w:val="0"/>
              <w:adjustRightInd w:val="0"/>
            </w:pPr>
            <w:r>
              <w:t>Levinumad käsi- ja elektrilised tööriistad.</w:t>
            </w:r>
          </w:p>
          <w:p w:rsidR="00DD7333" w:rsidRDefault="00B13916" w:rsidP="00692F3F">
            <w:pPr>
              <w:pStyle w:val="Loendilik"/>
              <w:numPr>
                <w:ilvl w:val="0"/>
                <w:numId w:val="96"/>
              </w:numPr>
              <w:autoSpaceDE w:val="0"/>
              <w:autoSpaceDN w:val="0"/>
              <w:adjustRightInd w:val="0"/>
            </w:pPr>
            <w:r>
              <w:t>Materjalide töötlemine ja viimistlus.</w:t>
            </w:r>
          </w:p>
          <w:p w:rsidR="00B13916" w:rsidRPr="00F6501A" w:rsidRDefault="00B13916" w:rsidP="00692F3F">
            <w:pPr>
              <w:pStyle w:val="Loendilik"/>
              <w:numPr>
                <w:ilvl w:val="0"/>
                <w:numId w:val="96"/>
              </w:numPr>
              <w:autoSpaceDE w:val="0"/>
              <w:autoSpaceDN w:val="0"/>
              <w:adjustRightInd w:val="0"/>
            </w:pPr>
            <w:r>
              <w:t>Kokkuvõte ja kordamine.</w:t>
            </w:r>
          </w:p>
        </w:tc>
        <w:tc>
          <w:tcPr>
            <w:tcW w:w="2126" w:type="dxa"/>
          </w:tcPr>
          <w:p w:rsidR="00DD7333" w:rsidRDefault="00DD7333" w:rsidP="00DD7333">
            <w:pPr>
              <w:pStyle w:val="Loendilik"/>
              <w:autoSpaceDE w:val="0"/>
              <w:autoSpaceDN w:val="0"/>
              <w:adjustRightInd w:val="0"/>
              <w:ind w:left="360"/>
            </w:pPr>
          </w:p>
          <w:p w:rsidR="00E3410F" w:rsidRDefault="00E3410F" w:rsidP="00692F3F">
            <w:pPr>
              <w:pStyle w:val="Loendilik"/>
              <w:numPr>
                <w:ilvl w:val="0"/>
                <w:numId w:val="96"/>
              </w:numPr>
              <w:autoSpaceDE w:val="0"/>
              <w:autoSpaceDN w:val="0"/>
              <w:adjustRightInd w:val="0"/>
            </w:pPr>
            <w:r>
              <w:t>Saed.</w:t>
            </w:r>
          </w:p>
          <w:p w:rsidR="00D0297C" w:rsidRDefault="00E3410F" w:rsidP="00692F3F">
            <w:pPr>
              <w:pStyle w:val="Loendilik"/>
              <w:numPr>
                <w:ilvl w:val="0"/>
                <w:numId w:val="96"/>
              </w:numPr>
              <w:autoSpaceDE w:val="0"/>
              <w:autoSpaceDN w:val="0"/>
              <w:adjustRightInd w:val="0"/>
            </w:pPr>
            <w:r>
              <w:t>Akutrell.</w:t>
            </w:r>
          </w:p>
          <w:p w:rsidR="00E3410F" w:rsidRDefault="00E3410F" w:rsidP="00692F3F">
            <w:pPr>
              <w:pStyle w:val="Loendilik"/>
              <w:numPr>
                <w:ilvl w:val="0"/>
                <w:numId w:val="96"/>
              </w:numPr>
              <w:autoSpaceDE w:val="0"/>
              <w:autoSpaceDN w:val="0"/>
              <w:adjustRightInd w:val="0"/>
            </w:pPr>
            <w:r>
              <w:t>Saagimine.</w:t>
            </w:r>
          </w:p>
          <w:p w:rsidR="00E3410F" w:rsidRDefault="00E3410F" w:rsidP="00692F3F">
            <w:pPr>
              <w:pStyle w:val="Loendilik"/>
              <w:numPr>
                <w:ilvl w:val="0"/>
                <w:numId w:val="96"/>
              </w:numPr>
              <w:autoSpaceDE w:val="0"/>
              <w:autoSpaceDN w:val="0"/>
              <w:adjustRightInd w:val="0"/>
            </w:pPr>
            <w:r>
              <w:t>Puurimine.</w:t>
            </w:r>
          </w:p>
          <w:p w:rsidR="00E3410F" w:rsidRDefault="00E3410F" w:rsidP="00692F3F">
            <w:pPr>
              <w:pStyle w:val="Loendilik"/>
              <w:numPr>
                <w:ilvl w:val="0"/>
                <w:numId w:val="96"/>
              </w:numPr>
              <w:autoSpaceDE w:val="0"/>
              <w:autoSpaceDN w:val="0"/>
              <w:adjustRightInd w:val="0"/>
            </w:pPr>
            <w:r>
              <w:t>Lihvimine.</w:t>
            </w:r>
          </w:p>
          <w:p w:rsidR="00E3410F" w:rsidRPr="00F6501A" w:rsidRDefault="00E3410F" w:rsidP="00692F3F">
            <w:pPr>
              <w:pStyle w:val="Loendilik"/>
              <w:numPr>
                <w:ilvl w:val="0"/>
                <w:numId w:val="96"/>
              </w:numPr>
              <w:autoSpaceDE w:val="0"/>
              <w:autoSpaceDN w:val="0"/>
              <w:adjustRightInd w:val="0"/>
            </w:pPr>
            <w:r>
              <w:t>Esemete kaunistamine.</w:t>
            </w:r>
          </w:p>
        </w:tc>
        <w:tc>
          <w:tcPr>
            <w:tcW w:w="2268" w:type="dxa"/>
          </w:tcPr>
          <w:p w:rsidR="00DD7333" w:rsidRDefault="00DD7333" w:rsidP="00DD7333">
            <w:pPr>
              <w:pStyle w:val="Loendilik"/>
              <w:autoSpaceDE w:val="0"/>
              <w:autoSpaceDN w:val="0"/>
              <w:adjustRightInd w:val="0"/>
              <w:ind w:left="360"/>
            </w:pPr>
          </w:p>
          <w:p w:rsidR="00D0297C" w:rsidRDefault="00E3410F" w:rsidP="00692F3F">
            <w:pPr>
              <w:pStyle w:val="Loendilik"/>
              <w:numPr>
                <w:ilvl w:val="0"/>
                <w:numId w:val="96"/>
              </w:numPr>
              <w:autoSpaceDE w:val="0"/>
              <w:autoSpaceDN w:val="0"/>
              <w:adjustRightInd w:val="0"/>
            </w:pPr>
            <w:r>
              <w:t>Selgitus.</w:t>
            </w:r>
          </w:p>
          <w:p w:rsidR="00E3410F" w:rsidRDefault="00DD7333" w:rsidP="00692F3F">
            <w:pPr>
              <w:pStyle w:val="Loendilik"/>
              <w:numPr>
                <w:ilvl w:val="0"/>
                <w:numId w:val="96"/>
              </w:numPr>
              <w:autoSpaceDE w:val="0"/>
              <w:autoSpaceDN w:val="0"/>
              <w:adjustRightInd w:val="0"/>
            </w:pPr>
            <w:r>
              <w:t>Demonstratsioon</w:t>
            </w:r>
          </w:p>
          <w:p w:rsidR="00E3410F" w:rsidRDefault="00E3410F" w:rsidP="00692F3F">
            <w:pPr>
              <w:pStyle w:val="Loendilik"/>
              <w:numPr>
                <w:ilvl w:val="0"/>
                <w:numId w:val="96"/>
              </w:numPr>
              <w:autoSpaceDE w:val="0"/>
              <w:autoSpaceDN w:val="0"/>
              <w:adjustRightInd w:val="0"/>
            </w:pPr>
            <w:r>
              <w:t>Praktiline tegevus.</w:t>
            </w:r>
          </w:p>
          <w:p w:rsidR="00E3410F" w:rsidRPr="00F6501A" w:rsidRDefault="00E3410F" w:rsidP="00692F3F">
            <w:pPr>
              <w:pStyle w:val="Loendilik"/>
              <w:numPr>
                <w:ilvl w:val="0"/>
                <w:numId w:val="96"/>
              </w:numPr>
              <w:autoSpaceDE w:val="0"/>
              <w:autoSpaceDN w:val="0"/>
              <w:adjustRightInd w:val="0"/>
            </w:pPr>
            <w:r>
              <w:t>Arutelu ja analüüs.</w:t>
            </w:r>
          </w:p>
        </w:tc>
      </w:tr>
    </w:tbl>
    <w:p w:rsidR="00F6501A" w:rsidRDefault="00F6501A" w:rsidP="00B432B5">
      <w:pPr>
        <w:autoSpaceDE w:val="0"/>
        <w:autoSpaceDN w:val="0"/>
        <w:adjustRightInd w:val="0"/>
        <w:rPr>
          <w:b/>
        </w:rPr>
      </w:pPr>
    </w:p>
    <w:p w:rsidR="000512FF" w:rsidRDefault="000512FF" w:rsidP="00B432B5">
      <w:pPr>
        <w:autoSpaceDE w:val="0"/>
        <w:autoSpaceDN w:val="0"/>
        <w:adjustRightInd w:val="0"/>
        <w:rPr>
          <w:b/>
        </w:rPr>
      </w:pPr>
    </w:p>
    <w:p w:rsidR="000512FF" w:rsidRDefault="000512FF" w:rsidP="00B432B5">
      <w:pPr>
        <w:autoSpaceDE w:val="0"/>
        <w:autoSpaceDN w:val="0"/>
        <w:adjustRightInd w:val="0"/>
      </w:pPr>
    </w:p>
    <w:p w:rsidR="00B432B5" w:rsidRPr="00EE69EE" w:rsidRDefault="00B432B5" w:rsidP="00B432B5">
      <w:pPr>
        <w:rPr>
          <w:b/>
          <w:sz w:val="28"/>
          <w:szCs w:val="28"/>
        </w:rPr>
      </w:pPr>
      <w:r w:rsidRPr="00EE69EE">
        <w:rPr>
          <w:b/>
          <w:sz w:val="28"/>
          <w:szCs w:val="28"/>
        </w:rPr>
        <w:t xml:space="preserve">8. klass </w:t>
      </w:r>
      <w:r w:rsidR="00EE69EE" w:rsidRPr="00EE69EE">
        <w:rPr>
          <w:b/>
          <w:sz w:val="28"/>
          <w:szCs w:val="28"/>
        </w:rPr>
        <w:t>6 t.</w:t>
      </w:r>
      <w:r w:rsidRPr="00EE69EE">
        <w:rPr>
          <w:b/>
          <w:sz w:val="28"/>
          <w:szCs w:val="28"/>
        </w:rPr>
        <w:t xml:space="preserve"> t. ametikoolis</w:t>
      </w:r>
    </w:p>
    <w:p w:rsidR="00EE69EE" w:rsidRDefault="00EE69EE" w:rsidP="00EE69EE">
      <w:pPr>
        <w:autoSpaceDE w:val="0"/>
        <w:autoSpaceDN w:val="0"/>
        <w:adjustRightInd w:val="0"/>
        <w:rPr>
          <w:b/>
        </w:rPr>
      </w:pPr>
    </w:p>
    <w:tbl>
      <w:tblPr>
        <w:tblStyle w:val="Kontuurtabel"/>
        <w:tblW w:w="9464" w:type="dxa"/>
        <w:tblLayout w:type="fixed"/>
        <w:tblLook w:val="04A0" w:firstRow="1" w:lastRow="0" w:firstColumn="1" w:lastColumn="0" w:noHBand="0" w:noVBand="1"/>
      </w:tblPr>
      <w:tblGrid>
        <w:gridCol w:w="2802"/>
        <w:gridCol w:w="2268"/>
        <w:gridCol w:w="2126"/>
        <w:gridCol w:w="2268"/>
      </w:tblGrid>
      <w:tr w:rsidR="00EE69EE" w:rsidTr="00697627">
        <w:tc>
          <w:tcPr>
            <w:tcW w:w="2802" w:type="dxa"/>
          </w:tcPr>
          <w:p w:rsidR="00EE69EE" w:rsidRDefault="00EE69EE" w:rsidP="00697627">
            <w:pPr>
              <w:rPr>
                <w:b/>
              </w:rPr>
            </w:pPr>
            <w:r>
              <w:rPr>
                <w:b/>
              </w:rPr>
              <w:t>ÕPITULEMUSED</w:t>
            </w:r>
          </w:p>
        </w:tc>
        <w:tc>
          <w:tcPr>
            <w:tcW w:w="2268" w:type="dxa"/>
          </w:tcPr>
          <w:p w:rsidR="00EE69EE" w:rsidRDefault="00EE69EE" w:rsidP="00697627">
            <w:pPr>
              <w:rPr>
                <w:b/>
              </w:rPr>
            </w:pPr>
            <w:r>
              <w:rPr>
                <w:b/>
              </w:rPr>
              <w:t>ÕPPESISU</w:t>
            </w:r>
          </w:p>
        </w:tc>
        <w:tc>
          <w:tcPr>
            <w:tcW w:w="2126" w:type="dxa"/>
          </w:tcPr>
          <w:p w:rsidR="00EE69EE" w:rsidRDefault="00EE69EE" w:rsidP="00697627">
            <w:pPr>
              <w:autoSpaceDE w:val="0"/>
              <w:autoSpaceDN w:val="0"/>
              <w:adjustRightInd w:val="0"/>
              <w:rPr>
                <w:b/>
              </w:rPr>
            </w:pPr>
            <w:r>
              <w:rPr>
                <w:b/>
              </w:rPr>
              <w:t>PÕHIMÕISTED</w:t>
            </w:r>
          </w:p>
        </w:tc>
        <w:tc>
          <w:tcPr>
            <w:tcW w:w="2268" w:type="dxa"/>
          </w:tcPr>
          <w:p w:rsidR="00EE69EE" w:rsidRDefault="00EE69EE" w:rsidP="00697627">
            <w:pPr>
              <w:autoSpaceDE w:val="0"/>
              <w:autoSpaceDN w:val="0"/>
              <w:adjustRightInd w:val="0"/>
              <w:rPr>
                <w:b/>
              </w:rPr>
            </w:pPr>
            <w:r>
              <w:rPr>
                <w:b/>
              </w:rPr>
              <w:t>ÕPPEMEETODID</w:t>
            </w:r>
          </w:p>
        </w:tc>
      </w:tr>
      <w:tr w:rsidR="00EE69EE" w:rsidTr="00697627">
        <w:tc>
          <w:tcPr>
            <w:tcW w:w="2802" w:type="dxa"/>
          </w:tcPr>
          <w:p w:rsidR="003F590C" w:rsidRPr="003F590C" w:rsidRDefault="003F590C" w:rsidP="003F590C">
            <w:pPr>
              <w:autoSpaceDE w:val="0"/>
              <w:autoSpaceDN w:val="0"/>
              <w:adjustRightInd w:val="0"/>
              <w:rPr>
                <w:sz w:val="22"/>
                <w:szCs w:val="22"/>
              </w:rPr>
            </w:pPr>
            <w:r w:rsidRPr="003F590C">
              <w:rPr>
                <w:sz w:val="22"/>
                <w:szCs w:val="22"/>
              </w:rPr>
              <w:t>Õpilane</w:t>
            </w:r>
          </w:p>
          <w:p w:rsidR="00EE69EE" w:rsidRDefault="00BE5BAB" w:rsidP="00692F3F">
            <w:pPr>
              <w:pStyle w:val="Loendilik"/>
              <w:numPr>
                <w:ilvl w:val="0"/>
                <w:numId w:val="95"/>
              </w:numPr>
              <w:autoSpaceDE w:val="0"/>
              <w:autoSpaceDN w:val="0"/>
              <w:adjustRightInd w:val="0"/>
              <w:rPr>
                <w:sz w:val="22"/>
                <w:szCs w:val="22"/>
              </w:rPr>
            </w:pPr>
            <w:r>
              <w:rPr>
                <w:sz w:val="22"/>
                <w:szCs w:val="22"/>
              </w:rPr>
              <w:t>Tunneb põhilisi tööriistu ja –vahendeid.</w:t>
            </w:r>
          </w:p>
          <w:p w:rsidR="00BE5BAB" w:rsidRDefault="00BE5BAB" w:rsidP="00692F3F">
            <w:pPr>
              <w:pStyle w:val="Loendilik"/>
              <w:numPr>
                <w:ilvl w:val="0"/>
                <w:numId w:val="95"/>
              </w:numPr>
              <w:autoSpaceDE w:val="0"/>
              <w:autoSpaceDN w:val="0"/>
              <w:adjustRightInd w:val="0"/>
              <w:rPr>
                <w:sz w:val="22"/>
                <w:szCs w:val="22"/>
              </w:rPr>
            </w:pPr>
            <w:r>
              <w:rPr>
                <w:sz w:val="22"/>
                <w:szCs w:val="22"/>
              </w:rPr>
              <w:lastRenderedPageBreak/>
              <w:t>Teadvustab ja järgib eeskirju.</w:t>
            </w:r>
          </w:p>
          <w:p w:rsidR="00BE5BAB" w:rsidRPr="00B4295F" w:rsidRDefault="00BE5BAB" w:rsidP="00692F3F">
            <w:pPr>
              <w:pStyle w:val="Loendilik"/>
              <w:numPr>
                <w:ilvl w:val="0"/>
                <w:numId w:val="95"/>
              </w:numPr>
              <w:autoSpaceDE w:val="0"/>
              <w:autoSpaceDN w:val="0"/>
              <w:adjustRightInd w:val="0"/>
              <w:rPr>
                <w:sz w:val="22"/>
                <w:szCs w:val="22"/>
              </w:rPr>
            </w:pPr>
            <w:r>
              <w:rPr>
                <w:sz w:val="22"/>
                <w:szCs w:val="22"/>
              </w:rPr>
              <w:t>Oskab joonist lugeda</w:t>
            </w:r>
          </w:p>
        </w:tc>
        <w:tc>
          <w:tcPr>
            <w:tcW w:w="2268" w:type="dxa"/>
          </w:tcPr>
          <w:p w:rsidR="00EE69EE" w:rsidRDefault="00BE5BAB" w:rsidP="00692F3F">
            <w:pPr>
              <w:pStyle w:val="Loendilik"/>
              <w:numPr>
                <w:ilvl w:val="0"/>
                <w:numId w:val="95"/>
              </w:numPr>
              <w:autoSpaceDE w:val="0"/>
              <w:autoSpaceDN w:val="0"/>
              <w:adjustRightInd w:val="0"/>
              <w:rPr>
                <w:sz w:val="22"/>
                <w:szCs w:val="22"/>
              </w:rPr>
            </w:pPr>
            <w:r>
              <w:rPr>
                <w:sz w:val="22"/>
                <w:szCs w:val="22"/>
              </w:rPr>
              <w:lastRenderedPageBreak/>
              <w:t>Õppetöökoja sisekord.</w:t>
            </w:r>
          </w:p>
          <w:p w:rsidR="00BE5BAB" w:rsidRDefault="00BE5BAB" w:rsidP="00692F3F">
            <w:pPr>
              <w:pStyle w:val="Loendilik"/>
              <w:numPr>
                <w:ilvl w:val="0"/>
                <w:numId w:val="95"/>
              </w:numPr>
              <w:autoSpaceDE w:val="0"/>
              <w:autoSpaceDN w:val="0"/>
              <w:adjustRightInd w:val="0"/>
              <w:rPr>
                <w:sz w:val="22"/>
                <w:szCs w:val="22"/>
              </w:rPr>
            </w:pPr>
            <w:r>
              <w:rPr>
                <w:sz w:val="22"/>
                <w:szCs w:val="22"/>
              </w:rPr>
              <w:t>Ohutustehnika</w:t>
            </w:r>
          </w:p>
          <w:p w:rsidR="00BE5BAB" w:rsidRDefault="00BE5BAB" w:rsidP="00692F3F">
            <w:pPr>
              <w:pStyle w:val="Loendilik"/>
              <w:numPr>
                <w:ilvl w:val="0"/>
                <w:numId w:val="95"/>
              </w:numPr>
              <w:autoSpaceDE w:val="0"/>
              <w:autoSpaceDN w:val="0"/>
              <w:adjustRightInd w:val="0"/>
              <w:rPr>
                <w:sz w:val="22"/>
                <w:szCs w:val="22"/>
              </w:rPr>
            </w:pPr>
            <w:r>
              <w:rPr>
                <w:sz w:val="22"/>
                <w:szCs w:val="22"/>
              </w:rPr>
              <w:lastRenderedPageBreak/>
              <w:t>Tervisekaitse.</w:t>
            </w:r>
          </w:p>
          <w:p w:rsidR="00BE5BAB" w:rsidRDefault="00BE5BAB" w:rsidP="00692F3F">
            <w:pPr>
              <w:pStyle w:val="Loendilik"/>
              <w:numPr>
                <w:ilvl w:val="0"/>
                <w:numId w:val="95"/>
              </w:numPr>
              <w:autoSpaceDE w:val="0"/>
              <w:autoSpaceDN w:val="0"/>
              <w:adjustRightInd w:val="0"/>
              <w:rPr>
                <w:sz w:val="22"/>
                <w:szCs w:val="22"/>
              </w:rPr>
            </w:pPr>
            <w:r>
              <w:rPr>
                <w:sz w:val="22"/>
                <w:szCs w:val="22"/>
              </w:rPr>
              <w:t>Tehnoloogia.</w:t>
            </w:r>
          </w:p>
          <w:p w:rsidR="00BE5BAB" w:rsidRDefault="00BE5BAB" w:rsidP="00692F3F">
            <w:pPr>
              <w:pStyle w:val="Loendilik"/>
              <w:numPr>
                <w:ilvl w:val="0"/>
                <w:numId w:val="95"/>
              </w:numPr>
              <w:autoSpaceDE w:val="0"/>
              <w:autoSpaceDN w:val="0"/>
              <w:adjustRightInd w:val="0"/>
              <w:rPr>
                <w:sz w:val="22"/>
                <w:szCs w:val="22"/>
              </w:rPr>
            </w:pPr>
            <w:r>
              <w:rPr>
                <w:sz w:val="22"/>
                <w:szCs w:val="22"/>
              </w:rPr>
              <w:t>Tööriistad-vahendid.</w:t>
            </w:r>
          </w:p>
          <w:p w:rsidR="00BE5BAB" w:rsidRPr="00B4295F" w:rsidRDefault="00BE5BAB" w:rsidP="00692F3F">
            <w:pPr>
              <w:pStyle w:val="Loendilik"/>
              <w:numPr>
                <w:ilvl w:val="0"/>
                <w:numId w:val="95"/>
              </w:numPr>
              <w:autoSpaceDE w:val="0"/>
              <w:autoSpaceDN w:val="0"/>
              <w:adjustRightInd w:val="0"/>
              <w:rPr>
                <w:sz w:val="22"/>
                <w:szCs w:val="22"/>
              </w:rPr>
            </w:pPr>
            <w:r>
              <w:rPr>
                <w:sz w:val="22"/>
                <w:szCs w:val="22"/>
              </w:rPr>
              <w:t>Tehnoloogiline kirjaoskus.</w:t>
            </w:r>
          </w:p>
        </w:tc>
        <w:tc>
          <w:tcPr>
            <w:tcW w:w="2126" w:type="dxa"/>
          </w:tcPr>
          <w:p w:rsidR="00EE69EE" w:rsidRDefault="00D143DF" w:rsidP="00692F3F">
            <w:pPr>
              <w:pStyle w:val="Loendilik"/>
              <w:numPr>
                <w:ilvl w:val="0"/>
                <w:numId w:val="95"/>
              </w:numPr>
              <w:autoSpaceDE w:val="0"/>
              <w:autoSpaceDN w:val="0"/>
              <w:adjustRightInd w:val="0"/>
              <w:rPr>
                <w:sz w:val="22"/>
                <w:szCs w:val="22"/>
              </w:rPr>
            </w:pPr>
            <w:r>
              <w:rPr>
                <w:sz w:val="22"/>
                <w:szCs w:val="22"/>
              </w:rPr>
              <w:lastRenderedPageBreak/>
              <w:t>Töökoda.</w:t>
            </w:r>
          </w:p>
          <w:p w:rsidR="00D143DF" w:rsidRDefault="00D143DF" w:rsidP="00692F3F">
            <w:pPr>
              <w:pStyle w:val="Loendilik"/>
              <w:numPr>
                <w:ilvl w:val="0"/>
                <w:numId w:val="95"/>
              </w:numPr>
              <w:autoSpaceDE w:val="0"/>
              <w:autoSpaceDN w:val="0"/>
              <w:adjustRightInd w:val="0"/>
              <w:rPr>
                <w:sz w:val="22"/>
                <w:szCs w:val="22"/>
              </w:rPr>
            </w:pPr>
            <w:r>
              <w:rPr>
                <w:sz w:val="22"/>
                <w:szCs w:val="22"/>
              </w:rPr>
              <w:t>Töökoht.</w:t>
            </w:r>
          </w:p>
          <w:p w:rsidR="00D143DF" w:rsidRDefault="00D143DF" w:rsidP="00692F3F">
            <w:pPr>
              <w:pStyle w:val="Loendilik"/>
              <w:numPr>
                <w:ilvl w:val="0"/>
                <w:numId w:val="95"/>
              </w:numPr>
              <w:autoSpaceDE w:val="0"/>
              <w:autoSpaceDN w:val="0"/>
              <w:adjustRightInd w:val="0"/>
              <w:rPr>
                <w:sz w:val="22"/>
                <w:szCs w:val="22"/>
              </w:rPr>
            </w:pPr>
            <w:r>
              <w:rPr>
                <w:sz w:val="22"/>
                <w:szCs w:val="22"/>
              </w:rPr>
              <w:t>OT.</w:t>
            </w:r>
          </w:p>
          <w:p w:rsidR="00D143DF" w:rsidRDefault="00D143DF" w:rsidP="00692F3F">
            <w:pPr>
              <w:pStyle w:val="Loendilik"/>
              <w:numPr>
                <w:ilvl w:val="0"/>
                <w:numId w:val="95"/>
              </w:numPr>
              <w:autoSpaceDE w:val="0"/>
              <w:autoSpaceDN w:val="0"/>
              <w:adjustRightInd w:val="0"/>
              <w:rPr>
                <w:sz w:val="22"/>
                <w:szCs w:val="22"/>
              </w:rPr>
            </w:pPr>
            <w:r>
              <w:rPr>
                <w:sz w:val="22"/>
                <w:szCs w:val="22"/>
              </w:rPr>
              <w:lastRenderedPageBreak/>
              <w:t>Tehnoloogia.</w:t>
            </w:r>
          </w:p>
          <w:p w:rsidR="00D143DF" w:rsidRDefault="00D143DF" w:rsidP="00692F3F">
            <w:pPr>
              <w:pStyle w:val="Loendilik"/>
              <w:numPr>
                <w:ilvl w:val="0"/>
                <w:numId w:val="95"/>
              </w:numPr>
              <w:autoSpaceDE w:val="0"/>
              <w:autoSpaceDN w:val="0"/>
              <w:adjustRightInd w:val="0"/>
              <w:rPr>
                <w:sz w:val="22"/>
                <w:szCs w:val="22"/>
              </w:rPr>
            </w:pPr>
            <w:r>
              <w:rPr>
                <w:sz w:val="22"/>
                <w:szCs w:val="22"/>
              </w:rPr>
              <w:t>Mõõtmine.</w:t>
            </w:r>
          </w:p>
          <w:p w:rsidR="00D143DF" w:rsidRDefault="00D143DF" w:rsidP="00692F3F">
            <w:pPr>
              <w:pStyle w:val="Loendilik"/>
              <w:numPr>
                <w:ilvl w:val="0"/>
                <w:numId w:val="95"/>
              </w:numPr>
              <w:autoSpaceDE w:val="0"/>
              <w:autoSpaceDN w:val="0"/>
              <w:adjustRightInd w:val="0"/>
              <w:rPr>
                <w:sz w:val="22"/>
                <w:szCs w:val="22"/>
              </w:rPr>
            </w:pPr>
            <w:r>
              <w:rPr>
                <w:sz w:val="22"/>
                <w:szCs w:val="22"/>
              </w:rPr>
              <w:t>Märkimine.</w:t>
            </w:r>
          </w:p>
          <w:p w:rsidR="00D143DF" w:rsidRDefault="00D143DF" w:rsidP="00692F3F">
            <w:pPr>
              <w:pStyle w:val="Loendilik"/>
              <w:numPr>
                <w:ilvl w:val="0"/>
                <w:numId w:val="95"/>
              </w:numPr>
              <w:autoSpaceDE w:val="0"/>
              <w:autoSpaceDN w:val="0"/>
              <w:adjustRightInd w:val="0"/>
              <w:rPr>
                <w:sz w:val="22"/>
                <w:szCs w:val="22"/>
              </w:rPr>
            </w:pPr>
            <w:r>
              <w:rPr>
                <w:sz w:val="22"/>
                <w:szCs w:val="22"/>
              </w:rPr>
              <w:t>Täpsus.</w:t>
            </w:r>
          </w:p>
          <w:p w:rsidR="00D143DF" w:rsidRPr="00B4295F" w:rsidRDefault="00D143DF" w:rsidP="00692F3F">
            <w:pPr>
              <w:pStyle w:val="Loendilik"/>
              <w:numPr>
                <w:ilvl w:val="0"/>
                <w:numId w:val="95"/>
              </w:numPr>
              <w:autoSpaceDE w:val="0"/>
              <w:autoSpaceDN w:val="0"/>
              <w:adjustRightInd w:val="0"/>
              <w:rPr>
                <w:sz w:val="22"/>
                <w:szCs w:val="22"/>
              </w:rPr>
            </w:pPr>
            <w:r>
              <w:rPr>
                <w:sz w:val="22"/>
                <w:szCs w:val="22"/>
              </w:rPr>
              <w:t>Tööriistad-vahendid.</w:t>
            </w:r>
          </w:p>
        </w:tc>
        <w:tc>
          <w:tcPr>
            <w:tcW w:w="2268" w:type="dxa"/>
          </w:tcPr>
          <w:p w:rsidR="00244D83" w:rsidRDefault="00244D83" w:rsidP="00244D83">
            <w:pPr>
              <w:pStyle w:val="Loendilik"/>
              <w:autoSpaceDE w:val="0"/>
              <w:autoSpaceDN w:val="0"/>
              <w:adjustRightInd w:val="0"/>
              <w:ind w:left="360"/>
              <w:rPr>
                <w:sz w:val="22"/>
                <w:szCs w:val="22"/>
              </w:rPr>
            </w:pPr>
          </w:p>
          <w:p w:rsidR="00EE69EE" w:rsidRDefault="00D143DF" w:rsidP="00692F3F">
            <w:pPr>
              <w:pStyle w:val="Loendilik"/>
              <w:numPr>
                <w:ilvl w:val="0"/>
                <w:numId w:val="95"/>
              </w:numPr>
              <w:autoSpaceDE w:val="0"/>
              <w:autoSpaceDN w:val="0"/>
              <w:adjustRightInd w:val="0"/>
              <w:rPr>
                <w:sz w:val="22"/>
                <w:szCs w:val="22"/>
              </w:rPr>
            </w:pPr>
            <w:r>
              <w:rPr>
                <w:sz w:val="22"/>
                <w:szCs w:val="22"/>
              </w:rPr>
              <w:t>Vestlus.</w:t>
            </w:r>
          </w:p>
          <w:p w:rsidR="00D143DF" w:rsidRDefault="00D143DF" w:rsidP="00692F3F">
            <w:pPr>
              <w:pStyle w:val="Loendilik"/>
              <w:numPr>
                <w:ilvl w:val="0"/>
                <w:numId w:val="95"/>
              </w:numPr>
              <w:autoSpaceDE w:val="0"/>
              <w:autoSpaceDN w:val="0"/>
              <w:adjustRightInd w:val="0"/>
              <w:rPr>
                <w:sz w:val="22"/>
                <w:szCs w:val="22"/>
              </w:rPr>
            </w:pPr>
            <w:r>
              <w:rPr>
                <w:sz w:val="22"/>
                <w:szCs w:val="22"/>
              </w:rPr>
              <w:t>Selgitus.</w:t>
            </w:r>
          </w:p>
          <w:p w:rsidR="00D143DF" w:rsidRDefault="00D143DF" w:rsidP="00692F3F">
            <w:pPr>
              <w:pStyle w:val="Loendilik"/>
              <w:numPr>
                <w:ilvl w:val="0"/>
                <w:numId w:val="95"/>
              </w:numPr>
              <w:autoSpaceDE w:val="0"/>
              <w:autoSpaceDN w:val="0"/>
              <w:adjustRightInd w:val="0"/>
              <w:rPr>
                <w:sz w:val="22"/>
                <w:szCs w:val="22"/>
              </w:rPr>
            </w:pPr>
            <w:r>
              <w:rPr>
                <w:sz w:val="22"/>
                <w:szCs w:val="22"/>
              </w:rPr>
              <w:lastRenderedPageBreak/>
              <w:t>Instrueerimine.</w:t>
            </w:r>
          </w:p>
          <w:p w:rsidR="00D143DF" w:rsidRDefault="00D143DF" w:rsidP="00692F3F">
            <w:pPr>
              <w:pStyle w:val="Loendilik"/>
              <w:numPr>
                <w:ilvl w:val="0"/>
                <w:numId w:val="95"/>
              </w:numPr>
              <w:autoSpaceDE w:val="0"/>
              <w:autoSpaceDN w:val="0"/>
              <w:adjustRightInd w:val="0"/>
              <w:rPr>
                <w:sz w:val="22"/>
                <w:szCs w:val="22"/>
              </w:rPr>
            </w:pPr>
            <w:r>
              <w:rPr>
                <w:sz w:val="22"/>
                <w:szCs w:val="22"/>
              </w:rPr>
              <w:t>Näitlikustamine.</w:t>
            </w:r>
          </w:p>
          <w:p w:rsidR="00D143DF" w:rsidRDefault="00D143DF" w:rsidP="00692F3F">
            <w:pPr>
              <w:pStyle w:val="Loendilik"/>
              <w:numPr>
                <w:ilvl w:val="0"/>
                <w:numId w:val="95"/>
              </w:numPr>
              <w:autoSpaceDE w:val="0"/>
              <w:autoSpaceDN w:val="0"/>
              <w:adjustRightInd w:val="0"/>
              <w:rPr>
                <w:sz w:val="22"/>
                <w:szCs w:val="22"/>
              </w:rPr>
            </w:pPr>
            <w:r>
              <w:rPr>
                <w:sz w:val="22"/>
                <w:szCs w:val="22"/>
              </w:rPr>
              <w:t>Praktilised tööd.</w:t>
            </w:r>
          </w:p>
          <w:p w:rsidR="00D143DF" w:rsidRPr="00D143DF" w:rsidRDefault="00D143DF" w:rsidP="00D143DF">
            <w:pPr>
              <w:autoSpaceDE w:val="0"/>
              <w:autoSpaceDN w:val="0"/>
              <w:adjustRightInd w:val="0"/>
              <w:rPr>
                <w:sz w:val="22"/>
                <w:szCs w:val="22"/>
              </w:rPr>
            </w:pPr>
          </w:p>
        </w:tc>
      </w:tr>
      <w:tr w:rsidR="00EE69EE" w:rsidTr="00697627">
        <w:tc>
          <w:tcPr>
            <w:tcW w:w="2802" w:type="dxa"/>
          </w:tcPr>
          <w:p w:rsidR="003F590C" w:rsidRDefault="003F590C" w:rsidP="003F590C">
            <w:pPr>
              <w:autoSpaceDE w:val="0"/>
              <w:autoSpaceDN w:val="0"/>
              <w:adjustRightInd w:val="0"/>
            </w:pPr>
            <w:r>
              <w:lastRenderedPageBreak/>
              <w:t>Õpilane</w:t>
            </w:r>
          </w:p>
          <w:p w:rsidR="00116A66" w:rsidRDefault="00FF64BD" w:rsidP="00692F3F">
            <w:pPr>
              <w:pStyle w:val="Loendilik"/>
              <w:numPr>
                <w:ilvl w:val="0"/>
                <w:numId w:val="99"/>
              </w:numPr>
              <w:autoSpaceDE w:val="0"/>
              <w:autoSpaceDN w:val="0"/>
              <w:adjustRightInd w:val="0"/>
            </w:pPr>
            <w:r>
              <w:t xml:space="preserve">Kasutab sobivaid materjale säästlikult ning </w:t>
            </w:r>
          </w:p>
          <w:p w:rsidR="00EE69EE" w:rsidRDefault="00116A66" w:rsidP="00692F3F">
            <w:pPr>
              <w:pStyle w:val="Loendilik"/>
              <w:numPr>
                <w:ilvl w:val="0"/>
                <w:numId w:val="99"/>
              </w:numPr>
              <w:autoSpaceDE w:val="0"/>
              <w:autoSpaceDN w:val="0"/>
              <w:adjustRightInd w:val="0"/>
            </w:pPr>
            <w:r>
              <w:t xml:space="preserve">Kasutab </w:t>
            </w:r>
            <w:r w:rsidR="00FF64BD">
              <w:t>tööriistu ning –</w:t>
            </w:r>
            <w:r>
              <w:t xml:space="preserve"> </w:t>
            </w:r>
            <w:r w:rsidR="00FF64BD">
              <w:t>vahendeid ohutult</w:t>
            </w:r>
          </w:p>
          <w:p w:rsidR="00FF64BD" w:rsidRPr="00F6501A" w:rsidRDefault="00FF64BD" w:rsidP="00692F3F">
            <w:pPr>
              <w:pStyle w:val="Loendilik"/>
              <w:numPr>
                <w:ilvl w:val="0"/>
                <w:numId w:val="99"/>
              </w:numPr>
              <w:autoSpaceDE w:val="0"/>
              <w:autoSpaceDN w:val="0"/>
              <w:adjustRightInd w:val="0"/>
            </w:pPr>
            <w:r>
              <w:t>Efektiivne töö.</w:t>
            </w:r>
          </w:p>
        </w:tc>
        <w:tc>
          <w:tcPr>
            <w:tcW w:w="2268" w:type="dxa"/>
          </w:tcPr>
          <w:p w:rsidR="00EE69EE" w:rsidRDefault="005A0216" w:rsidP="00692F3F">
            <w:pPr>
              <w:pStyle w:val="Loendilik"/>
              <w:numPr>
                <w:ilvl w:val="0"/>
                <w:numId w:val="98"/>
              </w:numPr>
              <w:autoSpaceDE w:val="0"/>
              <w:autoSpaceDN w:val="0"/>
              <w:adjustRightInd w:val="0"/>
            </w:pPr>
            <w:r>
              <w:t>Tehnoloogia analüüs.</w:t>
            </w:r>
          </w:p>
          <w:p w:rsidR="005A0216" w:rsidRDefault="005A0216" w:rsidP="00692F3F">
            <w:pPr>
              <w:pStyle w:val="Loendilik"/>
              <w:numPr>
                <w:ilvl w:val="0"/>
                <w:numId w:val="98"/>
              </w:numPr>
              <w:autoSpaceDE w:val="0"/>
              <w:autoSpaceDN w:val="0"/>
              <w:adjustRightInd w:val="0"/>
            </w:pPr>
            <w:r>
              <w:t>Materjalid ja nende töötlemine</w:t>
            </w:r>
          </w:p>
          <w:p w:rsidR="005A0216" w:rsidRPr="00F6501A" w:rsidRDefault="005A0216" w:rsidP="00692F3F">
            <w:pPr>
              <w:pStyle w:val="Loendilik"/>
              <w:numPr>
                <w:ilvl w:val="0"/>
                <w:numId w:val="98"/>
              </w:numPr>
              <w:autoSpaceDE w:val="0"/>
              <w:autoSpaceDN w:val="0"/>
              <w:adjustRightInd w:val="0"/>
            </w:pPr>
            <w:r>
              <w:t>Teabe hankimine kirjandusest ja internetist.</w:t>
            </w:r>
          </w:p>
        </w:tc>
        <w:tc>
          <w:tcPr>
            <w:tcW w:w="2126" w:type="dxa"/>
          </w:tcPr>
          <w:p w:rsidR="00EE69EE" w:rsidRDefault="00BE3200" w:rsidP="00692F3F">
            <w:pPr>
              <w:pStyle w:val="Loendilik"/>
              <w:numPr>
                <w:ilvl w:val="0"/>
                <w:numId w:val="97"/>
              </w:numPr>
              <w:autoSpaceDE w:val="0"/>
              <w:autoSpaceDN w:val="0"/>
              <w:adjustRightInd w:val="0"/>
            </w:pPr>
            <w:r>
              <w:t>Tööprotsess.</w:t>
            </w:r>
          </w:p>
          <w:p w:rsidR="00BE3200" w:rsidRDefault="00BE3200" w:rsidP="00692F3F">
            <w:pPr>
              <w:pStyle w:val="Loendilik"/>
              <w:numPr>
                <w:ilvl w:val="0"/>
                <w:numId w:val="97"/>
              </w:numPr>
              <w:autoSpaceDE w:val="0"/>
              <w:autoSpaceDN w:val="0"/>
              <w:adjustRightInd w:val="0"/>
            </w:pPr>
            <w:r>
              <w:t>Tööstustooted.</w:t>
            </w:r>
          </w:p>
          <w:p w:rsidR="00BE3200" w:rsidRDefault="00BE3200" w:rsidP="00692F3F">
            <w:pPr>
              <w:pStyle w:val="Loendilik"/>
              <w:numPr>
                <w:ilvl w:val="0"/>
                <w:numId w:val="97"/>
              </w:numPr>
              <w:autoSpaceDE w:val="0"/>
              <w:autoSpaceDN w:val="0"/>
              <w:adjustRightInd w:val="0"/>
            </w:pPr>
            <w:r>
              <w:t>Masstoodang.</w:t>
            </w:r>
          </w:p>
          <w:p w:rsidR="00BE3200" w:rsidRDefault="00BE3200" w:rsidP="00692F3F">
            <w:pPr>
              <w:pStyle w:val="Loendilik"/>
              <w:numPr>
                <w:ilvl w:val="0"/>
                <w:numId w:val="97"/>
              </w:numPr>
              <w:autoSpaceDE w:val="0"/>
              <w:autoSpaceDN w:val="0"/>
              <w:adjustRightInd w:val="0"/>
            </w:pPr>
            <w:r>
              <w:t>Tehniline taip.</w:t>
            </w:r>
          </w:p>
          <w:p w:rsidR="00BE3200" w:rsidRDefault="00BE3200" w:rsidP="00692F3F">
            <w:pPr>
              <w:pStyle w:val="Loendilik"/>
              <w:numPr>
                <w:ilvl w:val="0"/>
                <w:numId w:val="97"/>
              </w:numPr>
              <w:autoSpaceDE w:val="0"/>
              <w:autoSpaceDN w:val="0"/>
              <w:adjustRightInd w:val="0"/>
            </w:pPr>
            <w:proofErr w:type="spellStart"/>
            <w:r>
              <w:t>Kommunikat</w:t>
            </w:r>
            <w:r w:rsidR="00244D83">
              <w:t>-</w:t>
            </w:r>
            <w:r>
              <w:t>sioon</w:t>
            </w:r>
            <w:proofErr w:type="spellEnd"/>
            <w:r>
              <w:t>.</w:t>
            </w:r>
          </w:p>
          <w:p w:rsidR="00BE3200" w:rsidRPr="00F6501A" w:rsidRDefault="00244D83" w:rsidP="00692F3F">
            <w:pPr>
              <w:pStyle w:val="Loendilik"/>
              <w:numPr>
                <w:ilvl w:val="0"/>
                <w:numId w:val="97"/>
              </w:numPr>
              <w:autoSpaceDE w:val="0"/>
              <w:autoSpaceDN w:val="0"/>
              <w:adjustRightInd w:val="0"/>
            </w:pPr>
            <w:r>
              <w:t>Infotehnoloogi</w:t>
            </w:r>
            <w:r w:rsidR="00BE3200">
              <w:t>.</w:t>
            </w:r>
          </w:p>
        </w:tc>
        <w:tc>
          <w:tcPr>
            <w:tcW w:w="2268" w:type="dxa"/>
          </w:tcPr>
          <w:p w:rsidR="00244D83" w:rsidRDefault="00244D83" w:rsidP="00244D83">
            <w:pPr>
              <w:pStyle w:val="Loendilik"/>
              <w:autoSpaceDE w:val="0"/>
              <w:autoSpaceDN w:val="0"/>
              <w:adjustRightInd w:val="0"/>
              <w:ind w:left="360"/>
            </w:pPr>
          </w:p>
          <w:p w:rsidR="00EE69EE" w:rsidRDefault="00BE3200" w:rsidP="00692F3F">
            <w:pPr>
              <w:pStyle w:val="Loendilik"/>
              <w:numPr>
                <w:ilvl w:val="0"/>
                <w:numId w:val="97"/>
              </w:numPr>
              <w:autoSpaceDE w:val="0"/>
              <w:autoSpaceDN w:val="0"/>
              <w:adjustRightInd w:val="0"/>
            </w:pPr>
            <w:r>
              <w:t>Vestlus.</w:t>
            </w:r>
          </w:p>
          <w:p w:rsidR="00BE3200" w:rsidRDefault="00BE3200" w:rsidP="00692F3F">
            <w:pPr>
              <w:pStyle w:val="Loendilik"/>
              <w:numPr>
                <w:ilvl w:val="0"/>
                <w:numId w:val="97"/>
              </w:numPr>
              <w:autoSpaceDE w:val="0"/>
              <w:autoSpaceDN w:val="0"/>
              <w:adjustRightInd w:val="0"/>
            </w:pPr>
            <w:r>
              <w:t>Selgitus.</w:t>
            </w:r>
          </w:p>
          <w:p w:rsidR="00BE3200" w:rsidRDefault="00BE3200" w:rsidP="00692F3F">
            <w:pPr>
              <w:pStyle w:val="Loendilik"/>
              <w:numPr>
                <w:ilvl w:val="0"/>
                <w:numId w:val="97"/>
              </w:numPr>
              <w:autoSpaceDE w:val="0"/>
              <w:autoSpaceDN w:val="0"/>
              <w:adjustRightInd w:val="0"/>
            </w:pPr>
            <w:r>
              <w:t>Demonstratsioon</w:t>
            </w:r>
          </w:p>
          <w:p w:rsidR="00BE3200" w:rsidRPr="00F6501A" w:rsidRDefault="00BE3200" w:rsidP="00692F3F">
            <w:pPr>
              <w:pStyle w:val="Loendilik"/>
              <w:numPr>
                <w:ilvl w:val="0"/>
                <w:numId w:val="97"/>
              </w:numPr>
              <w:autoSpaceDE w:val="0"/>
              <w:autoSpaceDN w:val="0"/>
              <w:adjustRightInd w:val="0"/>
            </w:pPr>
            <w:r>
              <w:t>Praktiline tegevus.</w:t>
            </w:r>
          </w:p>
        </w:tc>
      </w:tr>
      <w:tr w:rsidR="00EE69EE" w:rsidTr="00697627">
        <w:tc>
          <w:tcPr>
            <w:tcW w:w="2802" w:type="dxa"/>
          </w:tcPr>
          <w:p w:rsidR="003F590C" w:rsidRDefault="003F590C" w:rsidP="003F590C">
            <w:pPr>
              <w:autoSpaceDE w:val="0"/>
              <w:autoSpaceDN w:val="0"/>
              <w:adjustRightInd w:val="0"/>
            </w:pPr>
            <w:r>
              <w:t>Õpilane</w:t>
            </w:r>
          </w:p>
          <w:p w:rsidR="00EE69EE" w:rsidRDefault="00BE3200" w:rsidP="00692F3F">
            <w:pPr>
              <w:pStyle w:val="Loendilik"/>
              <w:numPr>
                <w:ilvl w:val="0"/>
                <w:numId w:val="96"/>
              </w:numPr>
              <w:autoSpaceDE w:val="0"/>
              <w:autoSpaceDN w:val="0"/>
              <w:adjustRightInd w:val="0"/>
            </w:pPr>
            <w:r>
              <w:t>Oskab leida tehnilisi lahendusi kodustes korrastus- ja remonditöödes.</w:t>
            </w:r>
          </w:p>
          <w:p w:rsidR="00BE3200" w:rsidRPr="00F6501A" w:rsidRDefault="00BE3200" w:rsidP="00692F3F">
            <w:pPr>
              <w:pStyle w:val="Loendilik"/>
              <w:numPr>
                <w:ilvl w:val="0"/>
                <w:numId w:val="96"/>
              </w:numPr>
              <w:autoSpaceDE w:val="0"/>
              <w:autoSpaceDN w:val="0"/>
              <w:adjustRightInd w:val="0"/>
            </w:pPr>
            <w:r>
              <w:t>Ohutud ja õiged töövõtted.</w:t>
            </w:r>
          </w:p>
        </w:tc>
        <w:tc>
          <w:tcPr>
            <w:tcW w:w="2268" w:type="dxa"/>
          </w:tcPr>
          <w:p w:rsidR="00EE69EE" w:rsidRDefault="00BE3200" w:rsidP="00692F3F">
            <w:pPr>
              <w:pStyle w:val="Loendilik"/>
              <w:numPr>
                <w:ilvl w:val="0"/>
                <w:numId w:val="96"/>
              </w:numPr>
              <w:autoSpaceDE w:val="0"/>
              <w:autoSpaceDN w:val="0"/>
              <w:adjustRightInd w:val="0"/>
            </w:pPr>
            <w:proofErr w:type="spellStart"/>
            <w:r>
              <w:t>Probleemülesan</w:t>
            </w:r>
            <w:r w:rsidR="00244D83">
              <w:t>-</w:t>
            </w:r>
            <w:r>
              <w:t>ded</w:t>
            </w:r>
            <w:proofErr w:type="spellEnd"/>
            <w:r>
              <w:t>.</w:t>
            </w:r>
          </w:p>
          <w:p w:rsidR="00BE3200" w:rsidRDefault="00BE3200" w:rsidP="00692F3F">
            <w:pPr>
              <w:pStyle w:val="Loendilik"/>
              <w:numPr>
                <w:ilvl w:val="0"/>
                <w:numId w:val="96"/>
              </w:numPr>
              <w:autoSpaceDE w:val="0"/>
              <w:autoSpaceDN w:val="0"/>
              <w:adjustRightInd w:val="0"/>
            </w:pPr>
            <w:r>
              <w:t>Kodused korrastus- ja remonditööd.</w:t>
            </w:r>
          </w:p>
          <w:p w:rsidR="00BE3200" w:rsidRPr="00F6501A" w:rsidRDefault="00BE3200" w:rsidP="00692F3F">
            <w:pPr>
              <w:pStyle w:val="Loendilik"/>
              <w:numPr>
                <w:ilvl w:val="0"/>
                <w:numId w:val="96"/>
              </w:numPr>
              <w:autoSpaceDE w:val="0"/>
              <w:autoSpaceDN w:val="0"/>
              <w:adjustRightInd w:val="0"/>
            </w:pPr>
            <w:r>
              <w:t>Elektritööriistad</w:t>
            </w:r>
          </w:p>
        </w:tc>
        <w:tc>
          <w:tcPr>
            <w:tcW w:w="2126" w:type="dxa"/>
          </w:tcPr>
          <w:p w:rsidR="00EE69EE" w:rsidRDefault="00BE3200" w:rsidP="00692F3F">
            <w:pPr>
              <w:pStyle w:val="Loendilik"/>
              <w:numPr>
                <w:ilvl w:val="0"/>
                <w:numId w:val="96"/>
              </w:numPr>
              <w:autoSpaceDE w:val="0"/>
              <w:autoSpaceDN w:val="0"/>
              <w:adjustRightInd w:val="0"/>
            </w:pPr>
            <w:r>
              <w:t>Ohutud töövõtted.</w:t>
            </w:r>
          </w:p>
          <w:p w:rsidR="00BE3200" w:rsidRDefault="00BE3200" w:rsidP="00692F3F">
            <w:pPr>
              <w:pStyle w:val="Loendilik"/>
              <w:numPr>
                <w:ilvl w:val="0"/>
                <w:numId w:val="96"/>
              </w:numPr>
              <w:autoSpaceDE w:val="0"/>
              <w:autoSpaceDN w:val="0"/>
              <w:adjustRightInd w:val="0"/>
            </w:pPr>
            <w:proofErr w:type="spellStart"/>
            <w:r>
              <w:t>Lahendusvõi</w:t>
            </w:r>
            <w:r w:rsidR="00244D83">
              <w:t>-</w:t>
            </w:r>
            <w:r>
              <w:t>maluste</w:t>
            </w:r>
            <w:proofErr w:type="spellEnd"/>
            <w:r>
              <w:t xml:space="preserve"> mitmekesisus.</w:t>
            </w:r>
          </w:p>
          <w:p w:rsidR="00BE3200" w:rsidRPr="00F6501A" w:rsidRDefault="00BE3200" w:rsidP="00692F3F">
            <w:pPr>
              <w:pStyle w:val="Loendilik"/>
              <w:numPr>
                <w:ilvl w:val="0"/>
                <w:numId w:val="96"/>
              </w:numPr>
              <w:autoSpaceDE w:val="0"/>
              <w:autoSpaceDN w:val="0"/>
              <w:adjustRightInd w:val="0"/>
            </w:pPr>
            <w:proofErr w:type="spellStart"/>
            <w:r>
              <w:t>Elektritööriis</w:t>
            </w:r>
            <w:r w:rsidR="00244D83">
              <w:t>-</w:t>
            </w:r>
            <w:r>
              <w:t>tad</w:t>
            </w:r>
            <w:proofErr w:type="spellEnd"/>
            <w:r>
              <w:t>.</w:t>
            </w:r>
          </w:p>
        </w:tc>
        <w:tc>
          <w:tcPr>
            <w:tcW w:w="2268" w:type="dxa"/>
          </w:tcPr>
          <w:p w:rsidR="003F590C" w:rsidRDefault="003F590C" w:rsidP="003F590C">
            <w:pPr>
              <w:pStyle w:val="Loendilik"/>
              <w:autoSpaceDE w:val="0"/>
              <w:autoSpaceDN w:val="0"/>
              <w:adjustRightInd w:val="0"/>
              <w:ind w:left="360"/>
            </w:pPr>
          </w:p>
          <w:p w:rsidR="00EE69EE" w:rsidRDefault="00BE3200" w:rsidP="00692F3F">
            <w:pPr>
              <w:pStyle w:val="Loendilik"/>
              <w:numPr>
                <w:ilvl w:val="0"/>
                <w:numId w:val="96"/>
              </w:numPr>
              <w:autoSpaceDE w:val="0"/>
              <w:autoSpaceDN w:val="0"/>
              <w:adjustRightInd w:val="0"/>
            </w:pPr>
            <w:r>
              <w:t>Arutelu ja analüüs.</w:t>
            </w:r>
          </w:p>
          <w:p w:rsidR="00BE3200" w:rsidRDefault="00BE3200" w:rsidP="00692F3F">
            <w:pPr>
              <w:pStyle w:val="Loendilik"/>
              <w:numPr>
                <w:ilvl w:val="0"/>
                <w:numId w:val="96"/>
              </w:numPr>
              <w:autoSpaceDE w:val="0"/>
              <w:autoSpaceDN w:val="0"/>
              <w:adjustRightInd w:val="0"/>
            </w:pPr>
            <w:r>
              <w:t>Selgitus.</w:t>
            </w:r>
          </w:p>
          <w:p w:rsidR="00BE3200" w:rsidRDefault="00BE3200" w:rsidP="00692F3F">
            <w:pPr>
              <w:pStyle w:val="Loendilik"/>
              <w:numPr>
                <w:ilvl w:val="0"/>
                <w:numId w:val="96"/>
              </w:numPr>
              <w:autoSpaceDE w:val="0"/>
              <w:autoSpaceDN w:val="0"/>
              <w:adjustRightInd w:val="0"/>
            </w:pPr>
            <w:r>
              <w:t>Demonstratsi</w:t>
            </w:r>
            <w:r w:rsidR="00244D83">
              <w:t>oon</w:t>
            </w:r>
          </w:p>
          <w:p w:rsidR="00BE3200" w:rsidRPr="00F6501A" w:rsidRDefault="00BE3200" w:rsidP="00692F3F">
            <w:pPr>
              <w:pStyle w:val="Loendilik"/>
              <w:numPr>
                <w:ilvl w:val="0"/>
                <w:numId w:val="96"/>
              </w:numPr>
              <w:autoSpaceDE w:val="0"/>
              <w:autoSpaceDN w:val="0"/>
              <w:adjustRightInd w:val="0"/>
            </w:pPr>
            <w:r>
              <w:t>Praktiline tegevus.</w:t>
            </w:r>
          </w:p>
        </w:tc>
      </w:tr>
    </w:tbl>
    <w:p w:rsidR="00EE69EE" w:rsidRDefault="00EE69EE" w:rsidP="00B432B5">
      <w:pPr>
        <w:rPr>
          <w:b/>
        </w:rPr>
      </w:pPr>
    </w:p>
    <w:p w:rsidR="006C65D2" w:rsidRDefault="006C65D2" w:rsidP="00B432B5">
      <w:pPr>
        <w:rPr>
          <w:b/>
        </w:rPr>
      </w:pPr>
    </w:p>
    <w:p w:rsidR="006C65D2" w:rsidRPr="00EE69EE" w:rsidRDefault="006C65D2" w:rsidP="006C65D2">
      <w:pPr>
        <w:rPr>
          <w:b/>
          <w:sz w:val="28"/>
          <w:szCs w:val="28"/>
        </w:rPr>
      </w:pPr>
      <w:r>
        <w:rPr>
          <w:b/>
          <w:sz w:val="28"/>
          <w:szCs w:val="28"/>
        </w:rPr>
        <w:t>9</w:t>
      </w:r>
      <w:r w:rsidRPr="00EE69EE">
        <w:rPr>
          <w:b/>
          <w:sz w:val="28"/>
          <w:szCs w:val="28"/>
        </w:rPr>
        <w:t xml:space="preserve">. klass </w:t>
      </w:r>
      <w:r>
        <w:rPr>
          <w:b/>
          <w:sz w:val="28"/>
          <w:szCs w:val="28"/>
        </w:rPr>
        <w:t xml:space="preserve"> </w:t>
      </w:r>
      <w:r w:rsidRPr="00EE69EE">
        <w:rPr>
          <w:b/>
          <w:sz w:val="28"/>
          <w:szCs w:val="28"/>
        </w:rPr>
        <w:t>6 t. t. ametikoolis</w:t>
      </w:r>
    </w:p>
    <w:p w:rsidR="006C65D2" w:rsidRDefault="006C65D2" w:rsidP="006C65D2">
      <w:pPr>
        <w:autoSpaceDE w:val="0"/>
        <w:autoSpaceDN w:val="0"/>
        <w:adjustRightInd w:val="0"/>
        <w:rPr>
          <w:b/>
        </w:rPr>
      </w:pPr>
    </w:p>
    <w:tbl>
      <w:tblPr>
        <w:tblStyle w:val="Kontuurtabel"/>
        <w:tblW w:w="9464" w:type="dxa"/>
        <w:tblLayout w:type="fixed"/>
        <w:tblLook w:val="04A0" w:firstRow="1" w:lastRow="0" w:firstColumn="1" w:lastColumn="0" w:noHBand="0" w:noVBand="1"/>
      </w:tblPr>
      <w:tblGrid>
        <w:gridCol w:w="2802"/>
        <w:gridCol w:w="2268"/>
        <w:gridCol w:w="2126"/>
        <w:gridCol w:w="2268"/>
      </w:tblGrid>
      <w:tr w:rsidR="006C65D2" w:rsidTr="00697627">
        <w:tc>
          <w:tcPr>
            <w:tcW w:w="2802" w:type="dxa"/>
          </w:tcPr>
          <w:p w:rsidR="006C65D2" w:rsidRDefault="006C65D2" w:rsidP="00697627">
            <w:pPr>
              <w:rPr>
                <w:b/>
              </w:rPr>
            </w:pPr>
            <w:r>
              <w:rPr>
                <w:b/>
              </w:rPr>
              <w:t>ÕPITULEMUSED</w:t>
            </w:r>
          </w:p>
        </w:tc>
        <w:tc>
          <w:tcPr>
            <w:tcW w:w="2268" w:type="dxa"/>
          </w:tcPr>
          <w:p w:rsidR="006C65D2" w:rsidRDefault="006C65D2" w:rsidP="00697627">
            <w:pPr>
              <w:rPr>
                <w:b/>
              </w:rPr>
            </w:pPr>
            <w:r>
              <w:rPr>
                <w:b/>
              </w:rPr>
              <w:t>ÕPPESISU</w:t>
            </w:r>
          </w:p>
        </w:tc>
        <w:tc>
          <w:tcPr>
            <w:tcW w:w="2126" w:type="dxa"/>
          </w:tcPr>
          <w:p w:rsidR="006C65D2" w:rsidRDefault="006C65D2" w:rsidP="00697627">
            <w:pPr>
              <w:autoSpaceDE w:val="0"/>
              <w:autoSpaceDN w:val="0"/>
              <w:adjustRightInd w:val="0"/>
              <w:rPr>
                <w:b/>
              </w:rPr>
            </w:pPr>
            <w:r>
              <w:rPr>
                <w:b/>
              </w:rPr>
              <w:t>PÕHIMÕISTED</w:t>
            </w:r>
          </w:p>
        </w:tc>
        <w:tc>
          <w:tcPr>
            <w:tcW w:w="2268" w:type="dxa"/>
          </w:tcPr>
          <w:p w:rsidR="006C65D2" w:rsidRDefault="006C65D2" w:rsidP="00697627">
            <w:pPr>
              <w:autoSpaceDE w:val="0"/>
              <w:autoSpaceDN w:val="0"/>
              <w:adjustRightInd w:val="0"/>
              <w:rPr>
                <w:b/>
              </w:rPr>
            </w:pPr>
            <w:r>
              <w:rPr>
                <w:b/>
              </w:rPr>
              <w:t>ÕPPEMEETODID</w:t>
            </w:r>
          </w:p>
        </w:tc>
      </w:tr>
      <w:tr w:rsidR="006C65D2" w:rsidTr="00697627">
        <w:tc>
          <w:tcPr>
            <w:tcW w:w="2802" w:type="dxa"/>
          </w:tcPr>
          <w:p w:rsidR="006C65D2" w:rsidRPr="003F590C" w:rsidRDefault="006C65D2" w:rsidP="00697627">
            <w:pPr>
              <w:autoSpaceDE w:val="0"/>
              <w:autoSpaceDN w:val="0"/>
              <w:adjustRightInd w:val="0"/>
              <w:rPr>
                <w:sz w:val="22"/>
                <w:szCs w:val="22"/>
              </w:rPr>
            </w:pPr>
            <w:r w:rsidRPr="003F590C">
              <w:rPr>
                <w:sz w:val="22"/>
                <w:szCs w:val="22"/>
              </w:rPr>
              <w:t>Õpilane</w:t>
            </w:r>
          </w:p>
          <w:p w:rsidR="006C65D2" w:rsidRDefault="00E16A14" w:rsidP="00692F3F">
            <w:pPr>
              <w:pStyle w:val="Loendilik"/>
              <w:numPr>
                <w:ilvl w:val="0"/>
                <w:numId w:val="95"/>
              </w:numPr>
              <w:autoSpaceDE w:val="0"/>
              <w:autoSpaceDN w:val="0"/>
              <w:adjustRightInd w:val="0"/>
              <w:rPr>
                <w:sz w:val="22"/>
                <w:szCs w:val="22"/>
              </w:rPr>
            </w:pPr>
            <w:r>
              <w:rPr>
                <w:sz w:val="22"/>
                <w:szCs w:val="22"/>
              </w:rPr>
              <w:t>Järgib tervisekaitse ja tööohutusnõudeid.</w:t>
            </w:r>
          </w:p>
          <w:p w:rsidR="00E16A14" w:rsidRDefault="00E16A14" w:rsidP="00692F3F">
            <w:pPr>
              <w:pStyle w:val="Loendilik"/>
              <w:numPr>
                <w:ilvl w:val="0"/>
                <w:numId w:val="95"/>
              </w:numPr>
              <w:autoSpaceDE w:val="0"/>
              <w:autoSpaceDN w:val="0"/>
              <w:adjustRightInd w:val="0"/>
              <w:rPr>
                <w:sz w:val="22"/>
                <w:szCs w:val="22"/>
              </w:rPr>
            </w:pPr>
            <w:r>
              <w:rPr>
                <w:sz w:val="22"/>
                <w:szCs w:val="22"/>
              </w:rPr>
              <w:t>Kasutab erinevaid tööriistu-vahendeid</w:t>
            </w:r>
          </w:p>
          <w:p w:rsidR="00E16A14" w:rsidRPr="00B4295F" w:rsidRDefault="00E16A14" w:rsidP="00692F3F">
            <w:pPr>
              <w:pStyle w:val="Loendilik"/>
              <w:numPr>
                <w:ilvl w:val="0"/>
                <w:numId w:val="95"/>
              </w:numPr>
              <w:autoSpaceDE w:val="0"/>
              <w:autoSpaceDN w:val="0"/>
              <w:adjustRightInd w:val="0"/>
              <w:rPr>
                <w:sz w:val="22"/>
                <w:szCs w:val="22"/>
              </w:rPr>
            </w:pPr>
            <w:r>
              <w:rPr>
                <w:sz w:val="22"/>
                <w:szCs w:val="22"/>
              </w:rPr>
              <w:t>Tehnoloogiline kirjaoskus.</w:t>
            </w:r>
          </w:p>
        </w:tc>
        <w:tc>
          <w:tcPr>
            <w:tcW w:w="2268" w:type="dxa"/>
          </w:tcPr>
          <w:p w:rsidR="006C65D2" w:rsidRDefault="00E16A14" w:rsidP="00692F3F">
            <w:pPr>
              <w:pStyle w:val="Loendilik"/>
              <w:numPr>
                <w:ilvl w:val="0"/>
                <w:numId w:val="95"/>
              </w:numPr>
              <w:autoSpaceDE w:val="0"/>
              <w:autoSpaceDN w:val="0"/>
              <w:adjustRightInd w:val="0"/>
              <w:rPr>
                <w:sz w:val="22"/>
                <w:szCs w:val="22"/>
              </w:rPr>
            </w:pPr>
            <w:r>
              <w:rPr>
                <w:sz w:val="22"/>
                <w:szCs w:val="22"/>
              </w:rPr>
              <w:t>Õppetöökoda.</w:t>
            </w:r>
          </w:p>
          <w:p w:rsidR="00E16A14" w:rsidRDefault="00E16A14" w:rsidP="00692F3F">
            <w:pPr>
              <w:pStyle w:val="Loendilik"/>
              <w:numPr>
                <w:ilvl w:val="0"/>
                <w:numId w:val="95"/>
              </w:numPr>
              <w:autoSpaceDE w:val="0"/>
              <w:autoSpaceDN w:val="0"/>
              <w:adjustRightInd w:val="0"/>
              <w:rPr>
                <w:sz w:val="22"/>
                <w:szCs w:val="22"/>
              </w:rPr>
            </w:pPr>
            <w:r>
              <w:rPr>
                <w:sz w:val="22"/>
                <w:szCs w:val="22"/>
              </w:rPr>
              <w:t>Ohutustehnika.</w:t>
            </w:r>
          </w:p>
          <w:p w:rsidR="00E16A14" w:rsidRDefault="00E16A14" w:rsidP="00692F3F">
            <w:pPr>
              <w:pStyle w:val="Loendilik"/>
              <w:numPr>
                <w:ilvl w:val="0"/>
                <w:numId w:val="95"/>
              </w:numPr>
              <w:autoSpaceDE w:val="0"/>
              <w:autoSpaceDN w:val="0"/>
              <w:adjustRightInd w:val="0"/>
              <w:rPr>
                <w:sz w:val="22"/>
                <w:szCs w:val="22"/>
              </w:rPr>
            </w:pPr>
            <w:proofErr w:type="spellStart"/>
            <w:r>
              <w:rPr>
                <w:sz w:val="22"/>
                <w:szCs w:val="22"/>
              </w:rPr>
              <w:t>Tööristad-vahendid</w:t>
            </w:r>
            <w:proofErr w:type="spellEnd"/>
            <w:r>
              <w:rPr>
                <w:sz w:val="22"/>
                <w:szCs w:val="22"/>
              </w:rPr>
              <w:t>.</w:t>
            </w:r>
          </w:p>
          <w:p w:rsidR="00E16A14" w:rsidRPr="00B4295F" w:rsidRDefault="00E16A14" w:rsidP="00692F3F">
            <w:pPr>
              <w:pStyle w:val="Loendilik"/>
              <w:numPr>
                <w:ilvl w:val="0"/>
                <w:numId w:val="95"/>
              </w:numPr>
              <w:autoSpaceDE w:val="0"/>
              <w:autoSpaceDN w:val="0"/>
              <w:adjustRightInd w:val="0"/>
              <w:rPr>
                <w:sz w:val="22"/>
                <w:szCs w:val="22"/>
              </w:rPr>
            </w:pPr>
            <w:r>
              <w:rPr>
                <w:sz w:val="22"/>
                <w:szCs w:val="22"/>
              </w:rPr>
              <w:t>Materjalid ja nende töötlemine.</w:t>
            </w:r>
          </w:p>
        </w:tc>
        <w:tc>
          <w:tcPr>
            <w:tcW w:w="2126" w:type="dxa"/>
          </w:tcPr>
          <w:p w:rsidR="006C65D2" w:rsidRDefault="00E16A14" w:rsidP="00692F3F">
            <w:pPr>
              <w:pStyle w:val="Loendilik"/>
              <w:numPr>
                <w:ilvl w:val="0"/>
                <w:numId w:val="95"/>
              </w:numPr>
              <w:autoSpaceDE w:val="0"/>
              <w:autoSpaceDN w:val="0"/>
              <w:adjustRightInd w:val="0"/>
              <w:rPr>
                <w:sz w:val="22"/>
                <w:szCs w:val="22"/>
              </w:rPr>
            </w:pPr>
            <w:r>
              <w:rPr>
                <w:sz w:val="22"/>
                <w:szCs w:val="22"/>
              </w:rPr>
              <w:t>Õppetöökoda.</w:t>
            </w:r>
          </w:p>
          <w:p w:rsidR="00E16A14" w:rsidRDefault="00E16A14" w:rsidP="00692F3F">
            <w:pPr>
              <w:pStyle w:val="Loendilik"/>
              <w:numPr>
                <w:ilvl w:val="0"/>
                <w:numId w:val="95"/>
              </w:numPr>
              <w:autoSpaceDE w:val="0"/>
              <w:autoSpaceDN w:val="0"/>
              <w:adjustRightInd w:val="0"/>
              <w:rPr>
                <w:sz w:val="22"/>
                <w:szCs w:val="22"/>
              </w:rPr>
            </w:pPr>
            <w:r>
              <w:rPr>
                <w:sz w:val="22"/>
                <w:szCs w:val="22"/>
              </w:rPr>
              <w:t>OT</w:t>
            </w:r>
          </w:p>
          <w:p w:rsidR="00E16A14" w:rsidRDefault="00E16A14" w:rsidP="00692F3F">
            <w:pPr>
              <w:pStyle w:val="Loendilik"/>
              <w:numPr>
                <w:ilvl w:val="0"/>
                <w:numId w:val="95"/>
              </w:numPr>
              <w:autoSpaceDE w:val="0"/>
              <w:autoSpaceDN w:val="0"/>
              <w:adjustRightInd w:val="0"/>
              <w:rPr>
                <w:sz w:val="22"/>
                <w:szCs w:val="22"/>
              </w:rPr>
            </w:pPr>
            <w:r>
              <w:rPr>
                <w:sz w:val="22"/>
                <w:szCs w:val="22"/>
              </w:rPr>
              <w:t>Tehnoloogia</w:t>
            </w:r>
          </w:p>
          <w:p w:rsidR="00E16A14" w:rsidRDefault="00E16A14" w:rsidP="00692F3F">
            <w:pPr>
              <w:pStyle w:val="Loendilik"/>
              <w:numPr>
                <w:ilvl w:val="0"/>
                <w:numId w:val="95"/>
              </w:numPr>
              <w:autoSpaceDE w:val="0"/>
              <w:autoSpaceDN w:val="0"/>
              <w:adjustRightInd w:val="0"/>
              <w:rPr>
                <w:sz w:val="22"/>
                <w:szCs w:val="22"/>
              </w:rPr>
            </w:pPr>
            <w:r>
              <w:rPr>
                <w:sz w:val="22"/>
                <w:szCs w:val="22"/>
              </w:rPr>
              <w:t>Töötlemistäpsus.</w:t>
            </w:r>
          </w:p>
          <w:p w:rsidR="00E16A14" w:rsidRPr="00B4295F" w:rsidRDefault="00E16A14" w:rsidP="00692F3F">
            <w:pPr>
              <w:pStyle w:val="Loendilik"/>
              <w:numPr>
                <w:ilvl w:val="0"/>
                <w:numId w:val="95"/>
              </w:numPr>
              <w:autoSpaceDE w:val="0"/>
              <w:autoSpaceDN w:val="0"/>
              <w:adjustRightInd w:val="0"/>
              <w:rPr>
                <w:sz w:val="22"/>
                <w:szCs w:val="22"/>
              </w:rPr>
            </w:pPr>
            <w:r>
              <w:rPr>
                <w:sz w:val="22"/>
                <w:szCs w:val="22"/>
              </w:rPr>
              <w:t>Tööriistad-vahendid.</w:t>
            </w:r>
          </w:p>
        </w:tc>
        <w:tc>
          <w:tcPr>
            <w:tcW w:w="2268" w:type="dxa"/>
          </w:tcPr>
          <w:p w:rsidR="006C65D2" w:rsidRDefault="006C65D2" w:rsidP="00697627">
            <w:pPr>
              <w:pStyle w:val="Loendilik"/>
              <w:autoSpaceDE w:val="0"/>
              <w:autoSpaceDN w:val="0"/>
              <w:adjustRightInd w:val="0"/>
              <w:ind w:left="360"/>
              <w:rPr>
                <w:sz w:val="22"/>
                <w:szCs w:val="22"/>
              </w:rPr>
            </w:pPr>
          </w:p>
          <w:p w:rsidR="006C65D2" w:rsidRDefault="006C65D2" w:rsidP="00692F3F">
            <w:pPr>
              <w:pStyle w:val="Loendilik"/>
              <w:numPr>
                <w:ilvl w:val="0"/>
                <w:numId w:val="95"/>
              </w:numPr>
              <w:autoSpaceDE w:val="0"/>
              <w:autoSpaceDN w:val="0"/>
              <w:adjustRightInd w:val="0"/>
              <w:rPr>
                <w:sz w:val="22"/>
                <w:szCs w:val="22"/>
              </w:rPr>
            </w:pPr>
            <w:r>
              <w:rPr>
                <w:sz w:val="22"/>
                <w:szCs w:val="22"/>
              </w:rPr>
              <w:t>Vestlus.</w:t>
            </w:r>
          </w:p>
          <w:p w:rsidR="006C65D2" w:rsidRDefault="006C65D2" w:rsidP="00692F3F">
            <w:pPr>
              <w:pStyle w:val="Loendilik"/>
              <w:numPr>
                <w:ilvl w:val="0"/>
                <w:numId w:val="95"/>
              </w:numPr>
              <w:autoSpaceDE w:val="0"/>
              <w:autoSpaceDN w:val="0"/>
              <w:adjustRightInd w:val="0"/>
              <w:rPr>
                <w:sz w:val="22"/>
                <w:szCs w:val="22"/>
              </w:rPr>
            </w:pPr>
            <w:r>
              <w:rPr>
                <w:sz w:val="22"/>
                <w:szCs w:val="22"/>
              </w:rPr>
              <w:t>Instrueerimine.</w:t>
            </w:r>
          </w:p>
          <w:p w:rsidR="00BE66FF" w:rsidRPr="00BE66FF" w:rsidRDefault="00BE66FF" w:rsidP="00692F3F">
            <w:pPr>
              <w:pStyle w:val="Loendilik"/>
              <w:numPr>
                <w:ilvl w:val="0"/>
                <w:numId w:val="95"/>
              </w:numPr>
              <w:autoSpaceDE w:val="0"/>
              <w:autoSpaceDN w:val="0"/>
              <w:adjustRightInd w:val="0"/>
            </w:pPr>
            <w:r>
              <w:t>Demonstratsioon</w:t>
            </w:r>
          </w:p>
          <w:p w:rsidR="006C65D2" w:rsidRDefault="006C65D2" w:rsidP="00692F3F">
            <w:pPr>
              <w:pStyle w:val="Loendilik"/>
              <w:numPr>
                <w:ilvl w:val="0"/>
                <w:numId w:val="95"/>
              </w:numPr>
              <w:autoSpaceDE w:val="0"/>
              <w:autoSpaceDN w:val="0"/>
              <w:adjustRightInd w:val="0"/>
              <w:rPr>
                <w:sz w:val="22"/>
                <w:szCs w:val="22"/>
              </w:rPr>
            </w:pPr>
            <w:r>
              <w:rPr>
                <w:sz w:val="22"/>
                <w:szCs w:val="22"/>
              </w:rPr>
              <w:t>Näitlikustamine.</w:t>
            </w:r>
          </w:p>
          <w:p w:rsidR="006C65D2" w:rsidRPr="00D143DF" w:rsidRDefault="006C65D2" w:rsidP="00BE66FF">
            <w:pPr>
              <w:pStyle w:val="Loendilik"/>
              <w:autoSpaceDE w:val="0"/>
              <w:autoSpaceDN w:val="0"/>
              <w:adjustRightInd w:val="0"/>
              <w:ind w:left="360"/>
              <w:rPr>
                <w:sz w:val="22"/>
                <w:szCs w:val="22"/>
              </w:rPr>
            </w:pPr>
          </w:p>
        </w:tc>
      </w:tr>
      <w:tr w:rsidR="006C65D2" w:rsidTr="00697627">
        <w:tc>
          <w:tcPr>
            <w:tcW w:w="2802" w:type="dxa"/>
          </w:tcPr>
          <w:p w:rsidR="006C65D2" w:rsidRDefault="006C65D2" w:rsidP="00697627">
            <w:pPr>
              <w:autoSpaceDE w:val="0"/>
              <w:autoSpaceDN w:val="0"/>
              <w:adjustRightInd w:val="0"/>
            </w:pPr>
            <w:r>
              <w:t>Õpilane</w:t>
            </w:r>
          </w:p>
          <w:p w:rsidR="006C65D2" w:rsidRDefault="00371945" w:rsidP="00692F3F">
            <w:pPr>
              <w:pStyle w:val="Loendilik"/>
              <w:numPr>
                <w:ilvl w:val="0"/>
                <w:numId w:val="99"/>
              </w:numPr>
              <w:autoSpaceDE w:val="0"/>
              <w:autoSpaceDN w:val="0"/>
              <w:adjustRightInd w:val="0"/>
            </w:pPr>
            <w:r>
              <w:t>Valmistab omanäolisi esemeid, kasutades erinevaid töötlemisvõimalusi.</w:t>
            </w:r>
          </w:p>
          <w:p w:rsidR="00371945" w:rsidRPr="00F6501A" w:rsidRDefault="00371945" w:rsidP="00692F3F">
            <w:pPr>
              <w:pStyle w:val="Loendilik"/>
              <w:numPr>
                <w:ilvl w:val="0"/>
                <w:numId w:val="99"/>
              </w:numPr>
              <w:autoSpaceDE w:val="0"/>
              <w:autoSpaceDN w:val="0"/>
              <w:adjustRightInd w:val="0"/>
            </w:pPr>
            <w:r>
              <w:t>Hangib teavet kirjandusest ja internetist.</w:t>
            </w:r>
          </w:p>
        </w:tc>
        <w:tc>
          <w:tcPr>
            <w:tcW w:w="2268" w:type="dxa"/>
          </w:tcPr>
          <w:p w:rsidR="006C65D2" w:rsidRDefault="00371945" w:rsidP="00692F3F">
            <w:pPr>
              <w:pStyle w:val="Loendilik"/>
              <w:numPr>
                <w:ilvl w:val="0"/>
                <w:numId w:val="98"/>
              </w:numPr>
              <w:autoSpaceDE w:val="0"/>
              <w:autoSpaceDN w:val="0"/>
              <w:adjustRightInd w:val="0"/>
            </w:pPr>
            <w:r>
              <w:t>Käsi- ja elektrilised tööriistad.</w:t>
            </w:r>
          </w:p>
          <w:p w:rsidR="00371945" w:rsidRPr="00F6501A" w:rsidRDefault="00371945" w:rsidP="00692F3F">
            <w:pPr>
              <w:pStyle w:val="Loendilik"/>
              <w:numPr>
                <w:ilvl w:val="0"/>
                <w:numId w:val="98"/>
              </w:numPr>
              <w:autoSpaceDE w:val="0"/>
              <w:autoSpaceDN w:val="0"/>
              <w:adjustRightInd w:val="0"/>
            </w:pPr>
            <w:r>
              <w:t>Nüüdisaegsed võimalused materjalide töötlemisel.</w:t>
            </w:r>
          </w:p>
        </w:tc>
        <w:tc>
          <w:tcPr>
            <w:tcW w:w="2126" w:type="dxa"/>
          </w:tcPr>
          <w:p w:rsidR="006C65D2" w:rsidRDefault="00371945" w:rsidP="00692F3F">
            <w:pPr>
              <w:pStyle w:val="Loendilik"/>
              <w:numPr>
                <w:ilvl w:val="0"/>
                <w:numId w:val="97"/>
              </w:numPr>
              <w:autoSpaceDE w:val="0"/>
              <w:autoSpaceDN w:val="0"/>
              <w:adjustRightInd w:val="0"/>
            </w:pPr>
            <w:r>
              <w:t>Lõiketöötlus.</w:t>
            </w:r>
          </w:p>
          <w:p w:rsidR="00371945" w:rsidRDefault="00371945" w:rsidP="00692F3F">
            <w:pPr>
              <w:pStyle w:val="Loendilik"/>
              <w:numPr>
                <w:ilvl w:val="0"/>
                <w:numId w:val="97"/>
              </w:numPr>
              <w:autoSpaceDE w:val="0"/>
              <w:autoSpaceDN w:val="0"/>
              <w:adjustRightInd w:val="0"/>
            </w:pPr>
            <w:r>
              <w:t>Ohutus.</w:t>
            </w:r>
          </w:p>
          <w:p w:rsidR="00371945" w:rsidRPr="00F6501A" w:rsidRDefault="00371945" w:rsidP="00692F3F">
            <w:pPr>
              <w:pStyle w:val="Loendilik"/>
              <w:numPr>
                <w:ilvl w:val="0"/>
                <w:numId w:val="97"/>
              </w:numPr>
              <w:autoSpaceDE w:val="0"/>
              <w:autoSpaceDN w:val="0"/>
              <w:adjustRightInd w:val="0"/>
            </w:pPr>
            <w:r>
              <w:t>Innovatsioon.</w:t>
            </w:r>
          </w:p>
        </w:tc>
        <w:tc>
          <w:tcPr>
            <w:tcW w:w="2268" w:type="dxa"/>
          </w:tcPr>
          <w:p w:rsidR="006C65D2" w:rsidRDefault="006C65D2" w:rsidP="00697627">
            <w:pPr>
              <w:pStyle w:val="Loendilik"/>
              <w:autoSpaceDE w:val="0"/>
              <w:autoSpaceDN w:val="0"/>
              <w:adjustRightInd w:val="0"/>
              <w:ind w:left="360"/>
            </w:pPr>
          </w:p>
          <w:p w:rsidR="006C65D2" w:rsidRDefault="006C65D2" w:rsidP="00692F3F">
            <w:pPr>
              <w:pStyle w:val="Loendilik"/>
              <w:numPr>
                <w:ilvl w:val="0"/>
                <w:numId w:val="97"/>
              </w:numPr>
              <w:autoSpaceDE w:val="0"/>
              <w:autoSpaceDN w:val="0"/>
              <w:adjustRightInd w:val="0"/>
            </w:pPr>
            <w:r>
              <w:t>Vestlus.</w:t>
            </w:r>
          </w:p>
          <w:p w:rsidR="006C65D2" w:rsidRDefault="006C65D2" w:rsidP="00692F3F">
            <w:pPr>
              <w:pStyle w:val="Loendilik"/>
              <w:numPr>
                <w:ilvl w:val="0"/>
                <w:numId w:val="97"/>
              </w:numPr>
              <w:autoSpaceDE w:val="0"/>
              <w:autoSpaceDN w:val="0"/>
              <w:adjustRightInd w:val="0"/>
            </w:pPr>
            <w:r>
              <w:t>Selgitus.</w:t>
            </w:r>
          </w:p>
          <w:p w:rsidR="00BE66FF" w:rsidRDefault="00BE66FF" w:rsidP="00692F3F">
            <w:pPr>
              <w:pStyle w:val="Loendilik"/>
              <w:numPr>
                <w:ilvl w:val="0"/>
                <w:numId w:val="97"/>
              </w:numPr>
              <w:autoSpaceDE w:val="0"/>
              <w:autoSpaceDN w:val="0"/>
              <w:adjustRightInd w:val="0"/>
            </w:pPr>
            <w:r>
              <w:t>Praktilis</w:t>
            </w:r>
            <w:r w:rsidR="006C65D2">
              <w:t>e</w:t>
            </w:r>
            <w:r>
              <w:t>d tööd</w:t>
            </w:r>
          </w:p>
          <w:p w:rsidR="006C65D2" w:rsidRPr="00F6501A" w:rsidRDefault="00BE66FF" w:rsidP="00692F3F">
            <w:pPr>
              <w:pStyle w:val="Loendilik"/>
              <w:numPr>
                <w:ilvl w:val="0"/>
                <w:numId w:val="97"/>
              </w:numPr>
              <w:autoSpaceDE w:val="0"/>
              <w:autoSpaceDN w:val="0"/>
              <w:adjustRightInd w:val="0"/>
            </w:pPr>
            <w:r>
              <w:t>Iseseisev töö</w:t>
            </w:r>
            <w:r w:rsidR="006C65D2">
              <w:t xml:space="preserve"> </w:t>
            </w:r>
          </w:p>
        </w:tc>
      </w:tr>
      <w:tr w:rsidR="006C65D2" w:rsidTr="00697627">
        <w:tc>
          <w:tcPr>
            <w:tcW w:w="2802" w:type="dxa"/>
          </w:tcPr>
          <w:p w:rsidR="006C65D2" w:rsidRDefault="006C65D2" w:rsidP="00697627">
            <w:pPr>
              <w:autoSpaceDE w:val="0"/>
              <w:autoSpaceDN w:val="0"/>
              <w:adjustRightInd w:val="0"/>
            </w:pPr>
            <w:r>
              <w:t>Õpilane</w:t>
            </w:r>
          </w:p>
          <w:p w:rsidR="006C65D2" w:rsidRPr="00F6501A" w:rsidRDefault="00371945" w:rsidP="00692F3F">
            <w:pPr>
              <w:pStyle w:val="Loendilik"/>
              <w:numPr>
                <w:ilvl w:val="0"/>
                <w:numId w:val="96"/>
              </w:numPr>
              <w:autoSpaceDE w:val="0"/>
              <w:autoSpaceDN w:val="0"/>
              <w:adjustRightInd w:val="0"/>
            </w:pPr>
            <w:r>
              <w:t>Oskab leida tehnilisi lahendusi kodustes korrastus- ja remonditöödes.</w:t>
            </w:r>
          </w:p>
        </w:tc>
        <w:tc>
          <w:tcPr>
            <w:tcW w:w="2268" w:type="dxa"/>
          </w:tcPr>
          <w:p w:rsidR="00371945" w:rsidRDefault="00371945" w:rsidP="00371945">
            <w:pPr>
              <w:pStyle w:val="Loendilik"/>
              <w:autoSpaceDE w:val="0"/>
              <w:autoSpaceDN w:val="0"/>
              <w:adjustRightInd w:val="0"/>
              <w:ind w:left="360"/>
            </w:pPr>
          </w:p>
          <w:p w:rsidR="006C65D2" w:rsidRDefault="00371945" w:rsidP="00692F3F">
            <w:pPr>
              <w:pStyle w:val="Loendilik"/>
              <w:numPr>
                <w:ilvl w:val="0"/>
                <w:numId w:val="96"/>
              </w:numPr>
              <w:autoSpaceDE w:val="0"/>
              <w:autoSpaceDN w:val="0"/>
              <w:adjustRightInd w:val="0"/>
            </w:pPr>
            <w:r>
              <w:t>Probleemsete ülesannete lahendamine.</w:t>
            </w:r>
          </w:p>
          <w:p w:rsidR="00371945" w:rsidRPr="00F6501A" w:rsidRDefault="00371945" w:rsidP="00692F3F">
            <w:pPr>
              <w:pStyle w:val="Loendilik"/>
              <w:numPr>
                <w:ilvl w:val="0"/>
                <w:numId w:val="96"/>
              </w:numPr>
              <w:autoSpaceDE w:val="0"/>
              <w:autoSpaceDN w:val="0"/>
              <w:adjustRightInd w:val="0"/>
            </w:pPr>
            <w:r>
              <w:t>Leiutamine ja uuenduslikkus.</w:t>
            </w:r>
          </w:p>
        </w:tc>
        <w:tc>
          <w:tcPr>
            <w:tcW w:w="2126" w:type="dxa"/>
          </w:tcPr>
          <w:p w:rsidR="00371945" w:rsidRDefault="00371945" w:rsidP="00371945">
            <w:pPr>
              <w:pStyle w:val="Loendilik"/>
              <w:autoSpaceDE w:val="0"/>
              <w:autoSpaceDN w:val="0"/>
              <w:adjustRightInd w:val="0"/>
              <w:ind w:left="360"/>
            </w:pPr>
          </w:p>
          <w:p w:rsidR="006C65D2" w:rsidRDefault="00371945" w:rsidP="00692F3F">
            <w:pPr>
              <w:pStyle w:val="Loendilik"/>
              <w:numPr>
                <w:ilvl w:val="0"/>
                <w:numId w:val="96"/>
              </w:numPr>
              <w:autoSpaceDE w:val="0"/>
              <w:autoSpaceDN w:val="0"/>
              <w:adjustRightInd w:val="0"/>
            </w:pPr>
            <w:r>
              <w:t>Renoveerimine.</w:t>
            </w:r>
          </w:p>
          <w:p w:rsidR="00371945" w:rsidRPr="00F6501A" w:rsidRDefault="00371945" w:rsidP="00692F3F">
            <w:pPr>
              <w:pStyle w:val="Loendilik"/>
              <w:numPr>
                <w:ilvl w:val="0"/>
                <w:numId w:val="96"/>
              </w:numPr>
              <w:autoSpaceDE w:val="0"/>
              <w:autoSpaceDN w:val="0"/>
              <w:adjustRightInd w:val="0"/>
            </w:pPr>
            <w:r>
              <w:t>Remondi ja viimistlusmaterjalid.</w:t>
            </w:r>
          </w:p>
        </w:tc>
        <w:tc>
          <w:tcPr>
            <w:tcW w:w="2268" w:type="dxa"/>
          </w:tcPr>
          <w:p w:rsidR="00C33151" w:rsidRDefault="00C33151" w:rsidP="00C33151">
            <w:pPr>
              <w:pStyle w:val="Loendilik"/>
              <w:autoSpaceDE w:val="0"/>
              <w:autoSpaceDN w:val="0"/>
              <w:adjustRightInd w:val="0"/>
              <w:ind w:left="360"/>
            </w:pPr>
          </w:p>
          <w:p w:rsidR="006C65D2" w:rsidRDefault="00C33151" w:rsidP="00692F3F">
            <w:pPr>
              <w:pStyle w:val="Loendilik"/>
              <w:numPr>
                <w:ilvl w:val="0"/>
                <w:numId w:val="96"/>
              </w:numPr>
              <w:autoSpaceDE w:val="0"/>
              <w:autoSpaceDN w:val="0"/>
              <w:adjustRightInd w:val="0"/>
            </w:pPr>
            <w:r>
              <w:t>Vestlus.</w:t>
            </w:r>
          </w:p>
          <w:p w:rsidR="00C33151" w:rsidRDefault="006C65D2" w:rsidP="00692F3F">
            <w:pPr>
              <w:pStyle w:val="Loendilik"/>
              <w:numPr>
                <w:ilvl w:val="0"/>
                <w:numId w:val="96"/>
              </w:numPr>
              <w:autoSpaceDE w:val="0"/>
              <w:autoSpaceDN w:val="0"/>
              <w:adjustRightInd w:val="0"/>
            </w:pPr>
            <w:r>
              <w:t xml:space="preserve">Arutelu </w:t>
            </w:r>
          </w:p>
          <w:p w:rsidR="00C33151" w:rsidRDefault="00C33151" w:rsidP="00692F3F">
            <w:pPr>
              <w:pStyle w:val="Loendilik"/>
              <w:numPr>
                <w:ilvl w:val="0"/>
                <w:numId w:val="96"/>
              </w:numPr>
              <w:autoSpaceDE w:val="0"/>
              <w:autoSpaceDN w:val="0"/>
              <w:adjustRightInd w:val="0"/>
            </w:pPr>
            <w:r>
              <w:t>Praktilised tööd</w:t>
            </w:r>
          </w:p>
          <w:p w:rsidR="006C65D2" w:rsidRDefault="006C65D2" w:rsidP="00692F3F">
            <w:pPr>
              <w:pStyle w:val="Loendilik"/>
              <w:numPr>
                <w:ilvl w:val="0"/>
                <w:numId w:val="96"/>
              </w:numPr>
              <w:autoSpaceDE w:val="0"/>
              <w:autoSpaceDN w:val="0"/>
              <w:adjustRightInd w:val="0"/>
            </w:pPr>
            <w:r>
              <w:t>Selgitus.</w:t>
            </w:r>
          </w:p>
          <w:p w:rsidR="006C65D2" w:rsidRPr="00F6501A" w:rsidRDefault="006C65D2" w:rsidP="00C33151">
            <w:pPr>
              <w:pStyle w:val="Loendilik"/>
              <w:autoSpaceDE w:val="0"/>
              <w:autoSpaceDN w:val="0"/>
              <w:adjustRightInd w:val="0"/>
              <w:ind w:left="360"/>
            </w:pPr>
          </w:p>
        </w:tc>
      </w:tr>
    </w:tbl>
    <w:p w:rsidR="006C65D2" w:rsidRDefault="006C65D2" w:rsidP="00B432B5">
      <w:pPr>
        <w:rPr>
          <w:b/>
        </w:rPr>
      </w:pPr>
    </w:p>
    <w:p w:rsidR="006C65D2" w:rsidRDefault="006C65D2" w:rsidP="00B432B5">
      <w:pPr>
        <w:rPr>
          <w:b/>
        </w:rPr>
      </w:pPr>
    </w:p>
    <w:p w:rsidR="006C65D2" w:rsidRDefault="006C65D2" w:rsidP="00B432B5">
      <w:pPr>
        <w:rPr>
          <w:b/>
        </w:rPr>
      </w:pPr>
    </w:p>
    <w:p w:rsidR="006C65D2" w:rsidRDefault="006C65D2" w:rsidP="00B432B5">
      <w:pPr>
        <w:rPr>
          <w:b/>
        </w:rPr>
      </w:pPr>
    </w:p>
    <w:p w:rsidR="006C65D2" w:rsidRDefault="006C65D2" w:rsidP="00B432B5">
      <w:pPr>
        <w:rPr>
          <w:b/>
        </w:rPr>
      </w:pPr>
    </w:p>
    <w:p w:rsidR="0002739C" w:rsidRDefault="00935C0C" w:rsidP="00C76FEE">
      <w:pPr>
        <w:rPr>
          <w:b/>
          <w:sz w:val="32"/>
          <w:szCs w:val="32"/>
        </w:rPr>
      </w:pPr>
      <w:r w:rsidRPr="00935C0C">
        <w:rPr>
          <w:b/>
          <w:sz w:val="32"/>
          <w:szCs w:val="32"/>
        </w:rPr>
        <w:lastRenderedPageBreak/>
        <w:t>7.4. TEHNOLOOGIAÕPETUS</w:t>
      </w:r>
    </w:p>
    <w:p w:rsidR="003E7A30" w:rsidRDefault="003E7A30" w:rsidP="003E7A30">
      <w:pPr>
        <w:autoSpaceDE w:val="0"/>
        <w:autoSpaceDN w:val="0"/>
        <w:adjustRightInd w:val="0"/>
        <w:rPr>
          <w:rFonts w:ascii="ArialNarrow,Bold" w:hAnsi="ArialNarrow,Bold" w:cs="ArialNarrow,Bold"/>
          <w:b/>
          <w:bCs/>
          <w:color w:val="000000"/>
        </w:rPr>
      </w:pPr>
    </w:p>
    <w:p w:rsidR="003E7A30" w:rsidRPr="003F2BF5" w:rsidRDefault="003E7A30" w:rsidP="003E7A30">
      <w:pPr>
        <w:autoSpaceDE w:val="0"/>
        <w:autoSpaceDN w:val="0"/>
        <w:adjustRightInd w:val="0"/>
        <w:rPr>
          <w:b/>
          <w:bCs/>
          <w:color w:val="000000"/>
          <w:sz w:val="28"/>
          <w:szCs w:val="28"/>
        </w:rPr>
      </w:pPr>
      <w:r w:rsidRPr="003F2BF5">
        <w:rPr>
          <w:b/>
          <w:bCs/>
          <w:color w:val="000000"/>
          <w:sz w:val="28"/>
          <w:szCs w:val="28"/>
        </w:rPr>
        <w:t>7.4.1. II kooliaste</w:t>
      </w:r>
    </w:p>
    <w:p w:rsidR="003E7A30" w:rsidRPr="0098747A" w:rsidRDefault="003E7A30" w:rsidP="003E7A30">
      <w:pPr>
        <w:autoSpaceDE w:val="0"/>
        <w:autoSpaceDN w:val="0"/>
        <w:adjustRightInd w:val="0"/>
        <w:rPr>
          <w:b/>
          <w:bCs/>
          <w:color w:val="000000"/>
        </w:rPr>
      </w:pPr>
      <w:r>
        <w:rPr>
          <w:b/>
          <w:bCs/>
          <w:color w:val="000000"/>
        </w:rPr>
        <w:t>Õ</w:t>
      </w:r>
      <w:r w:rsidRPr="0098747A">
        <w:rPr>
          <w:b/>
          <w:bCs/>
          <w:color w:val="000000"/>
        </w:rPr>
        <w:t>ppe- ja kasvatuseesmärgid II kooliastmes</w:t>
      </w:r>
    </w:p>
    <w:p w:rsidR="003E7A30" w:rsidRPr="0098747A" w:rsidRDefault="003E7A30" w:rsidP="003E7A30">
      <w:pPr>
        <w:autoSpaceDE w:val="0"/>
        <w:autoSpaceDN w:val="0"/>
        <w:adjustRightInd w:val="0"/>
        <w:rPr>
          <w:color w:val="000000"/>
        </w:rPr>
      </w:pPr>
      <w:r w:rsidRPr="0098747A">
        <w:rPr>
          <w:color w:val="000000"/>
        </w:rPr>
        <w:t>6. klassi lõpetaja:</w:t>
      </w:r>
    </w:p>
    <w:p w:rsidR="003E7A30" w:rsidRPr="0098747A" w:rsidRDefault="003E7A30" w:rsidP="003E7A30">
      <w:pPr>
        <w:autoSpaceDE w:val="0"/>
        <w:autoSpaceDN w:val="0"/>
        <w:adjustRightInd w:val="0"/>
        <w:rPr>
          <w:color w:val="000000"/>
        </w:rPr>
      </w:pPr>
      <w:r w:rsidRPr="0098747A">
        <w:rPr>
          <w:color w:val="000000"/>
        </w:rPr>
        <w:t>1) planeerib tööd ja lahendab sellega seotud ülesandeid;</w:t>
      </w:r>
    </w:p>
    <w:p w:rsidR="003E7A30" w:rsidRPr="0098747A" w:rsidRDefault="003E7A30" w:rsidP="003E7A30">
      <w:pPr>
        <w:autoSpaceDE w:val="0"/>
        <w:autoSpaceDN w:val="0"/>
        <w:adjustRightInd w:val="0"/>
        <w:rPr>
          <w:color w:val="000000"/>
        </w:rPr>
      </w:pPr>
      <w:r w:rsidRPr="0098747A">
        <w:rPr>
          <w:color w:val="000000"/>
        </w:rPr>
        <w:t>2) joonestab joonist ja disainib lihtsaid esemeid;</w:t>
      </w:r>
    </w:p>
    <w:p w:rsidR="003E7A30" w:rsidRPr="0098747A" w:rsidRDefault="003E7A30" w:rsidP="003E7A30">
      <w:pPr>
        <w:autoSpaceDE w:val="0"/>
        <w:autoSpaceDN w:val="0"/>
        <w:adjustRightInd w:val="0"/>
        <w:rPr>
          <w:color w:val="000000"/>
        </w:rPr>
      </w:pPr>
      <w:r w:rsidRPr="0098747A">
        <w:rPr>
          <w:color w:val="000000"/>
        </w:rPr>
        <w:t>3) tunneb enam kasutatavaid materjale ja nende omadusi ning kasutab neid töös otstarbekalt;</w:t>
      </w:r>
    </w:p>
    <w:p w:rsidR="003E7A30" w:rsidRPr="0098747A" w:rsidRDefault="003E7A30" w:rsidP="003E7A30">
      <w:pPr>
        <w:autoSpaceDE w:val="0"/>
        <w:autoSpaceDN w:val="0"/>
        <w:adjustRightInd w:val="0"/>
        <w:rPr>
          <w:color w:val="000000"/>
        </w:rPr>
      </w:pPr>
      <w:r w:rsidRPr="0098747A">
        <w:rPr>
          <w:color w:val="000000"/>
        </w:rPr>
        <w:t>4) teab lihtsamaid töövahendeid ja töötlemisviise ning oskab neid töös kasutada;</w:t>
      </w:r>
    </w:p>
    <w:p w:rsidR="003E7A30" w:rsidRPr="0098747A" w:rsidRDefault="003E7A30" w:rsidP="003E7A30">
      <w:pPr>
        <w:autoSpaceDE w:val="0"/>
        <w:autoSpaceDN w:val="0"/>
        <w:adjustRightInd w:val="0"/>
        <w:rPr>
          <w:color w:val="000000"/>
        </w:rPr>
      </w:pPr>
      <w:r w:rsidRPr="0098747A">
        <w:rPr>
          <w:color w:val="000000"/>
        </w:rPr>
        <w:t>5) valmistab lihtsaid esemeid (nt mänguasi, paat, liikuv auto jne);</w:t>
      </w:r>
    </w:p>
    <w:p w:rsidR="003E7A30" w:rsidRPr="0098747A" w:rsidRDefault="003E7A30" w:rsidP="003E7A30">
      <w:pPr>
        <w:autoSpaceDE w:val="0"/>
        <w:autoSpaceDN w:val="0"/>
        <w:adjustRightInd w:val="0"/>
        <w:rPr>
          <w:color w:val="000000"/>
        </w:rPr>
      </w:pPr>
      <w:r w:rsidRPr="0098747A">
        <w:rPr>
          <w:color w:val="000000"/>
        </w:rPr>
        <w:t>6) esitleb ideed, joonist või eset;</w:t>
      </w:r>
    </w:p>
    <w:p w:rsidR="003E7A30" w:rsidRPr="0098747A" w:rsidRDefault="003E7A30" w:rsidP="003E7A30">
      <w:pPr>
        <w:autoSpaceDE w:val="0"/>
        <w:autoSpaceDN w:val="0"/>
        <w:adjustRightInd w:val="0"/>
        <w:rPr>
          <w:color w:val="000000"/>
        </w:rPr>
      </w:pPr>
      <w:r w:rsidRPr="0098747A">
        <w:rPr>
          <w:color w:val="000000"/>
        </w:rPr>
        <w:t>7) teadvustab ning järgib tervisekaitse- ja tööohutusnõudeid;</w:t>
      </w:r>
    </w:p>
    <w:p w:rsidR="003E7A30" w:rsidRPr="0098747A" w:rsidRDefault="003E7A30" w:rsidP="003E7A30">
      <w:pPr>
        <w:autoSpaceDE w:val="0"/>
        <w:autoSpaceDN w:val="0"/>
        <w:adjustRightInd w:val="0"/>
        <w:rPr>
          <w:color w:val="000000"/>
        </w:rPr>
      </w:pPr>
      <w:r w:rsidRPr="0098747A">
        <w:rPr>
          <w:color w:val="000000"/>
        </w:rPr>
        <w:t>8) väärtustab ning järgib väljakujunenud tööalaseid hoiakuid ja käitumistavasid;</w:t>
      </w:r>
    </w:p>
    <w:p w:rsidR="003E7A30" w:rsidRPr="0098747A" w:rsidRDefault="003E7A30" w:rsidP="003E7A30">
      <w:pPr>
        <w:autoSpaceDE w:val="0"/>
        <w:autoSpaceDN w:val="0"/>
        <w:adjustRightInd w:val="0"/>
        <w:rPr>
          <w:color w:val="000000"/>
        </w:rPr>
      </w:pPr>
      <w:r w:rsidRPr="0098747A">
        <w:rPr>
          <w:color w:val="000000"/>
        </w:rPr>
        <w:t>9) tunneb põhilisi toiduaineid ja nende omadusi ning valmistab lihtsamaid toite.</w:t>
      </w:r>
    </w:p>
    <w:p w:rsidR="003E7A30" w:rsidRDefault="003E7A30" w:rsidP="003E7A30">
      <w:pPr>
        <w:autoSpaceDE w:val="0"/>
        <w:autoSpaceDN w:val="0"/>
        <w:adjustRightInd w:val="0"/>
        <w:rPr>
          <w:b/>
          <w:bCs/>
          <w:color w:val="000000"/>
        </w:rPr>
      </w:pPr>
    </w:p>
    <w:p w:rsidR="003E7A30" w:rsidRPr="0098747A" w:rsidRDefault="003E7A30" w:rsidP="003E7A30">
      <w:pPr>
        <w:autoSpaceDE w:val="0"/>
        <w:autoSpaceDN w:val="0"/>
        <w:adjustRightInd w:val="0"/>
        <w:rPr>
          <w:b/>
          <w:bCs/>
          <w:color w:val="000000"/>
        </w:rPr>
      </w:pPr>
    </w:p>
    <w:p w:rsidR="003E7A30" w:rsidRPr="00D7687A" w:rsidRDefault="003E7A30" w:rsidP="003E7A30">
      <w:pPr>
        <w:pStyle w:val="Vahedeta"/>
        <w:rPr>
          <w:rFonts w:ascii="Times New Roman" w:hAnsi="Times New Roman" w:cs="Times New Roman"/>
          <w:b/>
          <w:sz w:val="24"/>
          <w:szCs w:val="24"/>
        </w:rPr>
      </w:pPr>
      <w:r w:rsidRPr="00D7687A">
        <w:rPr>
          <w:rFonts w:ascii="Times New Roman" w:hAnsi="Times New Roman" w:cs="Times New Roman"/>
          <w:b/>
          <w:bCs/>
          <w:sz w:val="24"/>
          <w:szCs w:val="24"/>
        </w:rPr>
        <w:t>4. klass</w:t>
      </w:r>
      <w:r w:rsidRPr="00D7687A">
        <w:rPr>
          <w:rFonts w:ascii="Times New Roman" w:hAnsi="Times New Roman" w:cs="Times New Roman"/>
          <w:b/>
          <w:sz w:val="24"/>
          <w:szCs w:val="24"/>
        </w:rPr>
        <w:t xml:space="preserve"> - õppetundide maht 35 tundi õppeaastas</w:t>
      </w:r>
    </w:p>
    <w:p w:rsidR="003E7A30" w:rsidRPr="00D7687A" w:rsidRDefault="003E7A30" w:rsidP="003E7A30">
      <w:pPr>
        <w:pStyle w:val="Vahedeta"/>
        <w:rPr>
          <w:rFonts w:ascii="Times New Roman" w:hAnsi="Times New Roman" w:cs="Times New Roman"/>
          <w:b/>
          <w:sz w:val="24"/>
          <w:szCs w:val="24"/>
        </w:rPr>
      </w:pPr>
      <w:r>
        <w:rPr>
          <w:rFonts w:ascii="Times New Roman" w:hAnsi="Times New Roman" w:cs="Times New Roman"/>
          <w:b/>
          <w:bCs/>
          <w:sz w:val="24"/>
          <w:szCs w:val="24"/>
        </w:rPr>
        <w:t>5</w:t>
      </w:r>
      <w:r w:rsidRPr="00D7687A">
        <w:rPr>
          <w:rFonts w:ascii="Times New Roman" w:hAnsi="Times New Roman" w:cs="Times New Roman"/>
          <w:b/>
          <w:bCs/>
          <w:sz w:val="24"/>
          <w:szCs w:val="24"/>
        </w:rPr>
        <w:t>. klass</w:t>
      </w:r>
      <w:r w:rsidRPr="00D7687A">
        <w:rPr>
          <w:rFonts w:ascii="Times New Roman" w:hAnsi="Times New Roman" w:cs="Times New Roman"/>
          <w:b/>
          <w:sz w:val="24"/>
          <w:szCs w:val="24"/>
        </w:rPr>
        <w:t xml:space="preserve"> - õppetundide maht </w:t>
      </w:r>
      <w:r>
        <w:rPr>
          <w:rFonts w:ascii="Times New Roman" w:hAnsi="Times New Roman" w:cs="Times New Roman"/>
          <w:b/>
          <w:sz w:val="24"/>
          <w:szCs w:val="24"/>
        </w:rPr>
        <w:t>70</w:t>
      </w:r>
      <w:r w:rsidRPr="00D7687A">
        <w:rPr>
          <w:rFonts w:ascii="Times New Roman" w:hAnsi="Times New Roman" w:cs="Times New Roman"/>
          <w:b/>
          <w:sz w:val="24"/>
          <w:szCs w:val="24"/>
        </w:rPr>
        <w:t xml:space="preserve"> tundi õppeaastas</w:t>
      </w:r>
    </w:p>
    <w:p w:rsidR="003E7A30" w:rsidRPr="00D7687A" w:rsidRDefault="003E7A30" w:rsidP="003E7A30">
      <w:pPr>
        <w:pStyle w:val="Vahedeta"/>
        <w:rPr>
          <w:rFonts w:ascii="Times New Roman" w:hAnsi="Times New Roman" w:cs="Times New Roman"/>
          <w:b/>
          <w:sz w:val="24"/>
          <w:szCs w:val="24"/>
        </w:rPr>
      </w:pPr>
      <w:r>
        <w:rPr>
          <w:rFonts w:ascii="Times New Roman" w:hAnsi="Times New Roman" w:cs="Times New Roman"/>
          <w:b/>
          <w:bCs/>
          <w:sz w:val="24"/>
          <w:szCs w:val="24"/>
        </w:rPr>
        <w:t>6</w:t>
      </w:r>
      <w:r w:rsidRPr="00D7687A">
        <w:rPr>
          <w:rFonts w:ascii="Times New Roman" w:hAnsi="Times New Roman" w:cs="Times New Roman"/>
          <w:b/>
          <w:bCs/>
          <w:sz w:val="24"/>
          <w:szCs w:val="24"/>
        </w:rPr>
        <w:t>. klass</w:t>
      </w:r>
      <w:r w:rsidRPr="00D7687A">
        <w:rPr>
          <w:rFonts w:ascii="Times New Roman" w:hAnsi="Times New Roman" w:cs="Times New Roman"/>
          <w:b/>
          <w:sz w:val="24"/>
          <w:szCs w:val="24"/>
        </w:rPr>
        <w:t xml:space="preserve"> - õppetundide maht </w:t>
      </w:r>
      <w:r>
        <w:rPr>
          <w:rFonts w:ascii="Times New Roman" w:hAnsi="Times New Roman" w:cs="Times New Roman"/>
          <w:b/>
          <w:sz w:val="24"/>
          <w:szCs w:val="24"/>
        </w:rPr>
        <w:t>70</w:t>
      </w:r>
      <w:r w:rsidRPr="00D7687A">
        <w:rPr>
          <w:rFonts w:ascii="Times New Roman" w:hAnsi="Times New Roman" w:cs="Times New Roman"/>
          <w:b/>
          <w:sz w:val="24"/>
          <w:szCs w:val="24"/>
        </w:rPr>
        <w:t xml:space="preserve"> tundi õppeaastas</w:t>
      </w:r>
    </w:p>
    <w:p w:rsidR="003E7A30" w:rsidRPr="0098747A" w:rsidRDefault="003E7A30" w:rsidP="003E7A30">
      <w:pPr>
        <w:jc w:val="both"/>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E7A30" w:rsidRPr="00426F5B" w:rsidTr="00F6501A">
        <w:tc>
          <w:tcPr>
            <w:tcW w:w="4536" w:type="dxa"/>
            <w:tcBorders>
              <w:top w:val="single" w:sz="4" w:space="0" w:color="auto"/>
              <w:left w:val="single" w:sz="4" w:space="0" w:color="auto"/>
              <w:bottom w:val="single" w:sz="4" w:space="0" w:color="auto"/>
              <w:right w:val="single" w:sz="4" w:space="0" w:color="auto"/>
            </w:tcBorders>
            <w:hideMark/>
          </w:tcPr>
          <w:p w:rsidR="003E7A30" w:rsidRPr="00426F5B" w:rsidRDefault="003E7A30" w:rsidP="00F6501A">
            <w:pPr>
              <w:pStyle w:val="Vahedeta"/>
              <w:rPr>
                <w:rFonts w:ascii="Times New Roman" w:hAnsi="Times New Roman" w:cs="Times New Roman"/>
                <w:b/>
                <w:sz w:val="24"/>
                <w:szCs w:val="24"/>
              </w:rPr>
            </w:pPr>
            <w:r w:rsidRPr="00426F5B">
              <w:rPr>
                <w:rFonts w:ascii="Times New Roman" w:hAnsi="Times New Roman" w:cs="Times New Roman"/>
                <w:b/>
                <w:sz w:val="24"/>
                <w:szCs w:val="24"/>
              </w:rPr>
              <w:t>ÕPITULEMUSED</w:t>
            </w:r>
          </w:p>
        </w:tc>
        <w:tc>
          <w:tcPr>
            <w:tcW w:w="4536" w:type="dxa"/>
            <w:tcBorders>
              <w:top w:val="single" w:sz="4" w:space="0" w:color="auto"/>
              <w:left w:val="single" w:sz="4" w:space="0" w:color="auto"/>
              <w:bottom w:val="single" w:sz="4" w:space="0" w:color="auto"/>
              <w:right w:val="single" w:sz="4" w:space="0" w:color="auto"/>
            </w:tcBorders>
            <w:hideMark/>
          </w:tcPr>
          <w:p w:rsidR="003E7A30" w:rsidRPr="00426F5B" w:rsidRDefault="003E7A30" w:rsidP="00F6501A">
            <w:pPr>
              <w:pStyle w:val="Vahedeta"/>
              <w:rPr>
                <w:rFonts w:ascii="Times New Roman" w:hAnsi="Times New Roman" w:cs="Times New Roman"/>
                <w:b/>
                <w:sz w:val="24"/>
                <w:szCs w:val="24"/>
              </w:rPr>
            </w:pPr>
            <w:r w:rsidRPr="00426F5B">
              <w:rPr>
                <w:rFonts w:ascii="Times New Roman" w:hAnsi="Times New Roman" w:cs="Times New Roman"/>
                <w:b/>
                <w:sz w:val="24"/>
                <w:szCs w:val="24"/>
              </w:rPr>
              <w:t>ÕPPESISU</w:t>
            </w:r>
          </w:p>
        </w:tc>
      </w:tr>
      <w:tr w:rsidR="003E7A30" w:rsidRPr="00D7687A" w:rsidTr="00F6501A">
        <w:tc>
          <w:tcPr>
            <w:tcW w:w="4536" w:type="dxa"/>
            <w:tcBorders>
              <w:top w:val="single" w:sz="4" w:space="0" w:color="auto"/>
              <w:left w:val="single" w:sz="4" w:space="0" w:color="auto"/>
              <w:bottom w:val="single" w:sz="4" w:space="0" w:color="auto"/>
              <w:right w:val="single" w:sz="4" w:space="0" w:color="auto"/>
            </w:tcBorders>
            <w:hideMark/>
          </w:tcPr>
          <w:p w:rsidR="003E7A30" w:rsidRPr="00D7687A" w:rsidRDefault="003E7A30" w:rsidP="00F6501A">
            <w:pPr>
              <w:autoSpaceDE w:val="0"/>
              <w:autoSpaceDN w:val="0"/>
              <w:adjustRightInd w:val="0"/>
              <w:rPr>
                <w:b/>
                <w:bCs/>
                <w:i/>
                <w:color w:val="000000"/>
              </w:rPr>
            </w:pPr>
            <w:r w:rsidRPr="00D7687A">
              <w:rPr>
                <w:b/>
                <w:bCs/>
                <w:i/>
                <w:color w:val="000000"/>
              </w:rPr>
              <w:t>Tehnoloogia igapäevaelus</w:t>
            </w:r>
          </w:p>
        </w:tc>
        <w:tc>
          <w:tcPr>
            <w:tcW w:w="4536" w:type="dxa"/>
            <w:tcBorders>
              <w:top w:val="single" w:sz="4" w:space="0" w:color="auto"/>
              <w:left w:val="single" w:sz="4" w:space="0" w:color="auto"/>
              <w:bottom w:val="single" w:sz="4" w:space="0" w:color="auto"/>
              <w:right w:val="single" w:sz="4" w:space="0" w:color="auto"/>
            </w:tcBorders>
          </w:tcPr>
          <w:p w:rsidR="003E7A30" w:rsidRPr="00D7687A" w:rsidRDefault="003E7A30" w:rsidP="00F6501A">
            <w:pPr>
              <w:pStyle w:val="Vahedeta"/>
              <w:rPr>
                <w:rFonts w:ascii="Times New Roman" w:hAnsi="Times New Roman" w:cs="Times New Roman"/>
                <w:i/>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hideMark/>
          </w:tcPr>
          <w:p w:rsidR="003E7A30" w:rsidRDefault="003E7A30" w:rsidP="00F6501A">
            <w:pPr>
              <w:autoSpaceDE w:val="0"/>
              <w:autoSpaceDN w:val="0"/>
              <w:adjustRightInd w:val="0"/>
              <w:rPr>
                <w:color w:val="000000"/>
              </w:rPr>
            </w:pPr>
            <w:r>
              <w:rPr>
                <w:color w:val="000000"/>
              </w:rPr>
              <w:t>Õpilane</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peab tähtsaks tehnoloogilist kirjaoskust igapäevaelus;</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seostab tehnoloogiaõpetust teiste õppeainete ja eluvaldkondadega;</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võrdleb erinevaid transpordivahendeid ning energiaallikaid;</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kirjeldab ratta ja energia kasutamist ajaloos ning nüüdisajal;</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kirjeldab inimtegevuse ja tehnoloogia mõju keskkonnale;</w:t>
            </w:r>
          </w:p>
          <w:p w:rsidR="003E7A30" w:rsidRPr="00D7687A" w:rsidRDefault="003E7A30" w:rsidP="003E7A30">
            <w:pPr>
              <w:pStyle w:val="Loendilik"/>
              <w:numPr>
                <w:ilvl w:val="0"/>
                <w:numId w:val="87"/>
              </w:numPr>
              <w:autoSpaceDE w:val="0"/>
              <w:autoSpaceDN w:val="0"/>
              <w:adjustRightInd w:val="0"/>
              <w:rPr>
                <w:color w:val="000000"/>
              </w:rPr>
            </w:pPr>
            <w:r w:rsidRPr="003F2BF5">
              <w:rPr>
                <w:color w:val="000000"/>
              </w:rPr>
              <w:t>valmistab töötavaid mudeleid praktilise tööna.</w:t>
            </w:r>
          </w:p>
        </w:tc>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pStyle w:val="Vahedeta"/>
              <w:rPr>
                <w:rFonts w:ascii="Times New Roman" w:hAnsi="Times New Roman" w:cs="Times New Roman"/>
                <w:sz w:val="24"/>
                <w:szCs w:val="24"/>
              </w:rPr>
            </w:pP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 xml:space="preserve">Tehnoloogia olemus. </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 xml:space="preserve">Tehnoloogiline kirjaoskus ja selle vajalikkus. </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 xml:space="preserve">Tehnoloogia ja teadused. </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Tehnoloogia,</w:t>
            </w:r>
            <w:r>
              <w:rPr>
                <w:color w:val="000000"/>
              </w:rPr>
              <w:t xml:space="preserve"> </w:t>
            </w:r>
            <w:r w:rsidRPr="003F2BF5">
              <w:rPr>
                <w:color w:val="000000"/>
              </w:rPr>
              <w:t xml:space="preserve">inimene ja keskkond. Transpordivahendid. </w:t>
            </w:r>
          </w:p>
          <w:p w:rsidR="003E7A30" w:rsidRPr="003F2BF5" w:rsidRDefault="003E7A30" w:rsidP="003E7A30">
            <w:pPr>
              <w:pStyle w:val="Loendilik"/>
              <w:numPr>
                <w:ilvl w:val="0"/>
                <w:numId w:val="87"/>
              </w:numPr>
              <w:autoSpaceDE w:val="0"/>
              <w:autoSpaceDN w:val="0"/>
              <w:adjustRightInd w:val="0"/>
              <w:rPr>
                <w:color w:val="000000"/>
              </w:rPr>
            </w:pPr>
            <w:r w:rsidRPr="003F2BF5">
              <w:rPr>
                <w:color w:val="000000"/>
              </w:rPr>
              <w:t>Energiaallikad.</w:t>
            </w:r>
          </w:p>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hideMark/>
          </w:tcPr>
          <w:p w:rsidR="003E7A30" w:rsidRPr="00D7687A" w:rsidRDefault="003E7A30" w:rsidP="00F6501A">
            <w:pPr>
              <w:autoSpaceDE w:val="0"/>
              <w:autoSpaceDN w:val="0"/>
              <w:adjustRightInd w:val="0"/>
              <w:rPr>
                <w:b/>
                <w:bCs/>
                <w:i/>
                <w:color w:val="000000"/>
              </w:rPr>
            </w:pPr>
            <w:r w:rsidRPr="00D7687A">
              <w:rPr>
                <w:b/>
                <w:bCs/>
                <w:i/>
                <w:color w:val="000000"/>
              </w:rPr>
              <w:t>Disain ja joonestamine</w:t>
            </w:r>
          </w:p>
        </w:tc>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autoSpaceDE w:val="0"/>
              <w:autoSpaceDN w:val="0"/>
              <w:adjustRightInd w:val="0"/>
              <w:rPr>
                <w:color w:val="000000"/>
              </w:rPr>
            </w:pPr>
            <w:r w:rsidRPr="0098747A">
              <w:rPr>
                <w:color w:val="000000"/>
              </w:rPr>
              <w:t>Õpilane:</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selgitab joonte tähendust joonisel, oskab joonestada jõukohast tehnilist joonist ning seda esitleda;</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koostab kolmvaate lihtsast detailist;</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teab ja kasutab õpiülesannetes disaini elemente;</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disainib lihtsaid esemeid, kasutades selleks ettenähtud materjale;</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märkab probleeme ja pakub neile omanäolisi lahendusi;</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osaleb õpilaspäraselt uudse tehnoloogilise protsessi loomises, mis on seotud materjalide valiku ja</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lastRenderedPageBreak/>
              <w:t>otstarbeka töötlusviisi leidmisega;</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mõistab leiutiste osatähtsust tehnoloogia arengus.</w:t>
            </w:r>
          </w:p>
        </w:tc>
        <w:tc>
          <w:tcPr>
            <w:tcW w:w="4536" w:type="dxa"/>
            <w:tcBorders>
              <w:top w:val="single" w:sz="4" w:space="0" w:color="auto"/>
              <w:left w:val="single" w:sz="4" w:space="0" w:color="auto"/>
              <w:bottom w:val="single" w:sz="4" w:space="0" w:color="auto"/>
              <w:right w:val="single" w:sz="4" w:space="0" w:color="auto"/>
            </w:tcBorders>
          </w:tcPr>
          <w:p w:rsidR="003E7A30" w:rsidRDefault="003E7A30" w:rsidP="00F6501A">
            <w:pPr>
              <w:autoSpaceDE w:val="0"/>
              <w:autoSpaceDN w:val="0"/>
              <w:adjustRightInd w:val="0"/>
              <w:rPr>
                <w:color w:val="000000"/>
              </w:rPr>
            </w:pP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 xml:space="preserve">Eskiis. </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 xml:space="preserve">Lihtsa eseme kavandamine. </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 xml:space="preserve">Tehniline joonis. </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 xml:space="preserve">Jooned ja nende tähendused. </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Mõõtmed ja mõõtkava.</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 xml:space="preserve">Piltkujutis ja vaated. </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 xml:space="preserve">Lihtsa </w:t>
            </w:r>
            <w:proofErr w:type="spellStart"/>
            <w:r w:rsidRPr="00D7687A">
              <w:rPr>
                <w:color w:val="000000"/>
              </w:rPr>
              <w:t>mõõtmestatud</w:t>
            </w:r>
            <w:proofErr w:type="spellEnd"/>
            <w:r w:rsidRPr="00D7687A">
              <w:rPr>
                <w:color w:val="000000"/>
              </w:rPr>
              <w:t xml:space="preserve"> tehnilise joonise koostamine ja selle esitlemine.</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 xml:space="preserve">Disain. Disaini elemendid. </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 xml:space="preserve">Eseme viimistlemine. </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Probleemide lahendamine.</w:t>
            </w:r>
          </w:p>
          <w:p w:rsidR="003E7A30" w:rsidRPr="00D7687A" w:rsidRDefault="003E7A30" w:rsidP="003E7A30">
            <w:pPr>
              <w:pStyle w:val="Loendilik"/>
              <w:numPr>
                <w:ilvl w:val="0"/>
                <w:numId w:val="88"/>
              </w:numPr>
              <w:autoSpaceDE w:val="0"/>
              <w:autoSpaceDN w:val="0"/>
              <w:adjustRightInd w:val="0"/>
              <w:rPr>
                <w:color w:val="000000"/>
              </w:rPr>
            </w:pPr>
            <w:r w:rsidRPr="00D7687A">
              <w:rPr>
                <w:color w:val="000000"/>
              </w:rPr>
              <w:t>Insenerid ja leiutamine.</w:t>
            </w:r>
          </w:p>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D7687A" w:rsidRDefault="003E7A30" w:rsidP="00F6501A">
            <w:pPr>
              <w:autoSpaceDE w:val="0"/>
              <w:autoSpaceDN w:val="0"/>
              <w:adjustRightInd w:val="0"/>
              <w:rPr>
                <w:b/>
                <w:bCs/>
                <w:i/>
                <w:color w:val="000000"/>
              </w:rPr>
            </w:pPr>
            <w:r w:rsidRPr="00D7687A">
              <w:rPr>
                <w:b/>
                <w:bCs/>
                <w:i/>
                <w:color w:val="000000"/>
              </w:rPr>
              <w:lastRenderedPageBreak/>
              <w:t>Materjalid ja nende töötlemine</w:t>
            </w:r>
          </w:p>
        </w:tc>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autoSpaceDE w:val="0"/>
              <w:autoSpaceDN w:val="0"/>
              <w:adjustRightInd w:val="0"/>
              <w:rPr>
                <w:color w:val="000000"/>
              </w:rPr>
            </w:pPr>
            <w:r w:rsidRPr="0098747A">
              <w:rPr>
                <w:color w:val="000000"/>
              </w:rPr>
              <w:t>Õpilane:</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tunneb põhilisi materjale, nende olulisemaid omadusi ja töötlemise viise;</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valib ja kasutab eesmärgipäraselt erinevaid töötlusviise, töövahendeid ja materjale;</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suudab valmistada jõukohaseid liiteid;</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valmistab mitmesuguseid lihtsaid esemeid (sh mänguasju);</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kasutab õppetöös puur- ja treipinki;</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analüüsib ja hindab loodud eset, sh esteetilisest ja rakenduslikust küljest;</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teadvustab ning järgib tervisekaitse- ja tööohutusnõudeid;</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väärtustab ja kasutab tervisele ohutuid töövõtteid;</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kasutab materjale säästlikult ning leiab võimalusi nende korduskasutuseks.</w:t>
            </w:r>
          </w:p>
          <w:p w:rsidR="003E7A30" w:rsidRPr="0098747A" w:rsidRDefault="003E7A30" w:rsidP="00F6501A">
            <w:pPr>
              <w:autoSpaceDE w:val="0"/>
              <w:autoSpaceDN w:val="0"/>
              <w:adjustRightInd w:val="0"/>
            </w:pPr>
          </w:p>
        </w:tc>
        <w:tc>
          <w:tcPr>
            <w:tcW w:w="4536" w:type="dxa"/>
            <w:tcBorders>
              <w:top w:val="single" w:sz="4" w:space="0" w:color="auto"/>
              <w:left w:val="single" w:sz="4" w:space="0" w:color="auto"/>
              <w:bottom w:val="single" w:sz="4" w:space="0" w:color="auto"/>
              <w:right w:val="single" w:sz="4" w:space="0" w:color="auto"/>
            </w:tcBorders>
          </w:tcPr>
          <w:p w:rsidR="003E7A30" w:rsidRDefault="003E7A30" w:rsidP="00F6501A">
            <w:pPr>
              <w:autoSpaceDE w:val="0"/>
              <w:autoSpaceDN w:val="0"/>
              <w:adjustRightInd w:val="0"/>
              <w:rPr>
                <w:color w:val="000000"/>
              </w:rPr>
            </w:pP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Materjalide liigid (puit, metall, plastid, elektroonika komponendid jne) ja nende omadused.</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 xml:space="preserve">Materjalide töötlemise viisid (märkimine, saagimine jne) ning töövahendid (tööriistad ja masinad). </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 xml:space="preserve">Levinumad käsi- ja elektrilised tööriistad. Puur- ja </w:t>
            </w:r>
            <w:r w:rsidRPr="00D7687A">
              <w:rPr>
                <w:color w:val="4F6228"/>
              </w:rPr>
              <w:t>puidu</w:t>
            </w:r>
            <w:r w:rsidRPr="00D7687A">
              <w:rPr>
                <w:color w:val="000000"/>
              </w:rPr>
              <w:t xml:space="preserve">treipink. </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Materjalide liited.</w:t>
            </w:r>
          </w:p>
          <w:p w:rsidR="003E7A30" w:rsidRPr="00D7687A" w:rsidRDefault="003E7A30" w:rsidP="003E7A30">
            <w:pPr>
              <w:pStyle w:val="Loendilik"/>
              <w:numPr>
                <w:ilvl w:val="0"/>
                <w:numId w:val="89"/>
              </w:numPr>
              <w:autoSpaceDE w:val="0"/>
              <w:autoSpaceDN w:val="0"/>
              <w:adjustRightInd w:val="0"/>
              <w:rPr>
                <w:color w:val="000000"/>
              </w:rPr>
            </w:pPr>
            <w:r w:rsidRPr="00D7687A">
              <w:rPr>
                <w:color w:val="000000"/>
              </w:rPr>
              <w:t>Tervisekaitse- ja tööohutusnõuded töötlemises, ohutud töövõtted.</w:t>
            </w:r>
          </w:p>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D7687A" w:rsidRDefault="003E7A30" w:rsidP="00F6501A">
            <w:pPr>
              <w:autoSpaceDE w:val="0"/>
              <w:autoSpaceDN w:val="0"/>
              <w:adjustRightInd w:val="0"/>
              <w:rPr>
                <w:b/>
                <w:bCs/>
                <w:i/>
                <w:color w:val="000000"/>
              </w:rPr>
            </w:pPr>
            <w:r>
              <w:rPr>
                <w:b/>
                <w:bCs/>
                <w:i/>
                <w:color w:val="000000"/>
              </w:rPr>
              <w:t>Projektitööd II kooliastmes</w:t>
            </w:r>
          </w:p>
        </w:tc>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autoSpaceDE w:val="0"/>
              <w:autoSpaceDN w:val="0"/>
              <w:adjustRightInd w:val="0"/>
              <w:rPr>
                <w:color w:val="000000"/>
              </w:rPr>
            </w:pPr>
            <w:r w:rsidRPr="0098747A">
              <w:rPr>
                <w:color w:val="000000"/>
              </w:rPr>
              <w:t>Õpilane:</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leiab üksi või koostöös teistega ülesannetele ning probleemidele lahendeid;</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suhtub kaaslastesse heatahtlikult ja arvestab teiste arvamust;</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teadvustab end rühmatöö, projektitöö ja teiste ühistööde osalisena;</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osaleb aktiivselt erinevates koostöö- ja suhtlusvormides;</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kujundab, esitleb ja põhjendab oma arvamust;</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teeb võimetekohase projekti ning analüüsib saadud tagasisidet.</w:t>
            </w:r>
          </w:p>
          <w:p w:rsidR="003E7A30" w:rsidRPr="0098747A" w:rsidRDefault="003E7A30" w:rsidP="00F6501A">
            <w:pPr>
              <w:pStyle w:val="Vahedeta"/>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E7A30" w:rsidRDefault="003E7A30" w:rsidP="00F6501A">
            <w:pPr>
              <w:autoSpaceDE w:val="0"/>
              <w:autoSpaceDN w:val="0"/>
              <w:adjustRightInd w:val="0"/>
              <w:rPr>
                <w:color w:val="000000"/>
              </w:rPr>
            </w:pP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Igal õppeaastal on ainekavas üks õppeosa, mille puhul saavad õpilased vabalt valida õpperühma ja projekti.</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Projektid võivad olla nii tehnoloogiaõpetuse, käsitöö kui ka kodunduse valdkonnast. Projektitöid võib lõimida</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omavahel, teiste õppeainete ja klassidevaheliste projektidega ning ülekooliliste ja pikemaajaliste</w:t>
            </w:r>
          </w:p>
          <w:p w:rsidR="003E7A30" w:rsidRPr="00D7687A" w:rsidRDefault="003E7A30" w:rsidP="003E7A30">
            <w:pPr>
              <w:pStyle w:val="Loendilik"/>
              <w:numPr>
                <w:ilvl w:val="0"/>
                <w:numId w:val="90"/>
              </w:numPr>
              <w:autoSpaceDE w:val="0"/>
              <w:autoSpaceDN w:val="0"/>
              <w:adjustRightInd w:val="0"/>
              <w:rPr>
                <w:color w:val="000000"/>
              </w:rPr>
            </w:pPr>
            <w:r w:rsidRPr="00D7687A">
              <w:rPr>
                <w:color w:val="000000"/>
              </w:rPr>
              <w:t>koolidevaheliste ettevõtmistega.</w:t>
            </w:r>
          </w:p>
          <w:p w:rsidR="003E7A30" w:rsidRPr="0098747A" w:rsidRDefault="003E7A30" w:rsidP="00F6501A">
            <w:pPr>
              <w:pStyle w:val="Vahedeta"/>
              <w:rPr>
                <w:rFonts w:ascii="Times New Roman" w:hAnsi="Times New Roman" w:cs="Times New Roman"/>
                <w:sz w:val="24"/>
                <w:szCs w:val="24"/>
              </w:rPr>
            </w:pPr>
          </w:p>
        </w:tc>
      </w:tr>
    </w:tbl>
    <w:p w:rsidR="003E7A30" w:rsidRDefault="003E7A30" w:rsidP="003E7A30">
      <w:pPr>
        <w:autoSpaceDE w:val="0"/>
        <w:autoSpaceDN w:val="0"/>
        <w:adjustRightInd w:val="0"/>
        <w:rPr>
          <w:b/>
          <w:bCs/>
          <w:color w:val="000000"/>
        </w:rPr>
      </w:pPr>
    </w:p>
    <w:p w:rsidR="003E7A30" w:rsidRDefault="003E7A30" w:rsidP="003E7A30">
      <w:pPr>
        <w:autoSpaceDE w:val="0"/>
        <w:autoSpaceDN w:val="0"/>
        <w:adjustRightInd w:val="0"/>
        <w:rPr>
          <w:b/>
          <w:bCs/>
          <w:color w:val="000000"/>
        </w:rPr>
      </w:pPr>
    </w:p>
    <w:p w:rsidR="003E7A30" w:rsidRPr="00D7687A" w:rsidRDefault="003E7A30" w:rsidP="003E7A30">
      <w:pPr>
        <w:autoSpaceDE w:val="0"/>
        <w:autoSpaceDN w:val="0"/>
        <w:adjustRightInd w:val="0"/>
        <w:rPr>
          <w:b/>
          <w:bCs/>
          <w:color w:val="000000"/>
          <w:sz w:val="28"/>
          <w:szCs w:val="28"/>
        </w:rPr>
      </w:pPr>
      <w:r w:rsidRPr="00D7687A">
        <w:rPr>
          <w:b/>
          <w:bCs/>
          <w:color w:val="000000"/>
          <w:sz w:val="28"/>
          <w:szCs w:val="28"/>
        </w:rPr>
        <w:t>7.4.2. III kooliaste</w:t>
      </w:r>
    </w:p>
    <w:p w:rsidR="003E7A30" w:rsidRPr="0098747A" w:rsidRDefault="003E7A30" w:rsidP="003E7A30">
      <w:pPr>
        <w:autoSpaceDE w:val="0"/>
        <w:autoSpaceDN w:val="0"/>
        <w:adjustRightInd w:val="0"/>
        <w:rPr>
          <w:b/>
          <w:bCs/>
          <w:color w:val="000000"/>
        </w:rPr>
      </w:pPr>
      <w:r>
        <w:rPr>
          <w:b/>
          <w:bCs/>
          <w:color w:val="000000"/>
        </w:rPr>
        <w:t>Õ</w:t>
      </w:r>
      <w:r w:rsidRPr="0098747A">
        <w:rPr>
          <w:b/>
          <w:bCs/>
          <w:color w:val="000000"/>
        </w:rPr>
        <w:t>ppe- ja kasvatuseesmärgid III kooliastmes</w:t>
      </w:r>
    </w:p>
    <w:p w:rsidR="003E7A30" w:rsidRPr="0098747A" w:rsidRDefault="003E7A30" w:rsidP="003E7A30">
      <w:pPr>
        <w:autoSpaceDE w:val="0"/>
        <w:autoSpaceDN w:val="0"/>
        <w:adjustRightInd w:val="0"/>
        <w:rPr>
          <w:color w:val="000000"/>
        </w:rPr>
      </w:pPr>
      <w:r w:rsidRPr="0098747A">
        <w:rPr>
          <w:color w:val="000000"/>
        </w:rPr>
        <w:t>9. klassi lõpetaja:</w:t>
      </w:r>
    </w:p>
    <w:p w:rsidR="003E7A30" w:rsidRPr="0098747A" w:rsidRDefault="003E7A30" w:rsidP="003E7A30">
      <w:pPr>
        <w:autoSpaceDE w:val="0"/>
        <w:autoSpaceDN w:val="0"/>
        <w:adjustRightInd w:val="0"/>
        <w:rPr>
          <w:color w:val="000000"/>
        </w:rPr>
      </w:pPr>
      <w:r w:rsidRPr="0098747A">
        <w:rPr>
          <w:color w:val="000000"/>
        </w:rPr>
        <w:t>1) valib eseme valmistamiseks sobivad materjalid, töövahendid ja töötl</w:t>
      </w:r>
      <w:r>
        <w:rPr>
          <w:color w:val="000000"/>
        </w:rPr>
        <w:t xml:space="preserve">emisviisid, hangib ning </w:t>
      </w:r>
      <w:proofErr w:type="spellStart"/>
      <w:r>
        <w:rPr>
          <w:color w:val="000000"/>
        </w:rPr>
        <w:t>kasutab</w:t>
      </w:r>
      <w:r w:rsidRPr="0098747A">
        <w:rPr>
          <w:color w:val="000000"/>
        </w:rPr>
        <w:t>vajalikku</w:t>
      </w:r>
      <w:proofErr w:type="spellEnd"/>
      <w:r w:rsidRPr="0098747A">
        <w:rPr>
          <w:color w:val="000000"/>
        </w:rPr>
        <w:t xml:space="preserve"> teavet ainealasest kirjandusest ja internetist;</w:t>
      </w:r>
    </w:p>
    <w:p w:rsidR="003E7A30" w:rsidRPr="0098747A" w:rsidRDefault="003E7A30" w:rsidP="003E7A30">
      <w:pPr>
        <w:autoSpaceDE w:val="0"/>
        <w:autoSpaceDN w:val="0"/>
        <w:adjustRightInd w:val="0"/>
        <w:rPr>
          <w:color w:val="000000"/>
        </w:rPr>
      </w:pPr>
      <w:r w:rsidRPr="0098747A">
        <w:rPr>
          <w:color w:val="000000"/>
        </w:rPr>
        <w:t>2) käsitseb ohutult käsi- ja elektrilisi tööriistu ja materjale ning mõistab ohutu töötamise olulisust, sh</w:t>
      </w:r>
      <w:r>
        <w:rPr>
          <w:color w:val="000000"/>
        </w:rPr>
        <w:t xml:space="preserve"> </w:t>
      </w:r>
      <w:r w:rsidRPr="0098747A">
        <w:rPr>
          <w:color w:val="000000"/>
        </w:rPr>
        <w:t>seoseid tervise ja karjäärivõimaluste vahel;</w:t>
      </w:r>
    </w:p>
    <w:p w:rsidR="003E7A30" w:rsidRPr="0098747A" w:rsidRDefault="003E7A30" w:rsidP="003E7A30">
      <w:pPr>
        <w:autoSpaceDE w:val="0"/>
        <w:autoSpaceDN w:val="0"/>
        <w:adjustRightInd w:val="0"/>
        <w:rPr>
          <w:color w:val="000000"/>
        </w:rPr>
      </w:pPr>
      <w:r w:rsidRPr="0098747A">
        <w:rPr>
          <w:color w:val="000000"/>
        </w:rPr>
        <w:t>3) kasutab ressursse keskkonda säästvalt ja jätkusuutlikult ning mõistab, kuidas rakendada</w:t>
      </w:r>
    </w:p>
    <w:p w:rsidR="003E7A30" w:rsidRPr="0098747A" w:rsidRDefault="003E7A30" w:rsidP="003E7A30">
      <w:pPr>
        <w:autoSpaceDE w:val="0"/>
        <w:autoSpaceDN w:val="0"/>
        <w:adjustRightInd w:val="0"/>
        <w:rPr>
          <w:color w:val="000000"/>
        </w:rPr>
      </w:pPr>
      <w:r w:rsidRPr="0098747A">
        <w:rPr>
          <w:color w:val="000000"/>
        </w:rPr>
        <w:t>omandatud oskusi nii igapäeva- kui ka tulevases tööelus;</w:t>
      </w:r>
    </w:p>
    <w:p w:rsidR="003E7A30" w:rsidRPr="0098747A" w:rsidRDefault="003E7A30" w:rsidP="003E7A30">
      <w:pPr>
        <w:autoSpaceDE w:val="0"/>
        <w:autoSpaceDN w:val="0"/>
        <w:adjustRightInd w:val="0"/>
        <w:rPr>
          <w:color w:val="000000"/>
        </w:rPr>
      </w:pPr>
      <w:r w:rsidRPr="0098747A">
        <w:rPr>
          <w:color w:val="000000"/>
        </w:rPr>
        <w:lastRenderedPageBreak/>
        <w:t>4) pakub välja ideid, rakendab neid loovalt esemeid valmistades ja täiustades ning mõist</w:t>
      </w:r>
      <w:r>
        <w:rPr>
          <w:color w:val="000000"/>
        </w:rPr>
        <w:t xml:space="preserve">ab enda </w:t>
      </w:r>
      <w:r w:rsidRPr="0098747A">
        <w:rPr>
          <w:color w:val="000000"/>
        </w:rPr>
        <w:t>osaluse tähtsust;</w:t>
      </w:r>
    </w:p>
    <w:p w:rsidR="003E7A30" w:rsidRPr="0098747A" w:rsidRDefault="003E7A30" w:rsidP="003E7A30">
      <w:pPr>
        <w:autoSpaceDE w:val="0"/>
        <w:autoSpaceDN w:val="0"/>
        <w:adjustRightInd w:val="0"/>
        <w:rPr>
          <w:color w:val="000000"/>
        </w:rPr>
      </w:pPr>
      <w:r w:rsidRPr="0098747A">
        <w:rPr>
          <w:color w:val="000000"/>
        </w:rPr>
        <w:t>5) analüüsib eseme valmistamise protsessi ning omandab uusi teadmisi;</w:t>
      </w:r>
    </w:p>
    <w:p w:rsidR="003E7A30" w:rsidRPr="0098747A" w:rsidRDefault="003E7A30" w:rsidP="003E7A30">
      <w:pPr>
        <w:autoSpaceDE w:val="0"/>
        <w:autoSpaceDN w:val="0"/>
        <w:adjustRightInd w:val="0"/>
        <w:rPr>
          <w:color w:val="000000"/>
        </w:rPr>
      </w:pPr>
      <w:r w:rsidRPr="0098747A">
        <w:rPr>
          <w:color w:val="000000"/>
        </w:rPr>
        <w:t>6) esitleb eset, hindab tulemuse kvaliteeti;</w:t>
      </w:r>
    </w:p>
    <w:p w:rsidR="003E7A30" w:rsidRPr="0098747A" w:rsidRDefault="003E7A30" w:rsidP="003E7A30">
      <w:pPr>
        <w:autoSpaceDE w:val="0"/>
        <w:autoSpaceDN w:val="0"/>
        <w:adjustRightInd w:val="0"/>
        <w:rPr>
          <w:color w:val="000000"/>
        </w:rPr>
      </w:pPr>
      <w:r w:rsidRPr="0098747A">
        <w:rPr>
          <w:color w:val="000000"/>
        </w:rPr>
        <w:t>7) valmistab esemeid, teadvustab ja rakendab tehnoloogilisi ning loodusteaduste võimalusi</w:t>
      </w:r>
    </w:p>
    <w:p w:rsidR="003E7A30" w:rsidRPr="0098747A" w:rsidRDefault="003E7A30" w:rsidP="003E7A30">
      <w:pPr>
        <w:autoSpaceDE w:val="0"/>
        <w:autoSpaceDN w:val="0"/>
        <w:adjustRightInd w:val="0"/>
        <w:rPr>
          <w:color w:val="000000"/>
        </w:rPr>
      </w:pPr>
      <w:r w:rsidRPr="0098747A">
        <w:rPr>
          <w:color w:val="000000"/>
        </w:rPr>
        <w:t>praktilistes tegevustes;</w:t>
      </w:r>
    </w:p>
    <w:p w:rsidR="003E7A30" w:rsidRPr="0098747A" w:rsidRDefault="003E7A30" w:rsidP="003E7A30">
      <w:pPr>
        <w:autoSpaceDE w:val="0"/>
        <w:autoSpaceDN w:val="0"/>
        <w:adjustRightInd w:val="0"/>
        <w:rPr>
          <w:color w:val="000000"/>
        </w:rPr>
      </w:pPr>
      <w:r w:rsidRPr="0098747A">
        <w:rPr>
          <w:color w:val="000000"/>
        </w:rPr>
        <w:t>8) kujundab positiivseid väärtushinnanguid ja kõlbelisi tööharjumusi</w:t>
      </w:r>
      <w:r>
        <w:rPr>
          <w:color w:val="000000"/>
        </w:rPr>
        <w:t xml:space="preserve">, hindab ning väldib võimalikke </w:t>
      </w:r>
      <w:r w:rsidRPr="0098747A">
        <w:rPr>
          <w:color w:val="000000"/>
        </w:rPr>
        <w:t>ohte töös;</w:t>
      </w:r>
    </w:p>
    <w:p w:rsidR="003E7A30" w:rsidRDefault="003E7A30" w:rsidP="003E7A30">
      <w:pPr>
        <w:autoSpaceDE w:val="0"/>
        <w:autoSpaceDN w:val="0"/>
        <w:adjustRightInd w:val="0"/>
        <w:rPr>
          <w:color w:val="000000"/>
        </w:rPr>
      </w:pPr>
      <w:r w:rsidRPr="0098747A">
        <w:rPr>
          <w:color w:val="000000"/>
        </w:rPr>
        <w:t>9) teeb tervislikke toiduvalikuid, väärtustab tervislikku eluviisi ning toimib vastutustundliku tarbijana.</w:t>
      </w:r>
    </w:p>
    <w:p w:rsidR="003E7A30" w:rsidRPr="0098747A" w:rsidRDefault="003E7A30" w:rsidP="003E7A30">
      <w:pPr>
        <w:autoSpaceDE w:val="0"/>
        <w:autoSpaceDN w:val="0"/>
        <w:adjustRightInd w:val="0"/>
        <w:rPr>
          <w:color w:val="000000"/>
        </w:rPr>
      </w:pPr>
    </w:p>
    <w:p w:rsidR="003E7A30" w:rsidRPr="00D7687A" w:rsidRDefault="003E7A30" w:rsidP="003E7A30">
      <w:pPr>
        <w:pStyle w:val="Vahedeta"/>
        <w:rPr>
          <w:rFonts w:ascii="Times New Roman" w:hAnsi="Times New Roman" w:cs="Times New Roman"/>
          <w:b/>
          <w:sz w:val="24"/>
          <w:szCs w:val="24"/>
        </w:rPr>
      </w:pPr>
      <w:r>
        <w:rPr>
          <w:rFonts w:ascii="Times New Roman" w:hAnsi="Times New Roman" w:cs="Times New Roman"/>
          <w:b/>
          <w:bCs/>
          <w:sz w:val="24"/>
          <w:szCs w:val="24"/>
        </w:rPr>
        <w:t>7</w:t>
      </w:r>
      <w:r w:rsidRPr="00D7687A">
        <w:rPr>
          <w:rFonts w:ascii="Times New Roman" w:hAnsi="Times New Roman" w:cs="Times New Roman"/>
          <w:b/>
          <w:bCs/>
          <w:sz w:val="24"/>
          <w:szCs w:val="24"/>
        </w:rPr>
        <w:t>. klass</w:t>
      </w:r>
      <w:r w:rsidRPr="00D7687A">
        <w:rPr>
          <w:rFonts w:ascii="Times New Roman" w:hAnsi="Times New Roman" w:cs="Times New Roman"/>
          <w:b/>
          <w:sz w:val="24"/>
          <w:szCs w:val="24"/>
        </w:rPr>
        <w:t xml:space="preserve"> - õppetundide maht </w:t>
      </w:r>
      <w:r>
        <w:rPr>
          <w:rFonts w:ascii="Times New Roman" w:hAnsi="Times New Roman" w:cs="Times New Roman"/>
          <w:b/>
          <w:sz w:val="24"/>
          <w:szCs w:val="24"/>
        </w:rPr>
        <w:t>70</w:t>
      </w:r>
      <w:r w:rsidRPr="00D7687A">
        <w:rPr>
          <w:rFonts w:ascii="Times New Roman" w:hAnsi="Times New Roman" w:cs="Times New Roman"/>
          <w:b/>
          <w:sz w:val="24"/>
          <w:szCs w:val="24"/>
        </w:rPr>
        <w:t xml:space="preserve"> tundi õppeaastas</w:t>
      </w:r>
    </w:p>
    <w:p w:rsidR="003E7A30" w:rsidRPr="00D7687A" w:rsidRDefault="003E7A30" w:rsidP="003E7A30">
      <w:pPr>
        <w:pStyle w:val="Vahedeta"/>
        <w:rPr>
          <w:rFonts w:ascii="Times New Roman" w:hAnsi="Times New Roman" w:cs="Times New Roman"/>
          <w:b/>
          <w:sz w:val="24"/>
          <w:szCs w:val="24"/>
        </w:rPr>
      </w:pPr>
      <w:r>
        <w:rPr>
          <w:rFonts w:ascii="Times New Roman" w:hAnsi="Times New Roman" w:cs="Times New Roman"/>
          <w:b/>
          <w:bCs/>
          <w:sz w:val="24"/>
          <w:szCs w:val="24"/>
        </w:rPr>
        <w:t>8</w:t>
      </w:r>
      <w:r w:rsidRPr="00D7687A">
        <w:rPr>
          <w:rFonts w:ascii="Times New Roman" w:hAnsi="Times New Roman" w:cs="Times New Roman"/>
          <w:b/>
          <w:bCs/>
          <w:sz w:val="24"/>
          <w:szCs w:val="24"/>
        </w:rPr>
        <w:t>. klass</w:t>
      </w:r>
      <w:r w:rsidRPr="00D7687A">
        <w:rPr>
          <w:rFonts w:ascii="Times New Roman" w:hAnsi="Times New Roman" w:cs="Times New Roman"/>
          <w:b/>
          <w:sz w:val="24"/>
          <w:szCs w:val="24"/>
        </w:rPr>
        <w:t xml:space="preserve"> - õppetundide maht </w:t>
      </w:r>
      <w:r>
        <w:rPr>
          <w:rFonts w:ascii="Times New Roman" w:hAnsi="Times New Roman" w:cs="Times New Roman"/>
          <w:b/>
          <w:sz w:val="24"/>
          <w:szCs w:val="24"/>
        </w:rPr>
        <w:t>70</w:t>
      </w:r>
      <w:r w:rsidRPr="00D7687A">
        <w:rPr>
          <w:rFonts w:ascii="Times New Roman" w:hAnsi="Times New Roman" w:cs="Times New Roman"/>
          <w:b/>
          <w:sz w:val="24"/>
          <w:szCs w:val="24"/>
        </w:rPr>
        <w:t xml:space="preserve"> tundi õppeaastas</w:t>
      </w:r>
    </w:p>
    <w:p w:rsidR="003E7A30" w:rsidRPr="00D7687A" w:rsidRDefault="003E7A30" w:rsidP="003E7A30">
      <w:pPr>
        <w:pStyle w:val="Vahedeta"/>
        <w:rPr>
          <w:rFonts w:ascii="Times New Roman" w:hAnsi="Times New Roman" w:cs="Times New Roman"/>
          <w:b/>
          <w:sz w:val="24"/>
          <w:szCs w:val="24"/>
        </w:rPr>
      </w:pPr>
      <w:r>
        <w:rPr>
          <w:rFonts w:ascii="Times New Roman" w:hAnsi="Times New Roman" w:cs="Times New Roman"/>
          <w:b/>
          <w:bCs/>
          <w:sz w:val="24"/>
          <w:szCs w:val="24"/>
        </w:rPr>
        <w:t>9</w:t>
      </w:r>
      <w:r w:rsidRPr="00D7687A">
        <w:rPr>
          <w:rFonts w:ascii="Times New Roman" w:hAnsi="Times New Roman" w:cs="Times New Roman"/>
          <w:b/>
          <w:bCs/>
          <w:sz w:val="24"/>
          <w:szCs w:val="24"/>
        </w:rPr>
        <w:t>. klass</w:t>
      </w:r>
      <w:r w:rsidRPr="00D7687A">
        <w:rPr>
          <w:rFonts w:ascii="Times New Roman" w:hAnsi="Times New Roman" w:cs="Times New Roman"/>
          <w:b/>
          <w:sz w:val="24"/>
          <w:szCs w:val="24"/>
        </w:rPr>
        <w:t xml:space="preserve"> - õppetundide maht </w:t>
      </w:r>
      <w:r>
        <w:rPr>
          <w:rFonts w:ascii="Times New Roman" w:hAnsi="Times New Roman" w:cs="Times New Roman"/>
          <w:b/>
          <w:sz w:val="24"/>
          <w:szCs w:val="24"/>
        </w:rPr>
        <w:t>35</w:t>
      </w:r>
      <w:r w:rsidRPr="00D7687A">
        <w:rPr>
          <w:rFonts w:ascii="Times New Roman" w:hAnsi="Times New Roman" w:cs="Times New Roman"/>
          <w:b/>
          <w:sz w:val="24"/>
          <w:szCs w:val="24"/>
        </w:rPr>
        <w:t xml:space="preserve"> tundi õppeaastas</w:t>
      </w:r>
    </w:p>
    <w:p w:rsidR="003E7A30" w:rsidRDefault="003E7A30" w:rsidP="003E7A30">
      <w:pPr>
        <w:autoSpaceDE w:val="0"/>
        <w:autoSpaceDN w:val="0"/>
        <w:adjustRightInd w:val="0"/>
        <w:rPr>
          <w:b/>
          <w:bCs/>
          <w:color w:val="000000"/>
        </w:rPr>
      </w:pPr>
    </w:p>
    <w:p w:rsidR="003E7A30" w:rsidRDefault="003E7A30" w:rsidP="003E7A30">
      <w:pPr>
        <w:autoSpaceDE w:val="0"/>
        <w:autoSpaceDN w:val="0"/>
        <w:adjustRightInd w:val="0"/>
        <w:rPr>
          <w:b/>
          <w:bCs/>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E7A30" w:rsidRPr="00426F5B" w:rsidTr="00F6501A">
        <w:tc>
          <w:tcPr>
            <w:tcW w:w="4536" w:type="dxa"/>
            <w:tcBorders>
              <w:top w:val="single" w:sz="4" w:space="0" w:color="auto"/>
              <w:left w:val="single" w:sz="4" w:space="0" w:color="auto"/>
              <w:bottom w:val="single" w:sz="4" w:space="0" w:color="auto"/>
              <w:right w:val="single" w:sz="4" w:space="0" w:color="auto"/>
            </w:tcBorders>
            <w:hideMark/>
          </w:tcPr>
          <w:p w:rsidR="003E7A30" w:rsidRPr="00426F5B" w:rsidRDefault="003E7A30" w:rsidP="00F6501A">
            <w:pPr>
              <w:pStyle w:val="Vahedeta"/>
              <w:rPr>
                <w:rFonts w:ascii="Times New Roman" w:hAnsi="Times New Roman" w:cs="Times New Roman"/>
                <w:b/>
                <w:sz w:val="24"/>
                <w:szCs w:val="24"/>
              </w:rPr>
            </w:pPr>
            <w:r w:rsidRPr="00426F5B">
              <w:rPr>
                <w:rFonts w:ascii="Times New Roman" w:hAnsi="Times New Roman" w:cs="Times New Roman"/>
                <w:b/>
                <w:sz w:val="24"/>
                <w:szCs w:val="24"/>
              </w:rPr>
              <w:t>ÕPITULEMUSED</w:t>
            </w:r>
          </w:p>
        </w:tc>
        <w:tc>
          <w:tcPr>
            <w:tcW w:w="4536" w:type="dxa"/>
            <w:tcBorders>
              <w:top w:val="single" w:sz="4" w:space="0" w:color="auto"/>
              <w:left w:val="single" w:sz="4" w:space="0" w:color="auto"/>
              <w:bottom w:val="single" w:sz="4" w:space="0" w:color="auto"/>
              <w:right w:val="single" w:sz="4" w:space="0" w:color="auto"/>
            </w:tcBorders>
            <w:hideMark/>
          </w:tcPr>
          <w:p w:rsidR="003E7A30" w:rsidRPr="00426F5B" w:rsidRDefault="003E7A30" w:rsidP="00F6501A">
            <w:pPr>
              <w:pStyle w:val="Vahedeta"/>
              <w:rPr>
                <w:rFonts w:ascii="Times New Roman" w:hAnsi="Times New Roman" w:cs="Times New Roman"/>
                <w:b/>
                <w:sz w:val="24"/>
                <w:szCs w:val="24"/>
              </w:rPr>
            </w:pPr>
            <w:r w:rsidRPr="00426F5B">
              <w:rPr>
                <w:rFonts w:ascii="Times New Roman" w:hAnsi="Times New Roman" w:cs="Times New Roman"/>
                <w:b/>
                <w:sz w:val="24"/>
                <w:szCs w:val="24"/>
              </w:rPr>
              <w:t>ÕPPESISU</w:t>
            </w: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D7687A" w:rsidRDefault="003E7A30" w:rsidP="00F6501A">
            <w:pPr>
              <w:autoSpaceDE w:val="0"/>
              <w:autoSpaceDN w:val="0"/>
              <w:adjustRightInd w:val="0"/>
              <w:rPr>
                <w:b/>
                <w:bCs/>
                <w:i/>
                <w:color w:val="000000"/>
              </w:rPr>
            </w:pPr>
            <w:r w:rsidRPr="00D7687A">
              <w:rPr>
                <w:b/>
                <w:bCs/>
                <w:i/>
                <w:color w:val="000000"/>
              </w:rPr>
              <w:t>Tehnoloogia igapäevaelus</w:t>
            </w:r>
          </w:p>
        </w:tc>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autoSpaceDE w:val="0"/>
              <w:autoSpaceDN w:val="0"/>
              <w:adjustRightInd w:val="0"/>
              <w:rPr>
                <w:color w:val="000000"/>
              </w:rPr>
            </w:pPr>
            <w:r w:rsidRPr="0098747A">
              <w:rPr>
                <w:color w:val="000000"/>
              </w:rPr>
              <w:t>Õpilane:</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kirjeldab ja analüüsib inimtegevuse mõju loodusele ning keskkonnale;</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mõistab enda osalust tehnoloogilistes protsessides;</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kasutab info- ja kommunikatsioonitehnoloogia vahendeid, tunneb nende ohutut käsitsemist;</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teadvustab ressursside piiratud hulka ning tarbib neid säästvalt ja jätkusuutlikult;</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oskab tegevust planeerida ning teab oma eelistusi eneseteostuseks sobiva elukutse/ameti valikul;</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teadvustab tehnoloogia ja inimese vastastikust mõju.</w:t>
            </w:r>
          </w:p>
          <w:p w:rsidR="003E7A30" w:rsidRPr="0098747A" w:rsidRDefault="003E7A30" w:rsidP="00F6501A">
            <w:pPr>
              <w:pStyle w:val="Vahedeta"/>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E7A30" w:rsidRDefault="003E7A30" w:rsidP="00F6501A">
            <w:pPr>
              <w:autoSpaceDE w:val="0"/>
              <w:autoSpaceDN w:val="0"/>
              <w:adjustRightInd w:val="0"/>
              <w:rPr>
                <w:color w:val="000000"/>
              </w:rPr>
            </w:pP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 xml:space="preserve">Tehnoloogia analüüsimine: positiivsed ja negatiivsed mõjud. </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Eetilised tõekspidamised tehnoloogiliste</w:t>
            </w:r>
          </w:p>
          <w:p w:rsidR="003E7A30" w:rsidRPr="00D7687A" w:rsidRDefault="003E7A30" w:rsidP="00F6501A">
            <w:pPr>
              <w:pStyle w:val="Loendilik"/>
              <w:autoSpaceDE w:val="0"/>
              <w:autoSpaceDN w:val="0"/>
              <w:adjustRightInd w:val="0"/>
              <w:ind w:left="360"/>
              <w:rPr>
                <w:color w:val="000000"/>
              </w:rPr>
            </w:pPr>
            <w:r w:rsidRPr="00D7687A">
              <w:rPr>
                <w:color w:val="000000"/>
              </w:rPr>
              <w:t>võimaluste rakendamisel.</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 xml:space="preserve">Ressursside säästlik tarbimine. </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 xml:space="preserve">Töömaailm ja töö planeerimine. </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Tooraine ja tootmine.</w:t>
            </w:r>
          </w:p>
          <w:p w:rsidR="003E7A30" w:rsidRDefault="003E7A30" w:rsidP="003E7A30">
            <w:pPr>
              <w:pStyle w:val="Loendilik"/>
              <w:numPr>
                <w:ilvl w:val="0"/>
                <w:numId w:val="91"/>
              </w:numPr>
              <w:autoSpaceDE w:val="0"/>
              <w:autoSpaceDN w:val="0"/>
              <w:adjustRightInd w:val="0"/>
              <w:rPr>
                <w:color w:val="000000"/>
              </w:rPr>
            </w:pPr>
            <w:r w:rsidRPr="00D7687A">
              <w:rPr>
                <w:color w:val="000000"/>
              </w:rPr>
              <w:t>Info- ja kommunikatsioonitehnoloogia.</w:t>
            </w:r>
          </w:p>
          <w:p w:rsidR="003E7A30" w:rsidRPr="00D7687A" w:rsidRDefault="003E7A30" w:rsidP="003E7A30">
            <w:pPr>
              <w:pStyle w:val="Loendilik"/>
              <w:numPr>
                <w:ilvl w:val="0"/>
                <w:numId w:val="91"/>
              </w:numPr>
              <w:autoSpaceDE w:val="0"/>
              <w:autoSpaceDN w:val="0"/>
              <w:adjustRightInd w:val="0"/>
              <w:rPr>
                <w:color w:val="000000"/>
              </w:rPr>
            </w:pPr>
            <w:r w:rsidRPr="00D7687A">
              <w:rPr>
                <w:color w:val="000000"/>
              </w:rPr>
              <w:t>Tehnoloogilise maailma tulevikuperspektiivid.</w:t>
            </w:r>
          </w:p>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D7687A" w:rsidRDefault="003E7A30" w:rsidP="00F6501A">
            <w:pPr>
              <w:autoSpaceDE w:val="0"/>
              <w:autoSpaceDN w:val="0"/>
              <w:adjustRightInd w:val="0"/>
              <w:rPr>
                <w:b/>
                <w:bCs/>
                <w:i/>
                <w:color w:val="000000"/>
              </w:rPr>
            </w:pPr>
            <w:r w:rsidRPr="00D7687A">
              <w:rPr>
                <w:b/>
                <w:bCs/>
                <w:i/>
                <w:color w:val="000000"/>
              </w:rPr>
              <w:t>Disain ja joonestamine</w:t>
            </w:r>
          </w:p>
        </w:tc>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autoSpaceDE w:val="0"/>
              <w:autoSpaceDN w:val="0"/>
              <w:adjustRightInd w:val="0"/>
              <w:rPr>
                <w:color w:val="000000"/>
              </w:rPr>
            </w:pPr>
            <w:r w:rsidRPr="0098747A">
              <w:rPr>
                <w:color w:val="000000"/>
              </w:rPr>
              <w:t>Õpilane:</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planeerib ülesande ja kavandab eseme ning esitleb seda võimaluse korral IKT vahenditega;</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lahendab probleemülesandeid;</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teab ja kasutab erinevaid esemete viimistlemise võimalusi;</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teab pinnakatete omadusi ja kasutamisvõimalusi;</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arvestab ergonoomika põhireegleid ning oskab neid töös rakendada;</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loeb skeeme, lihtsat kooste- ja ehitusjoonist;</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lastRenderedPageBreak/>
              <w:t>joonestab jõukohast tehnilist joonist, vormistab ja esitleb joonist või skeemi.</w:t>
            </w:r>
          </w:p>
        </w:tc>
        <w:tc>
          <w:tcPr>
            <w:tcW w:w="4536" w:type="dxa"/>
            <w:tcBorders>
              <w:top w:val="single" w:sz="4" w:space="0" w:color="auto"/>
              <w:left w:val="single" w:sz="4" w:space="0" w:color="auto"/>
              <w:bottom w:val="single" w:sz="4" w:space="0" w:color="auto"/>
              <w:right w:val="single" w:sz="4" w:space="0" w:color="auto"/>
            </w:tcBorders>
          </w:tcPr>
          <w:p w:rsidR="003E7A30" w:rsidRDefault="003E7A30" w:rsidP="00F6501A">
            <w:pPr>
              <w:autoSpaceDE w:val="0"/>
              <w:autoSpaceDN w:val="0"/>
              <w:adjustRightInd w:val="0"/>
              <w:rPr>
                <w:color w:val="000000"/>
              </w:rPr>
            </w:pP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 xml:space="preserve">Leiutamine ja uuenduslikkus. </w:t>
            </w:r>
          </w:p>
          <w:p w:rsidR="003E7A30" w:rsidRDefault="003E7A30" w:rsidP="003E7A30">
            <w:pPr>
              <w:pStyle w:val="Loendilik"/>
              <w:numPr>
                <w:ilvl w:val="0"/>
                <w:numId w:val="92"/>
              </w:numPr>
              <w:autoSpaceDE w:val="0"/>
              <w:autoSpaceDN w:val="0"/>
              <w:adjustRightInd w:val="0"/>
              <w:rPr>
                <w:color w:val="000000"/>
              </w:rPr>
            </w:pPr>
            <w:r w:rsidRPr="00D7687A">
              <w:rPr>
                <w:color w:val="000000"/>
              </w:rPr>
              <w:t>Tehnilist taipu arendavate ja probleemülesannete lahendamine</w:t>
            </w:r>
            <w:r>
              <w:rPr>
                <w:color w:val="000000"/>
              </w:rPr>
              <w:t>.</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 xml:space="preserve">Viimistlemine ja pinnakatted. </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 xml:space="preserve">Ergonoomia. </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 xml:space="preserve">Eseme modelleerimine arvuti abil. </w:t>
            </w:r>
          </w:p>
          <w:p w:rsidR="003E7A30" w:rsidRDefault="003E7A30" w:rsidP="003E7A30">
            <w:pPr>
              <w:pStyle w:val="Loendilik"/>
              <w:numPr>
                <w:ilvl w:val="0"/>
                <w:numId w:val="92"/>
              </w:numPr>
              <w:autoSpaceDE w:val="0"/>
              <w:autoSpaceDN w:val="0"/>
              <w:adjustRightInd w:val="0"/>
              <w:rPr>
                <w:color w:val="000000"/>
              </w:rPr>
            </w:pPr>
            <w:r w:rsidRPr="00D7687A">
              <w:rPr>
                <w:color w:val="000000"/>
              </w:rPr>
              <w:t>Joonise vormistamine ja esitlemine.</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Skeemid.</w:t>
            </w:r>
          </w:p>
          <w:p w:rsidR="003E7A30" w:rsidRDefault="003E7A30" w:rsidP="003E7A30">
            <w:pPr>
              <w:pStyle w:val="Loendilik"/>
              <w:numPr>
                <w:ilvl w:val="0"/>
                <w:numId w:val="92"/>
              </w:numPr>
              <w:autoSpaceDE w:val="0"/>
              <w:autoSpaceDN w:val="0"/>
              <w:adjustRightInd w:val="0"/>
              <w:rPr>
                <w:color w:val="000000"/>
              </w:rPr>
            </w:pPr>
            <w:r w:rsidRPr="00D7687A">
              <w:rPr>
                <w:color w:val="000000"/>
              </w:rPr>
              <w:t xml:space="preserve">Leppemärgid ja tähised tehnilistel joonistel. </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 xml:space="preserve">Ristlõiked ja lõiked. </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t xml:space="preserve">Koostejoonis. </w:t>
            </w:r>
          </w:p>
          <w:p w:rsidR="003E7A30" w:rsidRPr="00D7687A" w:rsidRDefault="003E7A30" w:rsidP="003E7A30">
            <w:pPr>
              <w:pStyle w:val="Loendilik"/>
              <w:numPr>
                <w:ilvl w:val="0"/>
                <w:numId w:val="92"/>
              </w:numPr>
              <w:autoSpaceDE w:val="0"/>
              <w:autoSpaceDN w:val="0"/>
              <w:adjustRightInd w:val="0"/>
              <w:rPr>
                <w:color w:val="000000"/>
              </w:rPr>
            </w:pPr>
            <w:r w:rsidRPr="00D7687A">
              <w:rPr>
                <w:color w:val="000000"/>
              </w:rPr>
              <w:lastRenderedPageBreak/>
              <w:t>Ehitusjoonised.</w:t>
            </w:r>
          </w:p>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D7687A" w:rsidRDefault="003E7A30" w:rsidP="00F6501A">
            <w:pPr>
              <w:autoSpaceDE w:val="0"/>
              <w:autoSpaceDN w:val="0"/>
              <w:adjustRightInd w:val="0"/>
              <w:rPr>
                <w:b/>
                <w:bCs/>
                <w:i/>
                <w:color w:val="000000"/>
              </w:rPr>
            </w:pPr>
            <w:r w:rsidRPr="00D7687A">
              <w:rPr>
                <w:b/>
                <w:bCs/>
                <w:i/>
                <w:color w:val="000000"/>
              </w:rPr>
              <w:lastRenderedPageBreak/>
              <w:t>Materjalid ja nende töötlemine</w:t>
            </w:r>
          </w:p>
        </w:tc>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autoSpaceDE w:val="0"/>
              <w:autoSpaceDN w:val="0"/>
              <w:adjustRightInd w:val="0"/>
              <w:rPr>
                <w:color w:val="000000"/>
              </w:rPr>
            </w:pPr>
            <w:r w:rsidRPr="0098747A">
              <w:rPr>
                <w:color w:val="000000"/>
              </w:rPr>
              <w:t>Õpilane:</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leiab teavet materjalide, nende omaduste ja töötlemise kohta, hangib ainealast teavet kirjandusest ja</w:t>
            </w:r>
            <w:r>
              <w:rPr>
                <w:color w:val="000000"/>
              </w:rPr>
              <w:t xml:space="preserve"> </w:t>
            </w:r>
            <w:r w:rsidRPr="00D7687A">
              <w:rPr>
                <w:color w:val="000000"/>
              </w:rPr>
              <w:t>internetist ning kasutab seda;</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võrdleb materjalide omadusi, töötlemise viise ning kasutamise võimalusi;</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kasutab eset valmistades mitmesuguseid töövahendeid, võimaluse korral CNC-tööpinki, valib</w:t>
            </w:r>
            <w:r>
              <w:rPr>
                <w:color w:val="000000"/>
              </w:rPr>
              <w:t xml:space="preserve"> </w:t>
            </w:r>
            <w:r w:rsidRPr="00D7687A">
              <w:rPr>
                <w:color w:val="000000"/>
              </w:rPr>
              <w:t>sobivaima töötlusviisi;</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tunneb ja kasutab töötlemisel masinaid ning mehhanisme;</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valmistab omanäolisi esemeid, tunneb ja kasutab erinevaid liiteid;</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kujundab positiivseid väärtushinnanguid ja kõlbelisi tööharjumusi;</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teadvustab ning järgib tervisekaitse- ja tööohutusnõudeid, kasutab ohutult masinaid ning</w:t>
            </w:r>
            <w:r>
              <w:rPr>
                <w:color w:val="000000"/>
              </w:rPr>
              <w:t xml:space="preserve"> </w:t>
            </w:r>
            <w:r w:rsidRPr="00D7687A">
              <w:rPr>
                <w:color w:val="000000"/>
              </w:rPr>
              <w:t>töövahendeid.</w:t>
            </w:r>
          </w:p>
        </w:tc>
        <w:tc>
          <w:tcPr>
            <w:tcW w:w="4536" w:type="dxa"/>
            <w:tcBorders>
              <w:top w:val="single" w:sz="4" w:space="0" w:color="auto"/>
              <w:left w:val="single" w:sz="4" w:space="0" w:color="auto"/>
              <w:bottom w:val="single" w:sz="4" w:space="0" w:color="auto"/>
              <w:right w:val="single" w:sz="4" w:space="0" w:color="auto"/>
            </w:tcBorders>
          </w:tcPr>
          <w:p w:rsidR="003E7A30" w:rsidRDefault="003E7A30" w:rsidP="00F6501A">
            <w:pPr>
              <w:autoSpaceDE w:val="0"/>
              <w:autoSpaceDN w:val="0"/>
              <w:adjustRightInd w:val="0"/>
              <w:rPr>
                <w:color w:val="000000"/>
              </w:rPr>
            </w:pP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Materjalide ja nende töötlemise kohta teabe hankimise võimalused kirjandusest ning internetist</w:t>
            </w:r>
            <w:r>
              <w:rPr>
                <w:color w:val="000000"/>
              </w:rPr>
              <w:t>.</w:t>
            </w:r>
            <w:r w:rsidRPr="00D7687A">
              <w:rPr>
                <w:color w:val="000000"/>
              </w:rPr>
              <w:t xml:space="preserve"> </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Tänapäevased materjalide töötlemise viisid.</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 xml:space="preserve">Käsi- ja elektrilised tööriistad. </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Masinad ja mehhanismid.</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IT vahendite/ arvuti ja materjalide töötlemise ühildamise võimalused (CNC-tööpingid).</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 xml:space="preserve">Optimaalse töötlusviisi valimine. </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 xml:space="preserve">Erinevate liidete kasutamine. </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Nüüdisaegsed võimalused materjalide</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töötlemisel ja detailide ühendamisel esemeks.</w:t>
            </w:r>
          </w:p>
          <w:p w:rsidR="003E7A30" w:rsidRPr="00D7687A" w:rsidRDefault="003E7A30" w:rsidP="003E7A30">
            <w:pPr>
              <w:pStyle w:val="Loendilik"/>
              <w:numPr>
                <w:ilvl w:val="0"/>
                <w:numId w:val="93"/>
              </w:numPr>
              <w:autoSpaceDE w:val="0"/>
              <w:autoSpaceDN w:val="0"/>
              <w:adjustRightInd w:val="0"/>
              <w:rPr>
                <w:color w:val="000000"/>
              </w:rPr>
            </w:pPr>
            <w:r w:rsidRPr="00D7687A">
              <w:rPr>
                <w:color w:val="000000"/>
              </w:rPr>
              <w:t>Tervisekaitse- ja tööohutusnõuded töötlemises, ohutud töövõtted.</w:t>
            </w:r>
          </w:p>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D7687A" w:rsidRDefault="003E7A30" w:rsidP="00F6501A">
            <w:pPr>
              <w:autoSpaceDE w:val="0"/>
              <w:autoSpaceDN w:val="0"/>
              <w:adjustRightInd w:val="0"/>
              <w:rPr>
                <w:b/>
                <w:bCs/>
                <w:i/>
                <w:color w:val="000000"/>
              </w:rPr>
            </w:pPr>
            <w:r w:rsidRPr="00D7687A">
              <w:rPr>
                <w:b/>
                <w:bCs/>
                <w:i/>
                <w:color w:val="000000"/>
              </w:rPr>
              <w:t>Projektitööd III kooliastmes</w:t>
            </w:r>
          </w:p>
        </w:tc>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pStyle w:val="Vahedeta"/>
              <w:rPr>
                <w:rFonts w:ascii="Times New Roman" w:hAnsi="Times New Roman" w:cs="Times New Roman"/>
                <w:sz w:val="24"/>
                <w:szCs w:val="24"/>
              </w:rPr>
            </w:pPr>
          </w:p>
        </w:tc>
      </w:tr>
      <w:tr w:rsidR="003E7A30" w:rsidRPr="0098747A" w:rsidTr="00F6501A">
        <w:tc>
          <w:tcPr>
            <w:tcW w:w="4536" w:type="dxa"/>
            <w:tcBorders>
              <w:top w:val="single" w:sz="4" w:space="0" w:color="auto"/>
              <w:left w:val="single" w:sz="4" w:space="0" w:color="auto"/>
              <w:bottom w:val="single" w:sz="4" w:space="0" w:color="auto"/>
              <w:right w:val="single" w:sz="4" w:space="0" w:color="auto"/>
            </w:tcBorders>
          </w:tcPr>
          <w:p w:rsidR="003E7A30" w:rsidRPr="0098747A" w:rsidRDefault="003E7A30" w:rsidP="00F6501A">
            <w:pPr>
              <w:autoSpaceDE w:val="0"/>
              <w:autoSpaceDN w:val="0"/>
              <w:adjustRightInd w:val="0"/>
              <w:rPr>
                <w:color w:val="000000"/>
              </w:rPr>
            </w:pPr>
            <w:r w:rsidRPr="0098747A">
              <w:rPr>
                <w:color w:val="000000"/>
              </w:rPr>
              <w:t>Õpilane:</w:t>
            </w:r>
          </w:p>
          <w:p w:rsidR="003E7A30" w:rsidRPr="00D7687A" w:rsidRDefault="003E7A30" w:rsidP="003E7A30">
            <w:pPr>
              <w:pStyle w:val="Loendilik"/>
              <w:numPr>
                <w:ilvl w:val="0"/>
                <w:numId w:val="94"/>
              </w:numPr>
              <w:autoSpaceDE w:val="0"/>
              <w:autoSpaceDN w:val="0"/>
              <w:adjustRightInd w:val="0"/>
              <w:rPr>
                <w:color w:val="000000"/>
              </w:rPr>
            </w:pPr>
            <w:r w:rsidRPr="00D7687A">
              <w:rPr>
                <w:color w:val="000000"/>
              </w:rPr>
              <w:t>leiab üksi või koostöös teistega ülesannetele ning probleemidele lahendeid;</w:t>
            </w:r>
          </w:p>
          <w:p w:rsidR="003E7A30" w:rsidRPr="00D7687A" w:rsidRDefault="003E7A30" w:rsidP="003E7A30">
            <w:pPr>
              <w:pStyle w:val="Loendilik"/>
              <w:numPr>
                <w:ilvl w:val="0"/>
                <w:numId w:val="94"/>
              </w:numPr>
              <w:autoSpaceDE w:val="0"/>
              <w:autoSpaceDN w:val="0"/>
              <w:adjustRightInd w:val="0"/>
              <w:rPr>
                <w:color w:val="000000"/>
              </w:rPr>
            </w:pPr>
            <w:r w:rsidRPr="00D7687A">
              <w:rPr>
                <w:color w:val="000000"/>
              </w:rPr>
              <w:t>osaleb paindlikult ühistöös, tööülesannete jaotamisel ja ajakava planeerimisel;</w:t>
            </w:r>
          </w:p>
          <w:p w:rsidR="003E7A30" w:rsidRPr="00D7687A" w:rsidRDefault="003E7A30" w:rsidP="003E7A30">
            <w:pPr>
              <w:pStyle w:val="Loendilik"/>
              <w:numPr>
                <w:ilvl w:val="0"/>
                <w:numId w:val="94"/>
              </w:numPr>
              <w:autoSpaceDE w:val="0"/>
              <w:autoSpaceDN w:val="0"/>
              <w:adjustRightInd w:val="0"/>
              <w:rPr>
                <w:color w:val="000000"/>
              </w:rPr>
            </w:pPr>
            <w:r w:rsidRPr="00D7687A">
              <w:rPr>
                <w:color w:val="000000"/>
              </w:rPr>
              <w:t>suhtleb projektitöös vajaduse korral kooliväliste institutsioonidega, et saada tarvilikku infot;</w:t>
            </w:r>
          </w:p>
          <w:p w:rsidR="003E7A30" w:rsidRPr="00D7687A" w:rsidRDefault="003E7A30" w:rsidP="003E7A30">
            <w:pPr>
              <w:pStyle w:val="Loendilik"/>
              <w:numPr>
                <w:ilvl w:val="0"/>
                <w:numId w:val="94"/>
              </w:numPr>
              <w:autoSpaceDE w:val="0"/>
              <w:autoSpaceDN w:val="0"/>
              <w:adjustRightInd w:val="0"/>
              <w:rPr>
                <w:color w:val="000000"/>
              </w:rPr>
            </w:pPr>
            <w:r w:rsidRPr="00D7687A">
              <w:rPr>
                <w:color w:val="000000"/>
              </w:rPr>
              <w:t>suhtub kaaslastesse heatahtlikult ja arvestab teiste arvamust;</w:t>
            </w:r>
          </w:p>
          <w:p w:rsidR="003E7A30" w:rsidRPr="00D7687A" w:rsidRDefault="003E7A30" w:rsidP="003E7A30">
            <w:pPr>
              <w:pStyle w:val="Loendilik"/>
              <w:numPr>
                <w:ilvl w:val="0"/>
                <w:numId w:val="94"/>
              </w:numPr>
              <w:autoSpaceDE w:val="0"/>
              <w:autoSpaceDN w:val="0"/>
              <w:adjustRightInd w:val="0"/>
              <w:rPr>
                <w:color w:val="000000"/>
              </w:rPr>
            </w:pPr>
            <w:r w:rsidRPr="00D7687A">
              <w:rPr>
                <w:color w:val="000000"/>
              </w:rPr>
              <w:t>mõistab info kriitilise hindamise ja tõlgendamise vajalikkust ning kasutab infot kooskõlas kehtivate</w:t>
            </w:r>
            <w:r>
              <w:rPr>
                <w:color w:val="000000"/>
              </w:rPr>
              <w:t xml:space="preserve"> </w:t>
            </w:r>
            <w:r w:rsidRPr="00D7687A">
              <w:rPr>
                <w:color w:val="000000"/>
              </w:rPr>
              <w:t>seaduste ja normidega;</w:t>
            </w:r>
          </w:p>
          <w:p w:rsidR="003E7A30" w:rsidRPr="00D7687A" w:rsidRDefault="003E7A30" w:rsidP="003E7A30">
            <w:pPr>
              <w:pStyle w:val="Loendilik"/>
              <w:numPr>
                <w:ilvl w:val="0"/>
                <w:numId w:val="94"/>
              </w:numPr>
              <w:autoSpaceDE w:val="0"/>
              <w:autoSpaceDN w:val="0"/>
              <w:adjustRightInd w:val="0"/>
              <w:rPr>
                <w:color w:val="000000"/>
              </w:rPr>
            </w:pPr>
            <w:r w:rsidRPr="00D7687A">
              <w:rPr>
                <w:color w:val="000000"/>
              </w:rPr>
              <w:t>kujundab, esitleb ja põhjendab oma arvamust;</w:t>
            </w:r>
          </w:p>
          <w:p w:rsidR="003E7A30" w:rsidRPr="00426F5B" w:rsidRDefault="003E7A30" w:rsidP="003E7A30">
            <w:pPr>
              <w:pStyle w:val="Loendilik"/>
              <w:numPr>
                <w:ilvl w:val="0"/>
                <w:numId w:val="94"/>
              </w:numPr>
              <w:autoSpaceDE w:val="0"/>
              <w:autoSpaceDN w:val="0"/>
              <w:adjustRightInd w:val="0"/>
              <w:rPr>
                <w:color w:val="000000"/>
              </w:rPr>
            </w:pPr>
            <w:r w:rsidRPr="00D7687A">
              <w:rPr>
                <w:color w:val="000000"/>
              </w:rPr>
              <w:t>teeb võimetekohase projekti ning analüüsib üksikuid ülesandeid ja saadud tagasisidet.</w:t>
            </w:r>
          </w:p>
        </w:tc>
        <w:tc>
          <w:tcPr>
            <w:tcW w:w="4536" w:type="dxa"/>
            <w:tcBorders>
              <w:top w:val="single" w:sz="4" w:space="0" w:color="auto"/>
              <w:left w:val="single" w:sz="4" w:space="0" w:color="auto"/>
              <w:bottom w:val="single" w:sz="4" w:space="0" w:color="auto"/>
              <w:right w:val="single" w:sz="4" w:space="0" w:color="auto"/>
            </w:tcBorders>
          </w:tcPr>
          <w:p w:rsidR="003E7A30" w:rsidRDefault="003E7A30" w:rsidP="00F6501A">
            <w:pPr>
              <w:autoSpaceDE w:val="0"/>
              <w:autoSpaceDN w:val="0"/>
              <w:adjustRightInd w:val="0"/>
              <w:rPr>
                <w:color w:val="000000"/>
              </w:rPr>
            </w:pPr>
          </w:p>
          <w:p w:rsidR="003E7A30" w:rsidRPr="00426F5B" w:rsidRDefault="003E7A30" w:rsidP="003E7A30">
            <w:pPr>
              <w:pStyle w:val="Loendilik"/>
              <w:numPr>
                <w:ilvl w:val="0"/>
                <w:numId w:val="94"/>
              </w:numPr>
              <w:autoSpaceDE w:val="0"/>
              <w:autoSpaceDN w:val="0"/>
              <w:adjustRightInd w:val="0"/>
              <w:rPr>
                <w:color w:val="000000"/>
              </w:rPr>
            </w:pPr>
            <w:r w:rsidRPr="00426F5B">
              <w:rPr>
                <w:color w:val="000000"/>
              </w:rPr>
              <w:t>Igal õppeaastal on ainekavas üks õppeosa, mille puhul saavad õpilased vabalt valida õpperühma ja projekti.</w:t>
            </w:r>
          </w:p>
          <w:p w:rsidR="003E7A30" w:rsidRPr="00426F5B" w:rsidRDefault="003E7A30" w:rsidP="003E7A30">
            <w:pPr>
              <w:pStyle w:val="Loendilik"/>
              <w:numPr>
                <w:ilvl w:val="0"/>
                <w:numId w:val="94"/>
              </w:numPr>
              <w:autoSpaceDE w:val="0"/>
              <w:autoSpaceDN w:val="0"/>
              <w:adjustRightInd w:val="0"/>
              <w:rPr>
                <w:color w:val="000000"/>
              </w:rPr>
            </w:pPr>
            <w:r w:rsidRPr="00426F5B">
              <w:rPr>
                <w:color w:val="000000"/>
              </w:rPr>
              <w:t>Projektid võivad olla nii tehnoloogiaõpetuse, käsitöö kui ka kodunduse valdkonnast. Projektitöid võib lõimida</w:t>
            </w:r>
          </w:p>
          <w:p w:rsidR="003E7A30" w:rsidRPr="00426F5B" w:rsidRDefault="003E7A30" w:rsidP="003E7A30">
            <w:pPr>
              <w:pStyle w:val="Loendilik"/>
              <w:numPr>
                <w:ilvl w:val="0"/>
                <w:numId w:val="94"/>
              </w:numPr>
              <w:autoSpaceDE w:val="0"/>
              <w:autoSpaceDN w:val="0"/>
              <w:adjustRightInd w:val="0"/>
              <w:rPr>
                <w:color w:val="000000"/>
              </w:rPr>
            </w:pPr>
            <w:r w:rsidRPr="00426F5B">
              <w:rPr>
                <w:color w:val="000000"/>
              </w:rPr>
              <w:t>omavahel, teiste õppeainete ja klassidevaheliste projektidega ning ülekooliliste ja pikemaajaliste</w:t>
            </w:r>
          </w:p>
          <w:p w:rsidR="003E7A30" w:rsidRPr="00426F5B" w:rsidRDefault="003E7A30" w:rsidP="003E7A30">
            <w:pPr>
              <w:pStyle w:val="Loendilik"/>
              <w:numPr>
                <w:ilvl w:val="0"/>
                <w:numId w:val="94"/>
              </w:numPr>
              <w:autoSpaceDE w:val="0"/>
              <w:autoSpaceDN w:val="0"/>
              <w:adjustRightInd w:val="0"/>
              <w:rPr>
                <w:color w:val="000000"/>
              </w:rPr>
            </w:pPr>
            <w:r w:rsidRPr="00426F5B">
              <w:rPr>
                <w:color w:val="000000"/>
              </w:rPr>
              <w:t>koolidevaheliste ettevõtmistega.</w:t>
            </w:r>
          </w:p>
          <w:p w:rsidR="003E7A30" w:rsidRPr="0098747A" w:rsidRDefault="003E7A30" w:rsidP="00F6501A">
            <w:pPr>
              <w:pStyle w:val="Vahedeta"/>
              <w:rPr>
                <w:rFonts w:ascii="Times New Roman" w:hAnsi="Times New Roman" w:cs="Times New Roman"/>
                <w:sz w:val="24"/>
                <w:szCs w:val="24"/>
              </w:rPr>
            </w:pPr>
          </w:p>
        </w:tc>
      </w:tr>
    </w:tbl>
    <w:p w:rsidR="003E7A30" w:rsidRDefault="003E7A30" w:rsidP="003E7A30">
      <w:pPr>
        <w:autoSpaceDE w:val="0"/>
        <w:autoSpaceDN w:val="0"/>
        <w:adjustRightInd w:val="0"/>
        <w:rPr>
          <w:b/>
          <w:bCs/>
          <w:color w:val="000000"/>
        </w:rPr>
      </w:pPr>
    </w:p>
    <w:p w:rsidR="003E7A30" w:rsidRDefault="003E7A30" w:rsidP="003E7A30">
      <w:pPr>
        <w:autoSpaceDE w:val="0"/>
        <w:autoSpaceDN w:val="0"/>
        <w:adjustRightInd w:val="0"/>
        <w:rPr>
          <w:b/>
          <w:bCs/>
          <w:color w:val="000000"/>
        </w:rPr>
      </w:pPr>
    </w:p>
    <w:p w:rsidR="003E7A30" w:rsidRPr="000E683A" w:rsidRDefault="003E7A30" w:rsidP="003E7A30">
      <w:pPr>
        <w:pStyle w:val="Style7"/>
        <w:widowControl/>
        <w:spacing w:line="240" w:lineRule="auto"/>
        <w:rPr>
          <w:rStyle w:val="FontStyle40"/>
          <w:b/>
          <w:bCs/>
          <w:sz w:val="28"/>
          <w:szCs w:val="28"/>
        </w:rPr>
      </w:pPr>
      <w:r>
        <w:rPr>
          <w:rStyle w:val="FontStyle40"/>
          <w:b/>
          <w:bCs/>
          <w:sz w:val="28"/>
          <w:szCs w:val="28"/>
        </w:rPr>
        <w:t>7.4</w:t>
      </w:r>
      <w:r w:rsidRPr="000E683A">
        <w:rPr>
          <w:rStyle w:val="FontStyle40"/>
          <w:b/>
          <w:bCs/>
          <w:sz w:val="28"/>
          <w:szCs w:val="28"/>
        </w:rPr>
        <w:t>.3. Kodundus vahetatud  õpperühmades</w:t>
      </w:r>
    </w:p>
    <w:p w:rsidR="003E7A30" w:rsidRDefault="003E7A30" w:rsidP="003E7A30">
      <w:pPr>
        <w:pStyle w:val="Style7"/>
        <w:widowControl/>
        <w:spacing w:line="240" w:lineRule="auto"/>
        <w:rPr>
          <w:rStyle w:val="FontStyle40"/>
          <w:b/>
          <w:bCs/>
        </w:rPr>
      </w:pPr>
    </w:p>
    <w:p w:rsidR="003E7A30" w:rsidRPr="00426F5B" w:rsidRDefault="003E7A30" w:rsidP="003E7A30">
      <w:pPr>
        <w:autoSpaceDE w:val="0"/>
        <w:autoSpaceDN w:val="0"/>
        <w:adjustRightInd w:val="0"/>
        <w:rPr>
          <w:sz w:val="28"/>
          <w:szCs w:val="28"/>
        </w:rPr>
      </w:pPr>
      <w:r w:rsidRPr="00426F5B">
        <w:rPr>
          <w:b/>
          <w:sz w:val="28"/>
          <w:szCs w:val="28"/>
        </w:rPr>
        <w:t>7. klass 2t.  koolis + 4 t. ametikoolis</w:t>
      </w:r>
    </w:p>
    <w:tbl>
      <w:tblPr>
        <w:tblStyle w:val="Kontuurtabel"/>
        <w:tblW w:w="9315" w:type="dxa"/>
        <w:tblLayout w:type="fixed"/>
        <w:tblLook w:val="01E0" w:firstRow="1" w:lastRow="1" w:firstColumn="1" w:lastColumn="1" w:noHBand="0" w:noVBand="0"/>
      </w:tblPr>
      <w:tblGrid>
        <w:gridCol w:w="4641"/>
        <w:gridCol w:w="4674"/>
      </w:tblGrid>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Default="003E7A30" w:rsidP="00F6501A">
            <w:pPr>
              <w:rPr>
                <w:b/>
              </w:rPr>
            </w:pPr>
            <w:r>
              <w:rPr>
                <w:b/>
              </w:rPr>
              <w:t>ÕPITULEMUSED</w:t>
            </w:r>
          </w:p>
        </w:tc>
        <w:tc>
          <w:tcPr>
            <w:tcW w:w="4678" w:type="dxa"/>
            <w:tcBorders>
              <w:top w:val="single" w:sz="4" w:space="0" w:color="auto"/>
              <w:left w:val="single" w:sz="4" w:space="0" w:color="auto"/>
              <w:bottom w:val="single" w:sz="4" w:space="0" w:color="auto"/>
              <w:right w:val="single" w:sz="4" w:space="0" w:color="auto"/>
            </w:tcBorders>
            <w:hideMark/>
          </w:tcPr>
          <w:p w:rsidR="003E7A30" w:rsidRDefault="003E7A30" w:rsidP="00F6501A">
            <w:pPr>
              <w:rPr>
                <w:b/>
              </w:rPr>
            </w:pPr>
            <w:r>
              <w:rPr>
                <w:b/>
              </w:rPr>
              <w:t>ÕPPESISU</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jc w:val="both"/>
              <w:rPr>
                <w:sz w:val="22"/>
                <w:szCs w:val="22"/>
              </w:rPr>
            </w:pPr>
            <w:r w:rsidRPr="000E683A">
              <w:rPr>
                <w:sz w:val="22"/>
                <w:szCs w:val="22"/>
              </w:rPr>
              <w:lastRenderedPageBreak/>
              <w:t>Kasutab menüüd koostades ainekirjandust ja teabeallikaid</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rPr>
                <w:sz w:val="22"/>
                <w:szCs w:val="22"/>
              </w:rPr>
            </w:pPr>
            <w:r w:rsidRPr="000E683A">
              <w:rPr>
                <w:sz w:val="22"/>
                <w:szCs w:val="22"/>
              </w:rPr>
              <w:t>Aedviljatoidud ja supid.</w:t>
            </w:r>
          </w:p>
          <w:p w:rsidR="003E7A30" w:rsidRPr="000E683A" w:rsidRDefault="003E7A30" w:rsidP="003E7A30">
            <w:pPr>
              <w:pStyle w:val="Loendilik"/>
              <w:numPr>
                <w:ilvl w:val="0"/>
                <w:numId w:val="84"/>
              </w:numPr>
              <w:rPr>
                <w:sz w:val="22"/>
                <w:szCs w:val="22"/>
              </w:rPr>
            </w:pPr>
            <w:r w:rsidRPr="000E683A">
              <w:rPr>
                <w:sz w:val="22"/>
                <w:szCs w:val="22"/>
              </w:rPr>
              <w:t>Küpsetised.</w:t>
            </w:r>
          </w:p>
          <w:p w:rsidR="003E7A30" w:rsidRPr="000E683A" w:rsidRDefault="003E7A30" w:rsidP="003E7A30">
            <w:pPr>
              <w:pStyle w:val="Loendilik"/>
              <w:numPr>
                <w:ilvl w:val="0"/>
                <w:numId w:val="84"/>
              </w:numPr>
              <w:rPr>
                <w:sz w:val="22"/>
                <w:szCs w:val="22"/>
              </w:rPr>
            </w:pPr>
            <w:r w:rsidRPr="000E683A">
              <w:rPr>
                <w:sz w:val="22"/>
                <w:szCs w:val="22"/>
              </w:rPr>
              <w:t>Käitumine peolauas.</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rPr>
                <w:sz w:val="22"/>
                <w:szCs w:val="22"/>
              </w:rPr>
            </w:pPr>
            <w:r w:rsidRPr="000E683A">
              <w:rPr>
                <w:sz w:val="22"/>
                <w:szCs w:val="22"/>
              </w:rPr>
              <w:t>Teeb tervislikke toiduvalikuid ning koostab tasakaalustatud ja mitmekülgse menüü</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rPr>
                <w:sz w:val="22"/>
                <w:szCs w:val="22"/>
              </w:rPr>
            </w:pPr>
            <w:r w:rsidRPr="000E683A">
              <w:rPr>
                <w:sz w:val="22"/>
                <w:szCs w:val="22"/>
              </w:rPr>
              <w:t>Puhastusvahendid ja nende omadused.</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rPr>
                <w:sz w:val="22"/>
                <w:szCs w:val="22"/>
              </w:rPr>
            </w:pPr>
            <w:r w:rsidRPr="000E683A">
              <w:rPr>
                <w:sz w:val="22"/>
                <w:szCs w:val="22"/>
              </w:rPr>
              <w:t>Valmistab retsepti kasutades erinevaid kuumi ja külmi roogi</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rPr>
                <w:sz w:val="22"/>
                <w:szCs w:val="22"/>
              </w:rPr>
            </w:pPr>
            <w:r w:rsidRPr="000E683A">
              <w:rPr>
                <w:sz w:val="22"/>
                <w:szCs w:val="22"/>
              </w:rPr>
              <w:t>Toiduainete toitainelise koostise hinnang.</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rPr>
                <w:sz w:val="22"/>
                <w:szCs w:val="22"/>
              </w:rPr>
            </w:pPr>
            <w:r w:rsidRPr="000E683A">
              <w:rPr>
                <w:sz w:val="22"/>
                <w:szCs w:val="22"/>
              </w:rPr>
              <w:t>Kalkuleerib toidu maksumust</w:t>
            </w:r>
          </w:p>
        </w:tc>
        <w:tc>
          <w:tcPr>
            <w:tcW w:w="4678" w:type="dxa"/>
            <w:tcBorders>
              <w:top w:val="single" w:sz="4" w:space="0" w:color="auto"/>
              <w:left w:val="single" w:sz="4" w:space="0" w:color="auto"/>
              <w:bottom w:val="single" w:sz="4" w:space="0" w:color="auto"/>
              <w:right w:val="single" w:sz="4" w:space="0" w:color="auto"/>
            </w:tcBorders>
          </w:tcPr>
          <w:p w:rsidR="003E7A30" w:rsidRPr="000E683A" w:rsidRDefault="003E7A30" w:rsidP="00F6501A">
            <w:pPr>
              <w:pStyle w:val="Loendilik"/>
              <w:ind w:left="360"/>
              <w:rPr>
                <w:b/>
                <w:sz w:val="22"/>
                <w:szCs w:val="22"/>
              </w:rPr>
            </w:pP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rPr>
                <w:sz w:val="22"/>
                <w:szCs w:val="22"/>
              </w:rPr>
            </w:pPr>
            <w:r w:rsidRPr="000E683A">
              <w:rPr>
                <w:sz w:val="22"/>
                <w:szCs w:val="22"/>
              </w:rPr>
              <w:t>Käitub teadliku tarbijana</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4"/>
              </w:numPr>
              <w:rPr>
                <w:sz w:val="22"/>
                <w:szCs w:val="22"/>
              </w:rPr>
            </w:pPr>
            <w:r w:rsidRPr="000E683A">
              <w:rPr>
                <w:sz w:val="22"/>
                <w:szCs w:val="22"/>
              </w:rPr>
              <w:t>Tarbija õigused ja kohustused.</w:t>
            </w:r>
          </w:p>
        </w:tc>
      </w:tr>
    </w:tbl>
    <w:p w:rsidR="003E7A30" w:rsidRDefault="003E7A30" w:rsidP="003E7A30"/>
    <w:p w:rsidR="003E7A30" w:rsidRPr="00426F5B" w:rsidRDefault="003E7A30" w:rsidP="003E7A30">
      <w:pPr>
        <w:rPr>
          <w:b/>
          <w:sz w:val="28"/>
          <w:szCs w:val="28"/>
        </w:rPr>
      </w:pPr>
      <w:r w:rsidRPr="00426F5B">
        <w:rPr>
          <w:b/>
          <w:sz w:val="28"/>
          <w:szCs w:val="28"/>
        </w:rPr>
        <w:t>8. klass 2t.  koolis + 4 t. ametikoolis</w:t>
      </w:r>
    </w:p>
    <w:tbl>
      <w:tblPr>
        <w:tblStyle w:val="Kontuurtabel"/>
        <w:tblW w:w="9315" w:type="dxa"/>
        <w:tblLayout w:type="fixed"/>
        <w:tblLook w:val="01E0" w:firstRow="1" w:lastRow="1" w:firstColumn="1" w:lastColumn="1" w:noHBand="0" w:noVBand="0"/>
      </w:tblPr>
      <w:tblGrid>
        <w:gridCol w:w="4641"/>
        <w:gridCol w:w="4674"/>
      </w:tblGrid>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Default="003E7A30" w:rsidP="00F6501A">
            <w:pPr>
              <w:rPr>
                <w:b/>
              </w:rPr>
            </w:pPr>
            <w:r>
              <w:rPr>
                <w:b/>
              </w:rPr>
              <w:t>ÕPITULEMUSED</w:t>
            </w:r>
          </w:p>
        </w:tc>
        <w:tc>
          <w:tcPr>
            <w:tcW w:w="4678" w:type="dxa"/>
            <w:tcBorders>
              <w:top w:val="single" w:sz="4" w:space="0" w:color="auto"/>
              <w:left w:val="single" w:sz="4" w:space="0" w:color="auto"/>
              <w:bottom w:val="single" w:sz="4" w:space="0" w:color="auto"/>
              <w:right w:val="single" w:sz="4" w:space="0" w:color="auto"/>
            </w:tcBorders>
            <w:hideMark/>
          </w:tcPr>
          <w:p w:rsidR="003E7A30" w:rsidRDefault="003E7A30" w:rsidP="00F6501A">
            <w:pPr>
              <w:rPr>
                <w:b/>
              </w:rPr>
            </w:pPr>
            <w:r>
              <w:rPr>
                <w:b/>
              </w:rPr>
              <w:t>ÕPPESISU</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jc w:val="both"/>
              <w:rPr>
                <w:sz w:val="22"/>
                <w:szCs w:val="22"/>
              </w:rPr>
            </w:pPr>
            <w:r w:rsidRPr="000E683A">
              <w:rPr>
                <w:sz w:val="22"/>
                <w:szCs w:val="22"/>
              </w:rPr>
              <w:t>Kasutab menüüd koostades ainekirjandust ja teabeallikaid</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rPr>
                <w:sz w:val="22"/>
                <w:szCs w:val="22"/>
              </w:rPr>
            </w:pPr>
            <w:r w:rsidRPr="000E683A">
              <w:rPr>
                <w:sz w:val="22"/>
                <w:szCs w:val="22"/>
              </w:rPr>
              <w:t>Kalatoidud.</w:t>
            </w:r>
          </w:p>
          <w:p w:rsidR="003E7A30" w:rsidRPr="000E683A" w:rsidRDefault="003E7A30" w:rsidP="003E7A30">
            <w:pPr>
              <w:pStyle w:val="Loendilik"/>
              <w:numPr>
                <w:ilvl w:val="0"/>
                <w:numId w:val="85"/>
              </w:numPr>
              <w:rPr>
                <w:sz w:val="22"/>
                <w:szCs w:val="22"/>
              </w:rPr>
            </w:pPr>
            <w:r w:rsidRPr="000E683A">
              <w:rPr>
                <w:sz w:val="22"/>
                <w:szCs w:val="22"/>
              </w:rPr>
              <w:t>Vormiroad.</w:t>
            </w:r>
          </w:p>
          <w:p w:rsidR="003E7A30" w:rsidRPr="000E683A" w:rsidRDefault="003E7A30" w:rsidP="003E7A30">
            <w:pPr>
              <w:pStyle w:val="Loendilik"/>
              <w:numPr>
                <w:ilvl w:val="0"/>
                <w:numId w:val="85"/>
              </w:numPr>
              <w:rPr>
                <w:sz w:val="22"/>
                <w:szCs w:val="22"/>
              </w:rPr>
            </w:pPr>
            <w:r w:rsidRPr="000E683A">
              <w:rPr>
                <w:sz w:val="22"/>
                <w:szCs w:val="22"/>
              </w:rPr>
              <w:t>Käitumine kohvikus.</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rPr>
                <w:sz w:val="22"/>
                <w:szCs w:val="22"/>
              </w:rPr>
            </w:pPr>
            <w:r w:rsidRPr="000E683A">
              <w:rPr>
                <w:sz w:val="22"/>
                <w:szCs w:val="22"/>
              </w:rPr>
              <w:t>Teeb tervislikke toiduvalikuid ning koostab tasakaalustatud ja mitmekülgse menüü</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rPr>
                <w:sz w:val="22"/>
                <w:szCs w:val="22"/>
              </w:rPr>
            </w:pPr>
            <w:r w:rsidRPr="000E683A">
              <w:rPr>
                <w:sz w:val="22"/>
                <w:szCs w:val="22"/>
              </w:rPr>
              <w:t>Kodumasinad.</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rPr>
                <w:sz w:val="22"/>
                <w:szCs w:val="22"/>
              </w:rPr>
            </w:pPr>
            <w:r w:rsidRPr="000E683A">
              <w:rPr>
                <w:sz w:val="22"/>
                <w:szCs w:val="22"/>
              </w:rPr>
              <w:t>Valmistab retsepti kasutades erinevaid kuumi ja külmi roogi</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rPr>
                <w:sz w:val="22"/>
                <w:szCs w:val="22"/>
              </w:rPr>
            </w:pPr>
            <w:r w:rsidRPr="000E683A">
              <w:rPr>
                <w:sz w:val="22"/>
                <w:szCs w:val="22"/>
              </w:rPr>
              <w:t>Mitmekülgse ja tasakaalustatud päevamenüü koostamine lähtuvalt toitumissoovitustest.</w:t>
            </w:r>
          </w:p>
        </w:tc>
      </w:tr>
      <w:tr w:rsidR="003E7A30" w:rsidTr="00F6501A">
        <w:trPr>
          <w:trHeight w:val="428"/>
        </w:trPr>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rPr>
                <w:sz w:val="22"/>
                <w:szCs w:val="22"/>
              </w:rPr>
            </w:pPr>
            <w:r w:rsidRPr="000E683A">
              <w:rPr>
                <w:sz w:val="22"/>
                <w:szCs w:val="22"/>
              </w:rPr>
              <w:t>Kalkuleerib toidu maksumust</w:t>
            </w:r>
          </w:p>
        </w:tc>
        <w:tc>
          <w:tcPr>
            <w:tcW w:w="4678" w:type="dxa"/>
            <w:tcBorders>
              <w:top w:val="single" w:sz="4" w:space="0" w:color="auto"/>
              <w:left w:val="single" w:sz="4" w:space="0" w:color="auto"/>
              <w:bottom w:val="single" w:sz="4" w:space="0" w:color="auto"/>
              <w:right w:val="single" w:sz="4" w:space="0" w:color="auto"/>
            </w:tcBorders>
          </w:tcPr>
          <w:p w:rsidR="003E7A30" w:rsidRPr="000E683A" w:rsidRDefault="003E7A30" w:rsidP="00F6501A">
            <w:pPr>
              <w:pStyle w:val="Loendilik"/>
              <w:ind w:left="360"/>
              <w:rPr>
                <w:b/>
                <w:sz w:val="22"/>
                <w:szCs w:val="22"/>
              </w:rPr>
            </w:pP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rPr>
                <w:sz w:val="22"/>
                <w:szCs w:val="22"/>
              </w:rPr>
            </w:pPr>
            <w:r w:rsidRPr="000E683A">
              <w:rPr>
                <w:sz w:val="22"/>
                <w:szCs w:val="22"/>
              </w:rPr>
              <w:t>Käitub teadliku tarbijana</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5"/>
              </w:numPr>
              <w:rPr>
                <w:sz w:val="22"/>
                <w:szCs w:val="22"/>
              </w:rPr>
            </w:pPr>
            <w:r w:rsidRPr="000E683A">
              <w:rPr>
                <w:sz w:val="22"/>
                <w:szCs w:val="22"/>
              </w:rPr>
              <w:t>Tarbija õigused ja kohustused.</w:t>
            </w:r>
          </w:p>
        </w:tc>
      </w:tr>
    </w:tbl>
    <w:p w:rsidR="003E7A30" w:rsidRDefault="003E7A30" w:rsidP="003E7A30"/>
    <w:p w:rsidR="003E7A30" w:rsidRPr="00426F5B" w:rsidRDefault="003E7A30" w:rsidP="003E7A30">
      <w:pPr>
        <w:rPr>
          <w:b/>
          <w:sz w:val="28"/>
          <w:szCs w:val="28"/>
        </w:rPr>
      </w:pPr>
      <w:r w:rsidRPr="00426F5B">
        <w:rPr>
          <w:b/>
          <w:sz w:val="28"/>
          <w:szCs w:val="28"/>
        </w:rPr>
        <w:t>9. klass 2t.  koolis + 4 t. ametikoolis</w:t>
      </w:r>
    </w:p>
    <w:tbl>
      <w:tblPr>
        <w:tblStyle w:val="Kontuurtabel"/>
        <w:tblW w:w="9315" w:type="dxa"/>
        <w:tblLayout w:type="fixed"/>
        <w:tblLook w:val="01E0" w:firstRow="1" w:lastRow="1" w:firstColumn="1" w:lastColumn="1" w:noHBand="0" w:noVBand="0"/>
      </w:tblPr>
      <w:tblGrid>
        <w:gridCol w:w="4641"/>
        <w:gridCol w:w="4674"/>
      </w:tblGrid>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Default="003E7A30" w:rsidP="00F6501A">
            <w:pPr>
              <w:rPr>
                <w:b/>
              </w:rPr>
            </w:pPr>
            <w:r>
              <w:rPr>
                <w:b/>
              </w:rPr>
              <w:t>ÕPITULEMUSED</w:t>
            </w:r>
          </w:p>
        </w:tc>
        <w:tc>
          <w:tcPr>
            <w:tcW w:w="4678" w:type="dxa"/>
            <w:tcBorders>
              <w:top w:val="single" w:sz="4" w:space="0" w:color="auto"/>
              <w:left w:val="single" w:sz="4" w:space="0" w:color="auto"/>
              <w:bottom w:val="single" w:sz="4" w:space="0" w:color="auto"/>
              <w:right w:val="single" w:sz="4" w:space="0" w:color="auto"/>
            </w:tcBorders>
            <w:hideMark/>
          </w:tcPr>
          <w:p w:rsidR="003E7A30" w:rsidRDefault="003E7A30" w:rsidP="00F6501A">
            <w:pPr>
              <w:rPr>
                <w:b/>
              </w:rPr>
            </w:pPr>
            <w:r>
              <w:rPr>
                <w:b/>
              </w:rPr>
              <w:t>ÕPPESISU</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jc w:val="both"/>
              <w:rPr>
                <w:sz w:val="22"/>
                <w:szCs w:val="22"/>
              </w:rPr>
            </w:pPr>
            <w:r w:rsidRPr="000E683A">
              <w:rPr>
                <w:sz w:val="22"/>
                <w:szCs w:val="22"/>
              </w:rPr>
              <w:t>Kasutab menüüd koostades ainekirjandust ja teabeallikaid</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rPr>
                <w:sz w:val="22"/>
                <w:szCs w:val="22"/>
              </w:rPr>
            </w:pPr>
            <w:r w:rsidRPr="000E683A">
              <w:rPr>
                <w:sz w:val="22"/>
                <w:szCs w:val="22"/>
              </w:rPr>
              <w:t>Lihatoidud.</w:t>
            </w:r>
          </w:p>
          <w:p w:rsidR="003E7A30" w:rsidRPr="000E683A" w:rsidRDefault="003E7A30" w:rsidP="003E7A30">
            <w:pPr>
              <w:pStyle w:val="Loendilik"/>
              <w:numPr>
                <w:ilvl w:val="0"/>
                <w:numId w:val="86"/>
              </w:numPr>
              <w:rPr>
                <w:sz w:val="22"/>
                <w:szCs w:val="22"/>
              </w:rPr>
            </w:pPr>
            <w:r w:rsidRPr="000E683A">
              <w:rPr>
                <w:sz w:val="22"/>
                <w:szCs w:val="22"/>
              </w:rPr>
              <w:t>Erinevad magustoidud.</w:t>
            </w:r>
          </w:p>
          <w:p w:rsidR="003E7A30" w:rsidRPr="000E683A" w:rsidRDefault="003E7A30" w:rsidP="003E7A30">
            <w:pPr>
              <w:pStyle w:val="Loendilik"/>
              <w:numPr>
                <w:ilvl w:val="0"/>
                <w:numId w:val="86"/>
              </w:numPr>
              <w:rPr>
                <w:sz w:val="22"/>
                <w:szCs w:val="22"/>
              </w:rPr>
            </w:pPr>
            <w:r w:rsidRPr="000E683A">
              <w:rPr>
                <w:sz w:val="22"/>
                <w:szCs w:val="22"/>
              </w:rPr>
              <w:t>Käitumine restoranis.</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rPr>
                <w:sz w:val="22"/>
                <w:szCs w:val="22"/>
              </w:rPr>
            </w:pPr>
            <w:r w:rsidRPr="000E683A">
              <w:rPr>
                <w:sz w:val="22"/>
                <w:szCs w:val="22"/>
              </w:rPr>
              <w:t>Teeb tervislikke toiduvalikuid ning koostab tasakaalustatud ja mitmekülgse menüü</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rPr>
                <w:sz w:val="22"/>
                <w:szCs w:val="22"/>
              </w:rPr>
            </w:pPr>
            <w:r w:rsidRPr="000E683A">
              <w:rPr>
                <w:sz w:val="22"/>
                <w:szCs w:val="22"/>
              </w:rPr>
              <w:t>Hooldusmärgid.</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rPr>
                <w:sz w:val="22"/>
                <w:szCs w:val="22"/>
              </w:rPr>
            </w:pPr>
            <w:r w:rsidRPr="000E683A">
              <w:rPr>
                <w:sz w:val="22"/>
                <w:szCs w:val="22"/>
              </w:rPr>
              <w:t>Valmistab retsepti kasutades erinevaid kuumi ja külmi roogi</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rPr>
                <w:sz w:val="22"/>
                <w:szCs w:val="22"/>
              </w:rPr>
            </w:pPr>
            <w:r w:rsidRPr="000E683A">
              <w:rPr>
                <w:sz w:val="22"/>
                <w:szCs w:val="22"/>
              </w:rPr>
              <w:t>Internetipõhised tervisliku toitumise keskkonnad.</w:t>
            </w: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rPr>
                <w:sz w:val="22"/>
                <w:szCs w:val="22"/>
              </w:rPr>
            </w:pPr>
            <w:r w:rsidRPr="000E683A">
              <w:rPr>
                <w:sz w:val="22"/>
                <w:szCs w:val="22"/>
              </w:rPr>
              <w:t>Kalkuleerib toidu maksumust</w:t>
            </w:r>
          </w:p>
        </w:tc>
        <w:tc>
          <w:tcPr>
            <w:tcW w:w="4678" w:type="dxa"/>
            <w:tcBorders>
              <w:top w:val="single" w:sz="4" w:space="0" w:color="auto"/>
              <w:left w:val="single" w:sz="4" w:space="0" w:color="auto"/>
              <w:bottom w:val="single" w:sz="4" w:space="0" w:color="auto"/>
              <w:right w:val="single" w:sz="4" w:space="0" w:color="auto"/>
            </w:tcBorders>
          </w:tcPr>
          <w:p w:rsidR="003E7A30" w:rsidRPr="000E683A" w:rsidRDefault="003E7A30" w:rsidP="00F6501A">
            <w:pPr>
              <w:pStyle w:val="Loendilik"/>
              <w:ind w:left="360"/>
              <w:rPr>
                <w:b/>
                <w:sz w:val="22"/>
                <w:szCs w:val="22"/>
              </w:rPr>
            </w:pPr>
          </w:p>
        </w:tc>
      </w:tr>
      <w:tr w:rsidR="003E7A30" w:rsidTr="00F6501A">
        <w:tc>
          <w:tcPr>
            <w:tcW w:w="4644"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rPr>
                <w:sz w:val="22"/>
                <w:szCs w:val="22"/>
              </w:rPr>
            </w:pPr>
            <w:r w:rsidRPr="000E683A">
              <w:rPr>
                <w:sz w:val="22"/>
                <w:szCs w:val="22"/>
              </w:rPr>
              <w:t>Käitub teadliku tarbijana</w:t>
            </w:r>
          </w:p>
        </w:tc>
        <w:tc>
          <w:tcPr>
            <w:tcW w:w="4678" w:type="dxa"/>
            <w:tcBorders>
              <w:top w:val="single" w:sz="4" w:space="0" w:color="auto"/>
              <w:left w:val="single" w:sz="4" w:space="0" w:color="auto"/>
              <w:bottom w:val="single" w:sz="4" w:space="0" w:color="auto"/>
              <w:right w:val="single" w:sz="4" w:space="0" w:color="auto"/>
            </w:tcBorders>
            <w:hideMark/>
          </w:tcPr>
          <w:p w:rsidR="003E7A30" w:rsidRPr="000E683A" w:rsidRDefault="003E7A30" w:rsidP="003E7A30">
            <w:pPr>
              <w:pStyle w:val="Loendilik"/>
              <w:numPr>
                <w:ilvl w:val="0"/>
                <w:numId w:val="86"/>
              </w:numPr>
              <w:rPr>
                <w:sz w:val="22"/>
                <w:szCs w:val="22"/>
              </w:rPr>
            </w:pPr>
            <w:r w:rsidRPr="000E683A">
              <w:rPr>
                <w:sz w:val="22"/>
                <w:szCs w:val="22"/>
              </w:rPr>
              <w:t>Tarbija õigused ja kohustused.</w:t>
            </w:r>
          </w:p>
        </w:tc>
      </w:tr>
    </w:tbl>
    <w:p w:rsidR="003E7A30" w:rsidRDefault="003E7A30" w:rsidP="003E7A30"/>
    <w:p w:rsidR="003E7A30" w:rsidRDefault="003E7A30" w:rsidP="003E7A30"/>
    <w:p w:rsidR="003E7A30" w:rsidRPr="005977AE" w:rsidRDefault="003E7A30" w:rsidP="003E7A30"/>
    <w:p w:rsidR="003E7A30" w:rsidRPr="0098747A" w:rsidRDefault="003E7A30" w:rsidP="003E7A30"/>
    <w:p w:rsidR="003E7A30" w:rsidRPr="00935C0C" w:rsidRDefault="003E7A30" w:rsidP="00C76FEE">
      <w:pPr>
        <w:rPr>
          <w:b/>
          <w:sz w:val="32"/>
          <w:szCs w:val="32"/>
        </w:rPr>
      </w:pPr>
    </w:p>
    <w:sectPr w:rsidR="003E7A30" w:rsidRPr="00935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3F" w:rsidRDefault="00692F3F" w:rsidP="002573D6">
      <w:r>
        <w:separator/>
      </w:r>
    </w:p>
  </w:endnote>
  <w:endnote w:type="continuationSeparator" w:id="0">
    <w:p w:rsidR="00692F3F" w:rsidRDefault="00692F3F" w:rsidP="0025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ArialNarrow,Bold">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91658"/>
      <w:docPartObj>
        <w:docPartGallery w:val="Page Numbers (Bottom of Page)"/>
        <w:docPartUnique/>
      </w:docPartObj>
    </w:sdtPr>
    <w:sdtContent>
      <w:p w:rsidR="00F6501A" w:rsidRDefault="00F6501A">
        <w:pPr>
          <w:pStyle w:val="Jalus"/>
          <w:jc w:val="right"/>
        </w:pPr>
        <w:r>
          <w:fldChar w:fldCharType="begin"/>
        </w:r>
        <w:r>
          <w:instrText>PAGE   \* MERGEFORMAT</w:instrText>
        </w:r>
        <w:r>
          <w:fldChar w:fldCharType="separate"/>
        </w:r>
        <w:r w:rsidR="005B7821">
          <w:rPr>
            <w:noProof/>
          </w:rPr>
          <w:t>1</w:t>
        </w:r>
        <w:r>
          <w:fldChar w:fldCharType="end"/>
        </w:r>
      </w:p>
    </w:sdtContent>
  </w:sdt>
  <w:p w:rsidR="00F6501A" w:rsidRDefault="00F6501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3F" w:rsidRDefault="00692F3F" w:rsidP="002573D6">
      <w:r>
        <w:separator/>
      </w:r>
    </w:p>
  </w:footnote>
  <w:footnote w:type="continuationSeparator" w:id="0">
    <w:p w:rsidR="00692F3F" w:rsidRDefault="00692F3F" w:rsidP="00257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6AB"/>
    <w:multiLevelType w:val="hybridMultilevel"/>
    <w:tmpl w:val="9DEA9CF0"/>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0476246"/>
    <w:multiLevelType w:val="hybridMultilevel"/>
    <w:tmpl w:val="BBC60FEE"/>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
    <w:nsid w:val="01490C74"/>
    <w:multiLevelType w:val="hybridMultilevel"/>
    <w:tmpl w:val="D9F0814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
    <w:nsid w:val="01CF0D92"/>
    <w:multiLevelType w:val="hybridMultilevel"/>
    <w:tmpl w:val="7C5C5CA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1E145A5"/>
    <w:multiLevelType w:val="hybridMultilevel"/>
    <w:tmpl w:val="17627828"/>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0389479C"/>
    <w:multiLevelType w:val="hybridMultilevel"/>
    <w:tmpl w:val="682491DC"/>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nsid w:val="05BE7B47"/>
    <w:multiLevelType w:val="hybridMultilevel"/>
    <w:tmpl w:val="4A4A641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
    <w:nsid w:val="06A62C53"/>
    <w:multiLevelType w:val="hybridMultilevel"/>
    <w:tmpl w:val="4B22C63E"/>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nsid w:val="08695EE0"/>
    <w:multiLevelType w:val="hybridMultilevel"/>
    <w:tmpl w:val="05E2F714"/>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
    <w:nsid w:val="08932F97"/>
    <w:multiLevelType w:val="hybridMultilevel"/>
    <w:tmpl w:val="BBCAB30C"/>
    <w:lvl w:ilvl="0" w:tplc="04250005">
      <w:start w:val="1"/>
      <w:numFmt w:val="bullet"/>
      <w:lvlText w:val=""/>
      <w:lvlJc w:val="left"/>
      <w:pPr>
        <w:tabs>
          <w:tab w:val="num" w:pos="360"/>
        </w:tabs>
        <w:ind w:left="360" w:hanging="360"/>
      </w:pPr>
      <w:rPr>
        <w:rFonts w:ascii="Wingdings" w:hAnsi="Wingdings" w:hint="default"/>
      </w:rPr>
    </w:lvl>
    <w:lvl w:ilvl="1" w:tplc="04250003">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0">
    <w:nsid w:val="08DE4B6D"/>
    <w:multiLevelType w:val="hybridMultilevel"/>
    <w:tmpl w:val="C1D0DD38"/>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09901545"/>
    <w:multiLevelType w:val="hybridMultilevel"/>
    <w:tmpl w:val="3832330C"/>
    <w:lvl w:ilvl="0" w:tplc="5C3488EE">
      <w:start w:val="1"/>
      <w:numFmt w:val="bullet"/>
      <w:lvlText w:val=""/>
      <w:lvlJc w:val="left"/>
      <w:pPr>
        <w:tabs>
          <w:tab w:val="num" w:pos="360"/>
        </w:tabs>
        <w:ind w:left="283" w:hanging="283"/>
      </w:pPr>
      <w:rPr>
        <w:rFonts w:ascii="Wingdings" w:hAnsi="Wingdings" w:hint="default"/>
      </w:rPr>
    </w:lvl>
    <w:lvl w:ilvl="1" w:tplc="0425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0F0233"/>
    <w:multiLevelType w:val="hybridMultilevel"/>
    <w:tmpl w:val="4508C86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3">
    <w:nsid w:val="0B206AD3"/>
    <w:multiLevelType w:val="hybridMultilevel"/>
    <w:tmpl w:val="72B27556"/>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0B206F20"/>
    <w:multiLevelType w:val="hybridMultilevel"/>
    <w:tmpl w:val="DAB86C78"/>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5">
    <w:nsid w:val="0CDE5C2F"/>
    <w:multiLevelType w:val="hybridMultilevel"/>
    <w:tmpl w:val="712ABEBA"/>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0DB50FD0"/>
    <w:multiLevelType w:val="hybridMultilevel"/>
    <w:tmpl w:val="0EBC8A8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7">
    <w:nsid w:val="0DDC7034"/>
    <w:multiLevelType w:val="hybridMultilevel"/>
    <w:tmpl w:val="9C0E635C"/>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nsid w:val="0FDB7369"/>
    <w:multiLevelType w:val="hybridMultilevel"/>
    <w:tmpl w:val="837247B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9">
    <w:nsid w:val="10A40D8A"/>
    <w:multiLevelType w:val="hybridMultilevel"/>
    <w:tmpl w:val="17629216"/>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122A7C20"/>
    <w:multiLevelType w:val="hybridMultilevel"/>
    <w:tmpl w:val="E116CC0C"/>
    <w:lvl w:ilvl="0" w:tplc="04250005">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21">
    <w:nsid w:val="140C4452"/>
    <w:multiLevelType w:val="hybridMultilevel"/>
    <w:tmpl w:val="0590E8AC"/>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nsid w:val="162F38DC"/>
    <w:multiLevelType w:val="hybridMultilevel"/>
    <w:tmpl w:val="C71E409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3">
    <w:nsid w:val="18181502"/>
    <w:multiLevelType w:val="hybridMultilevel"/>
    <w:tmpl w:val="5A8E4D76"/>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nsid w:val="18553CF7"/>
    <w:multiLevelType w:val="hybridMultilevel"/>
    <w:tmpl w:val="98D805C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5">
    <w:nsid w:val="193E1D6D"/>
    <w:multiLevelType w:val="hybridMultilevel"/>
    <w:tmpl w:val="19BA4128"/>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nsid w:val="1DA62AFE"/>
    <w:multiLevelType w:val="hybridMultilevel"/>
    <w:tmpl w:val="200234B2"/>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7">
    <w:nsid w:val="1DE21D45"/>
    <w:multiLevelType w:val="hybridMultilevel"/>
    <w:tmpl w:val="4036E61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8">
    <w:nsid w:val="1E0444F7"/>
    <w:multiLevelType w:val="hybridMultilevel"/>
    <w:tmpl w:val="D9FC4A8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1E59723C"/>
    <w:multiLevelType w:val="hybridMultilevel"/>
    <w:tmpl w:val="579690EE"/>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0">
    <w:nsid w:val="1EF83FD9"/>
    <w:multiLevelType w:val="hybridMultilevel"/>
    <w:tmpl w:val="32DA2DB2"/>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nsid w:val="1FA66E19"/>
    <w:multiLevelType w:val="hybridMultilevel"/>
    <w:tmpl w:val="FA5C25A2"/>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2">
    <w:nsid w:val="204533A5"/>
    <w:multiLevelType w:val="hybridMultilevel"/>
    <w:tmpl w:val="237A76C6"/>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3">
    <w:nsid w:val="20563417"/>
    <w:multiLevelType w:val="hybridMultilevel"/>
    <w:tmpl w:val="D7A09218"/>
    <w:lvl w:ilvl="0" w:tplc="0FB85F96">
      <w:start w:val="1"/>
      <w:numFmt w:val="bullet"/>
      <w:pStyle w:val="Loend"/>
      <w:lvlText w:val=""/>
      <w:lvlJc w:val="left"/>
      <w:pPr>
        <w:tabs>
          <w:tab w:val="num" w:pos="34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08D72EA"/>
    <w:multiLevelType w:val="hybridMultilevel"/>
    <w:tmpl w:val="87FC389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5">
    <w:nsid w:val="20AF11A0"/>
    <w:multiLevelType w:val="hybridMultilevel"/>
    <w:tmpl w:val="0C9E4E1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6">
    <w:nsid w:val="216A1367"/>
    <w:multiLevelType w:val="hybridMultilevel"/>
    <w:tmpl w:val="1D8E3D76"/>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nsid w:val="21C549AC"/>
    <w:multiLevelType w:val="hybridMultilevel"/>
    <w:tmpl w:val="433CABD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8">
    <w:nsid w:val="21C835D3"/>
    <w:multiLevelType w:val="hybridMultilevel"/>
    <w:tmpl w:val="515803F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9">
    <w:nsid w:val="21DE7813"/>
    <w:multiLevelType w:val="hybridMultilevel"/>
    <w:tmpl w:val="9B2094AE"/>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0">
    <w:nsid w:val="225558D5"/>
    <w:multiLevelType w:val="hybridMultilevel"/>
    <w:tmpl w:val="46BCF7CC"/>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1">
    <w:nsid w:val="22DE6952"/>
    <w:multiLevelType w:val="hybridMultilevel"/>
    <w:tmpl w:val="D5EA246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2">
    <w:nsid w:val="22F07CDE"/>
    <w:multiLevelType w:val="hybridMultilevel"/>
    <w:tmpl w:val="38BE492C"/>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3">
    <w:nsid w:val="24CD0EAF"/>
    <w:multiLevelType w:val="hybridMultilevel"/>
    <w:tmpl w:val="138C3374"/>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4">
    <w:nsid w:val="26135497"/>
    <w:multiLevelType w:val="hybridMultilevel"/>
    <w:tmpl w:val="FE6C218E"/>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5">
    <w:nsid w:val="263E5577"/>
    <w:multiLevelType w:val="hybridMultilevel"/>
    <w:tmpl w:val="EF16C0F4"/>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6">
    <w:nsid w:val="271A5597"/>
    <w:multiLevelType w:val="hybridMultilevel"/>
    <w:tmpl w:val="B41C450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7">
    <w:nsid w:val="272A29A1"/>
    <w:multiLevelType w:val="hybridMultilevel"/>
    <w:tmpl w:val="6414D846"/>
    <w:lvl w:ilvl="0" w:tplc="04250005">
      <w:start w:val="1"/>
      <w:numFmt w:val="bullet"/>
      <w:lvlText w:val=""/>
      <w:lvlJc w:val="left"/>
      <w:pPr>
        <w:tabs>
          <w:tab w:val="num" w:pos="360"/>
        </w:tabs>
        <w:ind w:left="360" w:hanging="360"/>
      </w:pPr>
      <w:rPr>
        <w:rFonts w:ascii="Wingdings" w:hAnsi="Wingdings" w:hint="default"/>
      </w:rPr>
    </w:lvl>
    <w:lvl w:ilvl="1" w:tplc="04250003">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8">
    <w:nsid w:val="276F7541"/>
    <w:multiLevelType w:val="hybridMultilevel"/>
    <w:tmpl w:val="5EBA5AF0"/>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9">
    <w:nsid w:val="2A484205"/>
    <w:multiLevelType w:val="hybridMultilevel"/>
    <w:tmpl w:val="19B239EC"/>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0">
    <w:nsid w:val="31C215C3"/>
    <w:multiLevelType w:val="hybridMultilevel"/>
    <w:tmpl w:val="30FCBFB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1">
    <w:nsid w:val="333F422C"/>
    <w:multiLevelType w:val="hybridMultilevel"/>
    <w:tmpl w:val="BA8AEF9E"/>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2">
    <w:nsid w:val="395119D3"/>
    <w:multiLevelType w:val="hybridMultilevel"/>
    <w:tmpl w:val="110AEAAA"/>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3">
    <w:nsid w:val="39826FD9"/>
    <w:multiLevelType w:val="hybridMultilevel"/>
    <w:tmpl w:val="48F0713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4">
    <w:nsid w:val="39830C04"/>
    <w:multiLevelType w:val="hybridMultilevel"/>
    <w:tmpl w:val="65247534"/>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5">
    <w:nsid w:val="3ED65EB2"/>
    <w:multiLevelType w:val="hybridMultilevel"/>
    <w:tmpl w:val="24B6B6C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6">
    <w:nsid w:val="43B83662"/>
    <w:multiLevelType w:val="hybridMultilevel"/>
    <w:tmpl w:val="026ADC1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nsid w:val="46102322"/>
    <w:multiLevelType w:val="hybridMultilevel"/>
    <w:tmpl w:val="DF9C069A"/>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8">
    <w:nsid w:val="46BB4347"/>
    <w:multiLevelType w:val="hybridMultilevel"/>
    <w:tmpl w:val="9B325FB6"/>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9">
    <w:nsid w:val="48A47C72"/>
    <w:multiLevelType w:val="hybridMultilevel"/>
    <w:tmpl w:val="959A9828"/>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0">
    <w:nsid w:val="4D83658B"/>
    <w:multiLevelType w:val="hybridMultilevel"/>
    <w:tmpl w:val="C3C0493A"/>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1">
    <w:nsid w:val="4F48424C"/>
    <w:multiLevelType w:val="hybridMultilevel"/>
    <w:tmpl w:val="5DB0B18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2">
    <w:nsid w:val="4FA958DA"/>
    <w:multiLevelType w:val="hybridMultilevel"/>
    <w:tmpl w:val="E13C3A16"/>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3">
    <w:nsid w:val="525D0F2D"/>
    <w:multiLevelType w:val="hybridMultilevel"/>
    <w:tmpl w:val="643CB19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4">
    <w:nsid w:val="554B6AEF"/>
    <w:multiLevelType w:val="hybridMultilevel"/>
    <w:tmpl w:val="262CACAA"/>
    <w:lvl w:ilvl="0" w:tplc="04250005">
      <w:start w:val="1"/>
      <w:numFmt w:val="bullet"/>
      <w:lvlText w:val=""/>
      <w:lvlJc w:val="left"/>
      <w:pPr>
        <w:tabs>
          <w:tab w:val="num" w:pos="360"/>
        </w:tabs>
        <w:ind w:left="360" w:hanging="360"/>
      </w:pPr>
      <w:rPr>
        <w:rFonts w:ascii="Wingdings" w:hAnsi="Wingdings" w:hint="default"/>
      </w:rPr>
    </w:lvl>
    <w:lvl w:ilvl="1" w:tplc="04250003">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5">
    <w:nsid w:val="57384226"/>
    <w:multiLevelType w:val="hybridMultilevel"/>
    <w:tmpl w:val="14CEA01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6">
    <w:nsid w:val="573B4167"/>
    <w:multiLevelType w:val="hybridMultilevel"/>
    <w:tmpl w:val="8258ECFC"/>
    <w:lvl w:ilvl="0" w:tplc="04250005">
      <w:start w:val="1"/>
      <w:numFmt w:val="bullet"/>
      <w:lvlText w:val=""/>
      <w:lvlJc w:val="left"/>
      <w:pPr>
        <w:tabs>
          <w:tab w:val="num" w:pos="360"/>
        </w:tabs>
        <w:ind w:left="360" w:hanging="360"/>
      </w:pPr>
      <w:rPr>
        <w:rFonts w:ascii="Wingdings" w:hAnsi="Wingdings" w:hint="default"/>
      </w:rPr>
    </w:lvl>
    <w:lvl w:ilvl="1" w:tplc="04250003">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7">
    <w:nsid w:val="57FA6510"/>
    <w:multiLevelType w:val="hybridMultilevel"/>
    <w:tmpl w:val="F2F4FCCC"/>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8">
    <w:nsid w:val="59014967"/>
    <w:multiLevelType w:val="hybridMultilevel"/>
    <w:tmpl w:val="7798A7AC"/>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9">
    <w:nsid w:val="60C825EE"/>
    <w:multiLevelType w:val="hybridMultilevel"/>
    <w:tmpl w:val="52DC1DC2"/>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0">
    <w:nsid w:val="62286FF4"/>
    <w:multiLevelType w:val="hybridMultilevel"/>
    <w:tmpl w:val="02AE1FBE"/>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1">
    <w:nsid w:val="627E51FB"/>
    <w:multiLevelType w:val="hybridMultilevel"/>
    <w:tmpl w:val="98A8E84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2">
    <w:nsid w:val="640E2B17"/>
    <w:multiLevelType w:val="hybridMultilevel"/>
    <w:tmpl w:val="9C0E6622"/>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3">
    <w:nsid w:val="641672BC"/>
    <w:multiLevelType w:val="hybridMultilevel"/>
    <w:tmpl w:val="DE808278"/>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4">
    <w:nsid w:val="675318E3"/>
    <w:multiLevelType w:val="hybridMultilevel"/>
    <w:tmpl w:val="D4BAA206"/>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5">
    <w:nsid w:val="698E45D1"/>
    <w:multiLevelType w:val="hybridMultilevel"/>
    <w:tmpl w:val="EACE85D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6">
    <w:nsid w:val="6ACA25C8"/>
    <w:multiLevelType w:val="hybridMultilevel"/>
    <w:tmpl w:val="2FC4EAA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7">
    <w:nsid w:val="6ADD68C3"/>
    <w:multiLevelType w:val="hybridMultilevel"/>
    <w:tmpl w:val="9F26F2E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8">
    <w:nsid w:val="6C030AAB"/>
    <w:multiLevelType w:val="hybridMultilevel"/>
    <w:tmpl w:val="B8205A0A"/>
    <w:lvl w:ilvl="0" w:tplc="04250005">
      <w:start w:val="1"/>
      <w:numFmt w:val="bullet"/>
      <w:lvlText w:val=""/>
      <w:lvlJc w:val="left"/>
      <w:pPr>
        <w:tabs>
          <w:tab w:val="num" w:pos="360"/>
        </w:tabs>
        <w:ind w:left="360" w:hanging="360"/>
      </w:pPr>
      <w:rPr>
        <w:rFonts w:ascii="Wingdings" w:hAnsi="Wingdings" w:hint="default"/>
      </w:rPr>
    </w:lvl>
    <w:lvl w:ilvl="1" w:tplc="5C3488EE">
      <w:start w:val="1"/>
      <w:numFmt w:val="bullet"/>
      <w:lvlText w:val=""/>
      <w:lvlJc w:val="left"/>
      <w:pPr>
        <w:tabs>
          <w:tab w:val="num" w:pos="1080"/>
        </w:tabs>
        <w:ind w:left="1003" w:hanging="283"/>
      </w:pPr>
      <w:rPr>
        <w:rFonts w:ascii="Wingdings" w:hAnsi="Wingdings"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9">
    <w:nsid w:val="6C332ABE"/>
    <w:multiLevelType w:val="hybridMultilevel"/>
    <w:tmpl w:val="7DD4A6C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0">
    <w:nsid w:val="6EA90752"/>
    <w:multiLevelType w:val="hybridMultilevel"/>
    <w:tmpl w:val="0AD0138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81">
    <w:nsid w:val="70344DCC"/>
    <w:multiLevelType w:val="hybridMultilevel"/>
    <w:tmpl w:val="B9D80476"/>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2">
    <w:nsid w:val="71243B91"/>
    <w:multiLevelType w:val="hybridMultilevel"/>
    <w:tmpl w:val="E94EFAA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83">
    <w:nsid w:val="716D4341"/>
    <w:multiLevelType w:val="hybridMultilevel"/>
    <w:tmpl w:val="D076B49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4">
    <w:nsid w:val="724B64FA"/>
    <w:multiLevelType w:val="hybridMultilevel"/>
    <w:tmpl w:val="63E49BF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85">
    <w:nsid w:val="733B64B3"/>
    <w:multiLevelType w:val="hybridMultilevel"/>
    <w:tmpl w:val="93BC30F4"/>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6">
    <w:nsid w:val="737068BE"/>
    <w:multiLevelType w:val="hybridMultilevel"/>
    <w:tmpl w:val="A08808DA"/>
    <w:lvl w:ilvl="0" w:tplc="04250005">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nsid w:val="73AD78DB"/>
    <w:multiLevelType w:val="hybridMultilevel"/>
    <w:tmpl w:val="85F2164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88">
    <w:nsid w:val="73E4364F"/>
    <w:multiLevelType w:val="hybridMultilevel"/>
    <w:tmpl w:val="54468F5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nsid w:val="7534295C"/>
    <w:multiLevelType w:val="hybridMultilevel"/>
    <w:tmpl w:val="DD606F2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0">
    <w:nsid w:val="7A1F4EC3"/>
    <w:multiLevelType w:val="hybridMultilevel"/>
    <w:tmpl w:val="C832B99C"/>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1">
    <w:nsid w:val="7A444E99"/>
    <w:multiLevelType w:val="hybridMultilevel"/>
    <w:tmpl w:val="F39404B6"/>
    <w:lvl w:ilvl="0" w:tplc="04250005">
      <w:start w:val="1"/>
      <w:numFmt w:val="bullet"/>
      <w:lvlText w:val=""/>
      <w:lvlJc w:val="left"/>
      <w:pPr>
        <w:tabs>
          <w:tab w:val="num" w:pos="360"/>
        </w:tabs>
        <w:ind w:left="360" w:hanging="360"/>
      </w:pPr>
      <w:rPr>
        <w:rFonts w:ascii="Wingdings" w:hAnsi="Wingdings" w:hint="default"/>
      </w:rPr>
    </w:lvl>
    <w:lvl w:ilvl="1" w:tplc="04250003">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2">
    <w:nsid w:val="7A554F51"/>
    <w:multiLevelType w:val="hybridMultilevel"/>
    <w:tmpl w:val="8B606C1A"/>
    <w:lvl w:ilvl="0" w:tplc="5C3488EE">
      <w:start w:val="1"/>
      <w:numFmt w:val="bullet"/>
      <w:lvlText w:val=""/>
      <w:lvlJc w:val="left"/>
      <w:pPr>
        <w:tabs>
          <w:tab w:val="num" w:pos="360"/>
        </w:tabs>
        <w:ind w:left="283" w:hanging="283"/>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3">
    <w:nsid w:val="7AD1038B"/>
    <w:multiLevelType w:val="hybridMultilevel"/>
    <w:tmpl w:val="2DA0AE78"/>
    <w:lvl w:ilvl="0" w:tplc="0409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4">
    <w:nsid w:val="7BF36369"/>
    <w:multiLevelType w:val="hybridMultilevel"/>
    <w:tmpl w:val="4F82896E"/>
    <w:lvl w:ilvl="0" w:tplc="04250005">
      <w:start w:val="1"/>
      <w:numFmt w:val="bullet"/>
      <w:lvlText w:val=""/>
      <w:lvlJc w:val="left"/>
      <w:pPr>
        <w:tabs>
          <w:tab w:val="num" w:pos="360"/>
        </w:tabs>
        <w:ind w:left="360" w:hanging="360"/>
      </w:pPr>
      <w:rPr>
        <w:rFonts w:ascii="Wingdings" w:hAnsi="Wingdings" w:hint="default"/>
      </w:rPr>
    </w:lvl>
    <w:lvl w:ilvl="1" w:tplc="04250005">
      <w:start w:val="1"/>
      <w:numFmt w:val="bullet"/>
      <w:lvlText w:val=""/>
      <w:lvlJc w:val="left"/>
      <w:pPr>
        <w:tabs>
          <w:tab w:val="num" w:pos="1080"/>
        </w:tabs>
        <w:ind w:left="1080" w:hanging="360"/>
      </w:pPr>
      <w:rPr>
        <w:rFonts w:ascii="Wingdings" w:hAnsi="Wingdings"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5">
    <w:nsid w:val="7DFD3776"/>
    <w:multiLevelType w:val="hybridMultilevel"/>
    <w:tmpl w:val="BB66E4A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6">
    <w:nsid w:val="7E903681"/>
    <w:multiLevelType w:val="multilevel"/>
    <w:tmpl w:val="6CFC92D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7">
    <w:nsid w:val="7E974E19"/>
    <w:multiLevelType w:val="hybridMultilevel"/>
    <w:tmpl w:val="BC14F52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8">
    <w:nsid w:val="7F106E7D"/>
    <w:multiLevelType w:val="hybridMultilevel"/>
    <w:tmpl w:val="C91CC5C0"/>
    <w:lvl w:ilvl="0" w:tplc="0409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88"/>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num>
  <w:num w:numId="4">
    <w:abstractNumId w:val="50"/>
  </w:num>
  <w:num w:numId="5">
    <w:abstractNumId w:val="1"/>
  </w:num>
  <w:num w:numId="6">
    <w:abstractNumId w:val="53"/>
  </w:num>
  <w:num w:numId="7">
    <w:abstractNumId w:val="14"/>
  </w:num>
  <w:num w:numId="8">
    <w:abstractNumId w:val="77"/>
  </w:num>
  <w:num w:numId="9">
    <w:abstractNumId w:val="40"/>
  </w:num>
  <w:num w:numId="10">
    <w:abstractNumId w:val="32"/>
  </w:num>
  <w:num w:numId="11">
    <w:abstractNumId w:val="89"/>
  </w:num>
  <w:num w:numId="12">
    <w:abstractNumId w:val="8"/>
  </w:num>
  <w:num w:numId="13">
    <w:abstractNumId w:val="71"/>
  </w:num>
  <w:num w:numId="14">
    <w:abstractNumId w:val="31"/>
  </w:num>
  <w:num w:numId="1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64"/>
  </w:num>
  <w:num w:numId="18">
    <w:abstractNumId w:val="42"/>
  </w:num>
  <w:num w:numId="19">
    <w:abstractNumId w:val="66"/>
  </w:num>
  <w:num w:numId="20">
    <w:abstractNumId w:val="72"/>
  </w:num>
  <w:num w:numId="21">
    <w:abstractNumId w:val="9"/>
  </w:num>
  <w:num w:numId="22">
    <w:abstractNumId w:val="62"/>
  </w:num>
  <w:num w:numId="23">
    <w:abstractNumId w:val="47"/>
  </w:num>
  <w:num w:numId="24">
    <w:abstractNumId w:val="55"/>
  </w:num>
  <w:num w:numId="25">
    <w:abstractNumId w:val="18"/>
  </w:num>
  <w:num w:numId="26">
    <w:abstractNumId w:val="36"/>
  </w:num>
  <w:num w:numId="27">
    <w:abstractNumId w:val="90"/>
  </w:num>
  <w:num w:numId="28">
    <w:abstractNumId w:val="49"/>
  </w:num>
  <w:num w:numId="29">
    <w:abstractNumId w:val="4"/>
  </w:num>
  <w:num w:numId="30">
    <w:abstractNumId w:val="39"/>
  </w:num>
  <w:num w:numId="31">
    <w:abstractNumId w:val="3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97"/>
  </w:num>
  <w:num w:numId="35">
    <w:abstractNumId w:val="78"/>
  </w:num>
  <w:num w:numId="36">
    <w:abstractNumId w:val="11"/>
  </w:num>
  <w:num w:numId="37">
    <w:abstractNumId w:val="80"/>
  </w:num>
  <w:num w:numId="38">
    <w:abstractNumId w:val="82"/>
  </w:num>
  <w:num w:numId="39">
    <w:abstractNumId w:val="61"/>
  </w:num>
  <w:num w:numId="40">
    <w:abstractNumId w:val="7"/>
  </w:num>
  <w:num w:numId="41">
    <w:abstractNumId w:val="6"/>
  </w:num>
  <w:num w:numId="42">
    <w:abstractNumId w:val="86"/>
  </w:num>
  <w:num w:numId="43">
    <w:abstractNumId w:val="57"/>
  </w:num>
  <w:num w:numId="44">
    <w:abstractNumId w:val="12"/>
  </w:num>
  <w:num w:numId="45">
    <w:abstractNumId w:val="92"/>
  </w:num>
  <w:num w:numId="46">
    <w:abstractNumId w:val="65"/>
  </w:num>
  <w:num w:numId="47">
    <w:abstractNumId w:val="51"/>
  </w:num>
  <w:num w:numId="48">
    <w:abstractNumId w:val="0"/>
  </w:num>
  <w:num w:numId="49">
    <w:abstractNumId w:val="25"/>
  </w:num>
  <w:num w:numId="50">
    <w:abstractNumId w:val="29"/>
  </w:num>
  <w:num w:numId="51">
    <w:abstractNumId w:val="83"/>
  </w:num>
  <w:num w:numId="52">
    <w:abstractNumId w:val="91"/>
  </w:num>
  <w:num w:numId="53">
    <w:abstractNumId w:val="15"/>
  </w:num>
  <w:num w:numId="54">
    <w:abstractNumId w:val="70"/>
  </w:num>
  <w:num w:numId="55">
    <w:abstractNumId w:val="79"/>
  </w:num>
  <w:num w:numId="56">
    <w:abstractNumId w:val="45"/>
  </w:num>
  <w:num w:numId="57">
    <w:abstractNumId w:val="74"/>
  </w:num>
  <w:num w:numId="58">
    <w:abstractNumId w:val="2"/>
  </w:num>
  <w:num w:numId="59">
    <w:abstractNumId w:val="24"/>
  </w:num>
  <w:num w:numId="60">
    <w:abstractNumId w:val="27"/>
  </w:num>
  <w:num w:numId="61">
    <w:abstractNumId w:val="37"/>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4"/>
  </w:num>
  <w:num w:numId="65">
    <w:abstractNumId w:val="95"/>
  </w:num>
  <w:num w:numId="66">
    <w:abstractNumId w:val="35"/>
  </w:num>
  <w:num w:numId="67">
    <w:abstractNumId w:val="44"/>
  </w:num>
  <w:num w:numId="68">
    <w:abstractNumId w:val="22"/>
  </w:num>
  <w:num w:numId="69">
    <w:abstractNumId w:val="16"/>
  </w:num>
  <w:num w:numId="70">
    <w:abstractNumId w:val="41"/>
  </w:num>
  <w:num w:numId="71">
    <w:abstractNumId w:val="94"/>
  </w:num>
  <w:num w:numId="72">
    <w:abstractNumId w:val="43"/>
  </w:num>
  <w:num w:numId="73">
    <w:abstractNumId w:val="75"/>
  </w:num>
  <w:num w:numId="74">
    <w:abstractNumId w:val="46"/>
  </w:num>
  <w:num w:numId="75">
    <w:abstractNumId w:val="20"/>
  </w:num>
  <w:num w:numId="76">
    <w:abstractNumId w:val="17"/>
  </w:num>
  <w:num w:numId="77">
    <w:abstractNumId w:val="34"/>
  </w:num>
  <w:num w:numId="78">
    <w:abstractNumId w:val="76"/>
  </w:num>
  <w:num w:numId="79">
    <w:abstractNumId w:val="60"/>
  </w:num>
  <w:num w:numId="80">
    <w:abstractNumId w:val="38"/>
  </w:num>
  <w:num w:numId="81">
    <w:abstractNumId w:val="87"/>
  </w:num>
  <w:num w:numId="82">
    <w:abstractNumId w:val="58"/>
  </w:num>
  <w:num w:numId="83">
    <w:abstractNumId w:val="23"/>
  </w:num>
  <w:num w:numId="84">
    <w:abstractNumId w:val="81"/>
  </w:num>
  <w:num w:numId="85">
    <w:abstractNumId w:val="73"/>
  </w:num>
  <w:num w:numId="86">
    <w:abstractNumId w:val="54"/>
  </w:num>
  <w:num w:numId="87">
    <w:abstractNumId w:val="67"/>
  </w:num>
  <w:num w:numId="88">
    <w:abstractNumId w:val="69"/>
  </w:num>
  <w:num w:numId="89">
    <w:abstractNumId w:val="21"/>
  </w:num>
  <w:num w:numId="90">
    <w:abstractNumId w:val="52"/>
  </w:num>
  <w:num w:numId="91">
    <w:abstractNumId w:val="59"/>
  </w:num>
  <w:num w:numId="92">
    <w:abstractNumId w:val="13"/>
  </w:num>
  <w:num w:numId="93">
    <w:abstractNumId w:val="5"/>
  </w:num>
  <w:num w:numId="94">
    <w:abstractNumId w:val="85"/>
  </w:num>
  <w:num w:numId="95">
    <w:abstractNumId w:val="10"/>
  </w:num>
  <w:num w:numId="96">
    <w:abstractNumId w:val="98"/>
  </w:num>
  <w:num w:numId="97">
    <w:abstractNumId w:val="48"/>
  </w:num>
  <w:num w:numId="98">
    <w:abstractNumId w:val="19"/>
  </w:num>
  <w:num w:numId="99">
    <w:abstractNumId w:val="3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AE"/>
    <w:rsid w:val="0002739C"/>
    <w:rsid w:val="000512FF"/>
    <w:rsid w:val="00053A2F"/>
    <w:rsid w:val="00072EB2"/>
    <w:rsid w:val="00097AAA"/>
    <w:rsid w:val="00101241"/>
    <w:rsid w:val="00116A66"/>
    <w:rsid w:val="0012641D"/>
    <w:rsid w:val="001678AE"/>
    <w:rsid w:val="00211EEA"/>
    <w:rsid w:val="0023724F"/>
    <w:rsid w:val="00244D83"/>
    <w:rsid w:val="002573D6"/>
    <w:rsid w:val="002738A5"/>
    <w:rsid w:val="002936F5"/>
    <w:rsid w:val="0029733A"/>
    <w:rsid w:val="0036251F"/>
    <w:rsid w:val="00371945"/>
    <w:rsid w:val="00381D2B"/>
    <w:rsid w:val="003D6725"/>
    <w:rsid w:val="003E7A30"/>
    <w:rsid w:val="003F590C"/>
    <w:rsid w:val="003F7021"/>
    <w:rsid w:val="004014DF"/>
    <w:rsid w:val="0042158C"/>
    <w:rsid w:val="00451435"/>
    <w:rsid w:val="00457E1C"/>
    <w:rsid w:val="00496FCF"/>
    <w:rsid w:val="004A524D"/>
    <w:rsid w:val="004C27AD"/>
    <w:rsid w:val="004E7EC0"/>
    <w:rsid w:val="00532475"/>
    <w:rsid w:val="0053352B"/>
    <w:rsid w:val="005460F1"/>
    <w:rsid w:val="00554145"/>
    <w:rsid w:val="00564245"/>
    <w:rsid w:val="00592901"/>
    <w:rsid w:val="005A0216"/>
    <w:rsid w:val="005B1DD6"/>
    <w:rsid w:val="005B7821"/>
    <w:rsid w:val="006055F6"/>
    <w:rsid w:val="00610195"/>
    <w:rsid w:val="006174F1"/>
    <w:rsid w:val="00692F3F"/>
    <w:rsid w:val="006C65D2"/>
    <w:rsid w:val="006D665B"/>
    <w:rsid w:val="0070756C"/>
    <w:rsid w:val="007528B2"/>
    <w:rsid w:val="00767E5A"/>
    <w:rsid w:val="007E534D"/>
    <w:rsid w:val="00826809"/>
    <w:rsid w:val="00837D27"/>
    <w:rsid w:val="008564A5"/>
    <w:rsid w:val="008B03FA"/>
    <w:rsid w:val="008B6E09"/>
    <w:rsid w:val="008C6AE6"/>
    <w:rsid w:val="0091203F"/>
    <w:rsid w:val="00922667"/>
    <w:rsid w:val="00935C0C"/>
    <w:rsid w:val="00970095"/>
    <w:rsid w:val="009713F3"/>
    <w:rsid w:val="009801D4"/>
    <w:rsid w:val="009D4E98"/>
    <w:rsid w:val="009F2AE8"/>
    <w:rsid w:val="00A039B6"/>
    <w:rsid w:val="00A476EE"/>
    <w:rsid w:val="00A565F5"/>
    <w:rsid w:val="00B13916"/>
    <w:rsid w:val="00B262A2"/>
    <w:rsid w:val="00B30F18"/>
    <w:rsid w:val="00B4295F"/>
    <w:rsid w:val="00B432B5"/>
    <w:rsid w:val="00B803B7"/>
    <w:rsid w:val="00B84FCD"/>
    <w:rsid w:val="00BB75AA"/>
    <w:rsid w:val="00BC21F1"/>
    <w:rsid w:val="00BC3E67"/>
    <w:rsid w:val="00BC4B02"/>
    <w:rsid w:val="00BE3200"/>
    <w:rsid w:val="00BE5BAB"/>
    <w:rsid w:val="00BE66FF"/>
    <w:rsid w:val="00C33151"/>
    <w:rsid w:val="00C674D2"/>
    <w:rsid w:val="00C76FEE"/>
    <w:rsid w:val="00CA4A6F"/>
    <w:rsid w:val="00CD6E52"/>
    <w:rsid w:val="00D0297C"/>
    <w:rsid w:val="00D143DF"/>
    <w:rsid w:val="00D15916"/>
    <w:rsid w:val="00D625A4"/>
    <w:rsid w:val="00D71B6E"/>
    <w:rsid w:val="00DB2BC3"/>
    <w:rsid w:val="00DD7333"/>
    <w:rsid w:val="00E16A14"/>
    <w:rsid w:val="00E3229A"/>
    <w:rsid w:val="00E3410F"/>
    <w:rsid w:val="00E9102F"/>
    <w:rsid w:val="00E96BAB"/>
    <w:rsid w:val="00ED486C"/>
    <w:rsid w:val="00EE38F6"/>
    <w:rsid w:val="00EE69EE"/>
    <w:rsid w:val="00F06F49"/>
    <w:rsid w:val="00F4200D"/>
    <w:rsid w:val="00F6501A"/>
    <w:rsid w:val="00F868F6"/>
    <w:rsid w:val="00FA4430"/>
    <w:rsid w:val="00FF64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678AE"/>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C76FEE"/>
    <w:pPr>
      <w:keepNext/>
      <w:spacing w:before="240" w:after="60"/>
      <w:outlineLvl w:val="0"/>
    </w:pPr>
    <w:rPr>
      <w:rFonts w:ascii="Arial" w:hAnsi="Arial" w:cs="Arial"/>
      <w:b/>
      <w:bCs/>
      <w:kern w:val="32"/>
      <w:sz w:val="32"/>
      <w:szCs w:val="32"/>
    </w:rPr>
  </w:style>
  <w:style w:type="paragraph" w:styleId="Pealkiri2">
    <w:name w:val="heading 2"/>
    <w:basedOn w:val="Normaallaad"/>
    <w:next w:val="Normaallaad"/>
    <w:link w:val="Pealkiri2Mrk"/>
    <w:qFormat/>
    <w:rsid w:val="00B432B5"/>
    <w:pPr>
      <w:keepNext/>
      <w:outlineLvl w:val="1"/>
    </w:pPr>
    <w:rPr>
      <w:b/>
      <w:bCs/>
      <w:sz w:val="20"/>
      <w:lang w:val="en-GB" w:eastAsia="en-US"/>
    </w:rPr>
  </w:style>
  <w:style w:type="paragraph" w:styleId="Pealkiri3">
    <w:name w:val="heading 3"/>
    <w:basedOn w:val="Normaallaad"/>
    <w:next w:val="Normaallaad"/>
    <w:link w:val="Pealkiri3Mrk"/>
    <w:qFormat/>
    <w:rsid w:val="00B432B5"/>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1678AE"/>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basedOn w:val="Liguvaikefont"/>
    <w:rsid w:val="001678AE"/>
    <w:rPr>
      <w:rFonts w:ascii="Times New Roman" w:hAnsi="Times New Roman" w:cs="Times New Roman"/>
      <w:color w:val="000000"/>
      <w:sz w:val="22"/>
      <w:szCs w:val="22"/>
    </w:rPr>
  </w:style>
  <w:style w:type="character" w:customStyle="1" w:styleId="FontStyle44">
    <w:name w:val="Font Style44"/>
    <w:basedOn w:val="Liguvaikefont"/>
    <w:rsid w:val="001678AE"/>
    <w:rPr>
      <w:rFonts w:ascii="Times New Roman" w:hAnsi="Times New Roman" w:cs="Times New Roman"/>
      <w:color w:val="000000"/>
      <w:sz w:val="22"/>
      <w:szCs w:val="22"/>
    </w:rPr>
  </w:style>
  <w:style w:type="paragraph" w:styleId="Loendilik">
    <w:name w:val="List Paragraph"/>
    <w:basedOn w:val="Normaallaad"/>
    <w:uiPriority w:val="34"/>
    <w:qFormat/>
    <w:rsid w:val="00D15916"/>
    <w:pPr>
      <w:ind w:left="720"/>
      <w:contextualSpacing/>
    </w:pPr>
  </w:style>
  <w:style w:type="paragraph" w:customStyle="1" w:styleId="Style7">
    <w:name w:val="Style7"/>
    <w:basedOn w:val="Normaallaad"/>
    <w:rsid w:val="0029733A"/>
    <w:pPr>
      <w:widowControl w:val="0"/>
      <w:autoSpaceDE w:val="0"/>
      <w:autoSpaceDN w:val="0"/>
      <w:adjustRightInd w:val="0"/>
      <w:spacing w:line="274" w:lineRule="exact"/>
      <w:jc w:val="both"/>
    </w:pPr>
  </w:style>
  <w:style w:type="character" w:customStyle="1" w:styleId="Pealkiri1Mrk">
    <w:name w:val="Pealkiri 1 Märk"/>
    <w:basedOn w:val="Liguvaikefont"/>
    <w:link w:val="Pealkiri1"/>
    <w:rsid w:val="00C76FEE"/>
    <w:rPr>
      <w:rFonts w:ascii="Arial" w:eastAsia="Times New Roman" w:hAnsi="Arial" w:cs="Arial"/>
      <w:b/>
      <w:bCs/>
      <w:kern w:val="32"/>
      <w:sz w:val="32"/>
      <w:szCs w:val="32"/>
      <w:lang w:eastAsia="et-EE"/>
    </w:rPr>
  </w:style>
  <w:style w:type="paragraph" w:styleId="Kehatekst">
    <w:name w:val="Body Text"/>
    <w:basedOn w:val="Normaallaad"/>
    <w:link w:val="KehatekstMrk"/>
    <w:rsid w:val="00C76FEE"/>
    <w:pPr>
      <w:jc w:val="both"/>
    </w:pPr>
  </w:style>
  <w:style w:type="character" w:customStyle="1" w:styleId="KehatekstMrk">
    <w:name w:val="Kehatekst Märk"/>
    <w:basedOn w:val="Liguvaikefont"/>
    <w:link w:val="Kehatekst"/>
    <w:rsid w:val="00C76FEE"/>
    <w:rPr>
      <w:rFonts w:ascii="Times New Roman" w:eastAsia="Times New Roman" w:hAnsi="Times New Roman" w:cs="Times New Roman"/>
      <w:sz w:val="24"/>
      <w:szCs w:val="24"/>
      <w:lang w:eastAsia="et-EE"/>
    </w:rPr>
  </w:style>
  <w:style w:type="paragraph" w:styleId="Normaallaadveeb">
    <w:name w:val="Normal (Web)"/>
    <w:basedOn w:val="Normaallaad"/>
    <w:rsid w:val="00C76FEE"/>
    <w:pPr>
      <w:suppressAutoHyphens/>
      <w:spacing w:before="240" w:after="280"/>
    </w:pPr>
    <w:rPr>
      <w:lang w:eastAsia="ar-SA"/>
    </w:rPr>
  </w:style>
  <w:style w:type="paragraph" w:styleId="Kehatekst3">
    <w:name w:val="Body Text 3"/>
    <w:basedOn w:val="Normaallaad"/>
    <w:link w:val="Kehatekst3Mrk"/>
    <w:unhideWhenUsed/>
    <w:rsid w:val="00B432B5"/>
    <w:pPr>
      <w:spacing w:after="120"/>
    </w:pPr>
    <w:rPr>
      <w:sz w:val="16"/>
      <w:szCs w:val="16"/>
    </w:rPr>
  </w:style>
  <w:style w:type="character" w:customStyle="1" w:styleId="Kehatekst3Mrk">
    <w:name w:val="Kehatekst 3 Märk"/>
    <w:basedOn w:val="Liguvaikefont"/>
    <w:link w:val="Kehatekst3"/>
    <w:rsid w:val="00B432B5"/>
    <w:rPr>
      <w:rFonts w:ascii="Times New Roman" w:eastAsia="Times New Roman" w:hAnsi="Times New Roman" w:cs="Times New Roman"/>
      <w:sz w:val="16"/>
      <w:szCs w:val="16"/>
      <w:lang w:eastAsia="et-EE"/>
    </w:rPr>
  </w:style>
  <w:style w:type="character" w:customStyle="1" w:styleId="Pealkiri2Mrk">
    <w:name w:val="Pealkiri 2 Märk"/>
    <w:basedOn w:val="Liguvaikefont"/>
    <w:link w:val="Pealkiri2"/>
    <w:rsid w:val="00B432B5"/>
    <w:rPr>
      <w:rFonts w:ascii="Times New Roman" w:eastAsia="Times New Roman" w:hAnsi="Times New Roman" w:cs="Times New Roman"/>
      <w:b/>
      <w:bCs/>
      <w:sz w:val="20"/>
      <w:szCs w:val="24"/>
      <w:lang w:val="en-GB"/>
    </w:rPr>
  </w:style>
  <w:style w:type="character" w:customStyle="1" w:styleId="Pealkiri3Mrk">
    <w:name w:val="Pealkiri 3 Märk"/>
    <w:basedOn w:val="Liguvaikefont"/>
    <w:link w:val="Pealkiri3"/>
    <w:rsid w:val="00B432B5"/>
    <w:rPr>
      <w:rFonts w:ascii="Arial" w:eastAsia="Times New Roman" w:hAnsi="Arial" w:cs="Arial"/>
      <w:b/>
      <w:bCs/>
      <w:sz w:val="26"/>
      <w:szCs w:val="26"/>
      <w:lang w:eastAsia="et-EE"/>
    </w:rPr>
  </w:style>
  <w:style w:type="paragraph" w:styleId="Pis">
    <w:name w:val="header"/>
    <w:basedOn w:val="Normaallaad"/>
    <w:link w:val="PisMrk"/>
    <w:rsid w:val="00B432B5"/>
    <w:pPr>
      <w:tabs>
        <w:tab w:val="center" w:pos="4536"/>
        <w:tab w:val="right" w:pos="9072"/>
      </w:tabs>
    </w:pPr>
  </w:style>
  <w:style w:type="character" w:customStyle="1" w:styleId="PisMrk">
    <w:name w:val="Päis Märk"/>
    <w:basedOn w:val="Liguvaikefont"/>
    <w:link w:val="Pis"/>
    <w:rsid w:val="00B432B5"/>
    <w:rPr>
      <w:rFonts w:ascii="Times New Roman" w:eastAsia="Times New Roman" w:hAnsi="Times New Roman" w:cs="Times New Roman"/>
      <w:sz w:val="24"/>
      <w:szCs w:val="24"/>
      <w:lang w:eastAsia="et-EE"/>
    </w:rPr>
  </w:style>
  <w:style w:type="paragraph" w:styleId="Jalus">
    <w:name w:val="footer"/>
    <w:basedOn w:val="Normaallaad"/>
    <w:link w:val="JalusMrk"/>
    <w:uiPriority w:val="99"/>
    <w:rsid w:val="00B432B5"/>
    <w:pPr>
      <w:tabs>
        <w:tab w:val="center" w:pos="4536"/>
        <w:tab w:val="right" w:pos="9072"/>
      </w:tabs>
    </w:pPr>
  </w:style>
  <w:style w:type="character" w:customStyle="1" w:styleId="JalusMrk">
    <w:name w:val="Jalus Märk"/>
    <w:basedOn w:val="Liguvaikefont"/>
    <w:link w:val="Jalus"/>
    <w:uiPriority w:val="99"/>
    <w:rsid w:val="00B432B5"/>
    <w:rPr>
      <w:rFonts w:ascii="Times New Roman" w:eastAsia="Times New Roman" w:hAnsi="Times New Roman" w:cs="Times New Roman"/>
      <w:sz w:val="24"/>
      <w:szCs w:val="24"/>
      <w:lang w:eastAsia="et-EE"/>
    </w:rPr>
  </w:style>
  <w:style w:type="paragraph" w:styleId="Taandegakehatekst">
    <w:name w:val="Body Text Indent"/>
    <w:basedOn w:val="Normaallaad"/>
    <w:link w:val="TaandegakehatekstMrk"/>
    <w:rsid w:val="00B432B5"/>
    <w:pPr>
      <w:spacing w:after="120"/>
      <w:ind w:left="283"/>
    </w:pPr>
  </w:style>
  <w:style w:type="character" w:customStyle="1" w:styleId="TaandegakehatekstMrk">
    <w:name w:val="Taandega kehatekst Märk"/>
    <w:basedOn w:val="Liguvaikefont"/>
    <w:link w:val="Taandegakehatekst"/>
    <w:rsid w:val="00B432B5"/>
    <w:rPr>
      <w:rFonts w:ascii="Times New Roman" w:eastAsia="Times New Roman" w:hAnsi="Times New Roman" w:cs="Times New Roman"/>
      <w:sz w:val="24"/>
      <w:szCs w:val="24"/>
      <w:lang w:eastAsia="et-EE"/>
    </w:rPr>
  </w:style>
  <w:style w:type="paragraph" w:styleId="Taandegakehatekst3">
    <w:name w:val="Body Text Indent 3"/>
    <w:basedOn w:val="Normaallaad"/>
    <w:link w:val="Taandegakehatekst3Mrk"/>
    <w:rsid w:val="00B432B5"/>
    <w:pPr>
      <w:spacing w:after="120"/>
      <w:ind w:left="283"/>
    </w:pPr>
    <w:rPr>
      <w:sz w:val="16"/>
      <w:szCs w:val="16"/>
      <w:lang w:val="en-GB" w:eastAsia="en-US"/>
    </w:rPr>
  </w:style>
  <w:style w:type="character" w:customStyle="1" w:styleId="Taandegakehatekst3Mrk">
    <w:name w:val="Taandega kehatekst 3 Märk"/>
    <w:basedOn w:val="Liguvaikefont"/>
    <w:link w:val="Taandegakehatekst3"/>
    <w:rsid w:val="00B432B5"/>
    <w:rPr>
      <w:rFonts w:ascii="Times New Roman" w:eastAsia="Times New Roman" w:hAnsi="Times New Roman" w:cs="Times New Roman"/>
      <w:sz w:val="16"/>
      <w:szCs w:val="16"/>
      <w:lang w:val="en-GB"/>
    </w:rPr>
  </w:style>
  <w:style w:type="paragraph" w:styleId="Loend">
    <w:name w:val="List"/>
    <w:basedOn w:val="Normaallaad"/>
    <w:rsid w:val="00B432B5"/>
    <w:pPr>
      <w:numPr>
        <w:numId w:val="31"/>
      </w:numPr>
    </w:pPr>
    <w:rPr>
      <w:lang w:eastAsia="en-US"/>
    </w:rPr>
  </w:style>
  <w:style w:type="character" w:styleId="Lehekljenumber">
    <w:name w:val="page number"/>
    <w:basedOn w:val="Liguvaikefont"/>
    <w:rsid w:val="00B432B5"/>
  </w:style>
  <w:style w:type="character" w:customStyle="1" w:styleId="FontStyle36">
    <w:name w:val="Font Style36"/>
    <w:rsid w:val="0070756C"/>
    <w:rPr>
      <w:rFonts w:ascii="Times New Roman" w:hAnsi="Times New Roman" w:cs="Times New Roman" w:hint="default"/>
      <w:b/>
      <w:bCs/>
      <w:color w:val="000000"/>
      <w:sz w:val="26"/>
      <w:szCs w:val="26"/>
    </w:rPr>
  </w:style>
  <w:style w:type="paragraph" w:styleId="Vahedeta">
    <w:name w:val="No Spacing"/>
    <w:uiPriority w:val="1"/>
    <w:qFormat/>
    <w:rsid w:val="003E7A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678AE"/>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C76FEE"/>
    <w:pPr>
      <w:keepNext/>
      <w:spacing w:before="240" w:after="60"/>
      <w:outlineLvl w:val="0"/>
    </w:pPr>
    <w:rPr>
      <w:rFonts w:ascii="Arial" w:hAnsi="Arial" w:cs="Arial"/>
      <w:b/>
      <w:bCs/>
      <w:kern w:val="32"/>
      <w:sz w:val="32"/>
      <w:szCs w:val="32"/>
    </w:rPr>
  </w:style>
  <w:style w:type="paragraph" w:styleId="Pealkiri2">
    <w:name w:val="heading 2"/>
    <w:basedOn w:val="Normaallaad"/>
    <w:next w:val="Normaallaad"/>
    <w:link w:val="Pealkiri2Mrk"/>
    <w:qFormat/>
    <w:rsid w:val="00B432B5"/>
    <w:pPr>
      <w:keepNext/>
      <w:outlineLvl w:val="1"/>
    </w:pPr>
    <w:rPr>
      <w:b/>
      <w:bCs/>
      <w:sz w:val="20"/>
      <w:lang w:val="en-GB" w:eastAsia="en-US"/>
    </w:rPr>
  </w:style>
  <w:style w:type="paragraph" w:styleId="Pealkiri3">
    <w:name w:val="heading 3"/>
    <w:basedOn w:val="Normaallaad"/>
    <w:next w:val="Normaallaad"/>
    <w:link w:val="Pealkiri3Mrk"/>
    <w:qFormat/>
    <w:rsid w:val="00B432B5"/>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1678AE"/>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basedOn w:val="Liguvaikefont"/>
    <w:rsid w:val="001678AE"/>
    <w:rPr>
      <w:rFonts w:ascii="Times New Roman" w:hAnsi="Times New Roman" w:cs="Times New Roman"/>
      <w:color w:val="000000"/>
      <w:sz w:val="22"/>
      <w:szCs w:val="22"/>
    </w:rPr>
  </w:style>
  <w:style w:type="character" w:customStyle="1" w:styleId="FontStyle44">
    <w:name w:val="Font Style44"/>
    <w:basedOn w:val="Liguvaikefont"/>
    <w:rsid w:val="001678AE"/>
    <w:rPr>
      <w:rFonts w:ascii="Times New Roman" w:hAnsi="Times New Roman" w:cs="Times New Roman"/>
      <w:color w:val="000000"/>
      <w:sz w:val="22"/>
      <w:szCs w:val="22"/>
    </w:rPr>
  </w:style>
  <w:style w:type="paragraph" w:styleId="Loendilik">
    <w:name w:val="List Paragraph"/>
    <w:basedOn w:val="Normaallaad"/>
    <w:uiPriority w:val="34"/>
    <w:qFormat/>
    <w:rsid w:val="00D15916"/>
    <w:pPr>
      <w:ind w:left="720"/>
      <w:contextualSpacing/>
    </w:pPr>
  </w:style>
  <w:style w:type="paragraph" w:customStyle="1" w:styleId="Style7">
    <w:name w:val="Style7"/>
    <w:basedOn w:val="Normaallaad"/>
    <w:rsid w:val="0029733A"/>
    <w:pPr>
      <w:widowControl w:val="0"/>
      <w:autoSpaceDE w:val="0"/>
      <w:autoSpaceDN w:val="0"/>
      <w:adjustRightInd w:val="0"/>
      <w:spacing w:line="274" w:lineRule="exact"/>
      <w:jc w:val="both"/>
    </w:pPr>
  </w:style>
  <w:style w:type="character" w:customStyle="1" w:styleId="Pealkiri1Mrk">
    <w:name w:val="Pealkiri 1 Märk"/>
    <w:basedOn w:val="Liguvaikefont"/>
    <w:link w:val="Pealkiri1"/>
    <w:rsid w:val="00C76FEE"/>
    <w:rPr>
      <w:rFonts w:ascii="Arial" w:eastAsia="Times New Roman" w:hAnsi="Arial" w:cs="Arial"/>
      <w:b/>
      <w:bCs/>
      <w:kern w:val="32"/>
      <w:sz w:val="32"/>
      <w:szCs w:val="32"/>
      <w:lang w:eastAsia="et-EE"/>
    </w:rPr>
  </w:style>
  <w:style w:type="paragraph" w:styleId="Kehatekst">
    <w:name w:val="Body Text"/>
    <w:basedOn w:val="Normaallaad"/>
    <w:link w:val="KehatekstMrk"/>
    <w:rsid w:val="00C76FEE"/>
    <w:pPr>
      <w:jc w:val="both"/>
    </w:pPr>
  </w:style>
  <w:style w:type="character" w:customStyle="1" w:styleId="KehatekstMrk">
    <w:name w:val="Kehatekst Märk"/>
    <w:basedOn w:val="Liguvaikefont"/>
    <w:link w:val="Kehatekst"/>
    <w:rsid w:val="00C76FEE"/>
    <w:rPr>
      <w:rFonts w:ascii="Times New Roman" w:eastAsia="Times New Roman" w:hAnsi="Times New Roman" w:cs="Times New Roman"/>
      <w:sz w:val="24"/>
      <w:szCs w:val="24"/>
      <w:lang w:eastAsia="et-EE"/>
    </w:rPr>
  </w:style>
  <w:style w:type="paragraph" w:styleId="Normaallaadveeb">
    <w:name w:val="Normal (Web)"/>
    <w:basedOn w:val="Normaallaad"/>
    <w:rsid w:val="00C76FEE"/>
    <w:pPr>
      <w:suppressAutoHyphens/>
      <w:spacing w:before="240" w:after="280"/>
    </w:pPr>
    <w:rPr>
      <w:lang w:eastAsia="ar-SA"/>
    </w:rPr>
  </w:style>
  <w:style w:type="paragraph" w:styleId="Kehatekst3">
    <w:name w:val="Body Text 3"/>
    <w:basedOn w:val="Normaallaad"/>
    <w:link w:val="Kehatekst3Mrk"/>
    <w:unhideWhenUsed/>
    <w:rsid w:val="00B432B5"/>
    <w:pPr>
      <w:spacing w:after="120"/>
    </w:pPr>
    <w:rPr>
      <w:sz w:val="16"/>
      <w:szCs w:val="16"/>
    </w:rPr>
  </w:style>
  <w:style w:type="character" w:customStyle="1" w:styleId="Kehatekst3Mrk">
    <w:name w:val="Kehatekst 3 Märk"/>
    <w:basedOn w:val="Liguvaikefont"/>
    <w:link w:val="Kehatekst3"/>
    <w:rsid w:val="00B432B5"/>
    <w:rPr>
      <w:rFonts w:ascii="Times New Roman" w:eastAsia="Times New Roman" w:hAnsi="Times New Roman" w:cs="Times New Roman"/>
      <w:sz w:val="16"/>
      <w:szCs w:val="16"/>
      <w:lang w:eastAsia="et-EE"/>
    </w:rPr>
  </w:style>
  <w:style w:type="character" w:customStyle="1" w:styleId="Pealkiri2Mrk">
    <w:name w:val="Pealkiri 2 Märk"/>
    <w:basedOn w:val="Liguvaikefont"/>
    <w:link w:val="Pealkiri2"/>
    <w:rsid w:val="00B432B5"/>
    <w:rPr>
      <w:rFonts w:ascii="Times New Roman" w:eastAsia="Times New Roman" w:hAnsi="Times New Roman" w:cs="Times New Roman"/>
      <w:b/>
      <w:bCs/>
      <w:sz w:val="20"/>
      <w:szCs w:val="24"/>
      <w:lang w:val="en-GB"/>
    </w:rPr>
  </w:style>
  <w:style w:type="character" w:customStyle="1" w:styleId="Pealkiri3Mrk">
    <w:name w:val="Pealkiri 3 Märk"/>
    <w:basedOn w:val="Liguvaikefont"/>
    <w:link w:val="Pealkiri3"/>
    <w:rsid w:val="00B432B5"/>
    <w:rPr>
      <w:rFonts w:ascii="Arial" w:eastAsia="Times New Roman" w:hAnsi="Arial" w:cs="Arial"/>
      <w:b/>
      <w:bCs/>
      <w:sz w:val="26"/>
      <w:szCs w:val="26"/>
      <w:lang w:eastAsia="et-EE"/>
    </w:rPr>
  </w:style>
  <w:style w:type="paragraph" w:styleId="Pis">
    <w:name w:val="header"/>
    <w:basedOn w:val="Normaallaad"/>
    <w:link w:val="PisMrk"/>
    <w:rsid w:val="00B432B5"/>
    <w:pPr>
      <w:tabs>
        <w:tab w:val="center" w:pos="4536"/>
        <w:tab w:val="right" w:pos="9072"/>
      </w:tabs>
    </w:pPr>
  </w:style>
  <w:style w:type="character" w:customStyle="1" w:styleId="PisMrk">
    <w:name w:val="Päis Märk"/>
    <w:basedOn w:val="Liguvaikefont"/>
    <w:link w:val="Pis"/>
    <w:rsid w:val="00B432B5"/>
    <w:rPr>
      <w:rFonts w:ascii="Times New Roman" w:eastAsia="Times New Roman" w:hAnsi="Times New Roman" w:cs="Times New Roman"/>
      <w:sz w:val="24"/>
      <w:szCs w:val="24"/>
      <w:lang w:eastAsia="et-EE"/>
    </w:rPr>
  </w:style>
  <w:style w:type="paragraph" w:styleId="Jalus">
    <w:name w:val="footer"/>
    <w:basedOn w:val="Normaallaad"/>
    <w:link w:val="JalusMrk"/>
    <w:uiPriority w:val="99"/>
    <w:rsid w:val="00B432B5"/>
    <w:pPr>
      <w:tabs>
        <w:tab w:val="center" w:pos="4536"/>
        <w:tab w:val="right" w:pos="9072"/>
      </w:tabs>
    </w:pPr>
  </w:style>
  <w:style w:type="character" w:customStyle="1" w:styleId="JalusMrk">
    <w:name w:val="Jalus Märk"/>
    <w:basedOn w:val="Liguvaikefont"/>
    <w:link w:val="Jalus"/>
    <w:uiPriority w:val="99"/>
    <w:rsid w:val="00B432B5"/>
    <w:rPr>
      <w:rFonts w:ascii="Times New Roman" w:eastAsia="Times New Roman" w:hAnsi="Times New Roman" w:cs="Times New Roman"/>
      <w:sz w:val="24"/>
      <w:szCs w:val="24"/>
      <w:lang w:eastAsia="et-EE"/>
    </w:rPr>
  </w:style>
  <w:style w:type="paragraph" w:styleId="Taandegakehatekst">
    <w:name w:val="Body Text Indent"/>
    <w:basedOn w:val="Normaallaad"/>
    <w:link w:val="TaandegakehatekstMrk"/>
    <w:rsid w:val="00B432B5"/>
    <w:pPr>
      <w:spacing w:after="120"/>
      <w:ind w:left="283"/>
    </w:pPr>
  </w:style>
  <w:style w:type="character" w:customStyle="1" w:styleId="TaandegakehatekstMrk">
    <w:name w:val="Taandega kehatekst Märk"/>
    <w:basedOn w:val="Liguvaikefont"/>
    <w:link w:val="Taandegakehatekst"/>
    <w:rsid w:val="00B432B5"/>
    <w:rPr>
      <w:rFonts w:ascii="Times New Roman" w:eastAsia="Times New Roman" w:hAnsi="Times New Roman" w:cs="Times New Roman"/>
      <w:sz w:val="24"/>
      <w:szCs w:val="24"/>
      <w:lang w:eastAsia="et-EE"/>
    </w:rPr>
  </w:style>
  <w:style w:type="paragraph" w:styleId="Taandegakehatekst3">
    <w:name w:val="Body Text Indent 3"/>
    <w:basedOn w:val="Normaallaad"/>
    <w:link w:val="Taandegakehatekst3Mrk"/>
    <w:rsid w:val="00B432B5"/>
    <w:pPr>
      <w:spacing w:after="120"/>
      <w:ind w:left="283"/>
    </w:pPr>
    <w:rPr>
      <w:sz w:val="16"/>
      <w:szCs w:val="16"/>
      <w:lang w:val="en-GB" w:eastAsia="en-US"/>
    </w:rPr>
  </w:style>
  <w:style w:type="character" w:customStyle="1" w:styleId="Taandegakehatekst3Mrk">
    <w:name w:val="Taandega kehatekst 3 Märk"/>
    <w:basedOn w:val="Liguvaikefont"/>
    <w:link w:val="Taandegakehatekst3"/>
    <w:rsid w:val="00B432B5"/>
    <w:rPr>
      <w:rFonts w:ascii="Times New Roman" w:eastAsia="Times New Roman" w:hAnsi="Times New Roman" w:cs="Times New Roman"/>
      <w:sz w:val="16"/>
      <w:szCs w:val="16"/>
      <w:lang w:val="en-GB"/>
    </w:rPr>
  </w:style>
  <w:style w:type="paragraph" w:styleId="Loend">
    <w:name w:val="List"/>
    <w:basedOn w:val="Normaallaad"/>
    <w:rsid w:val="00B432B5"/>
    <w:pPr>
      <w:numPr>
        <w:numId w:val="31"/>
      </w:numPr>
    </w:pPr>
    <w:rPr>
      <w:lang w:eastAsia="en-US"/>
    </w:rPr>
  </w:style>
  <w:style w:type="character" w:styleId="Lehekljenumber">
    <w:name w:val="page number"/>
    <w:basedOn w:val="Liguvaikefont"/>
    <w:rsid w:val="00B432B5"/>
  </w:style>
  <w:style w:type="character" w:customStyle="1" w:styleId="FontStyle36">
    <w:name w:val="Font Style36"/>
    <w:rsid w:val="0070756C"/>
    <w:rPr>
      <w:rFonts w:ascii="Times New Roman" w:hAnsi="Times New Roman" w:cs="Times New Roman" w:hint="default"/>
      <w:b/>
      <w:bCs/>
      <w:color w:val="000000"/>
      <w:sz w:val="26"/>
      <w:szCs w:val="26"/>
    </w:rPr>
  </w:style>
  <w:style w:type="paragraph" w:styleId="Vahedeta">
    <w:name w:val="No Spacing"/>
    <w:uiPriority w:val="1"/>
    <w:qFormat/>
    <w:rsid w:val="003E7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26</Pages>
  <Words>8416</Words>
  <Characters>48814</Characters>
  <Application>Microsoft Office Word</Application>
  <DocSecurity>0</DocSecurity>
  <Lines>406</Lines>
  <Paragraphs>114</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57116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Pruul</cp:lastModifiedBy>
  <cp:revision>38</cp:revision>
  <dcterms:created xsi:type="dcterms:W3CDTF">2015-09-04T15:31:00Z</dcterms:created>
  <dcterms:modified xsi:type="dcterms:W3CDTF">2015-10-08T12:25:00Z</dcterms:modified>
</cp:coreProperties>
</file>